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44" w:rsidRDefault="00A70544" w:rsidP="001B7AA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因應近期校外人士入侵校園</w:t>
      </w:r>
      <w:r w:rsidR="00202AA7">
        <w:rPr>
          <w:rFonts w:ascii="標楷體" w:eastAsia="標楷體" w:hAnsi="標楷體" w:hint="eastAsia"/>
          <w:sz w:val="32"/>
          <w:szCs w:val="32"/>
        </w:rPr>
        <w:t>有關</w:t>
      </w:r>
      <w:r>
        <w:rPr>
          <w:rFonts w:ascii="標楷體" w:eastAsia="標楷體" w:hAnsi="標楷體" w:hint="eastAsia"/>
          <w:sz w:val="32"/>
          <w:szCs w:val="32"/>
        </w:rPr>
        <w:t>強化校園安全防護機制</w:t>
      </w:r>
    </w:p>
    <w:p w:rsidR="00052266" w:rsidRDefault="00145768" w:rsidP="001B7AA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應行</w:t>
      </w:r>
      <w:r w:rsidR="00A70544">
        <w:rPr>
          <w:rFonts w:ascii="標楷體" w:eastAsia="標楷體" w:hAnsi="標楷體" w:hint="eastAsia"/>
          <w:sz w:val="32"/>
          <w:szCs w:val="32"/>
        </w:rPr>
        <w:t>注意事項</w:t>
      </w:r>
    </w:p>
    <w:bookmarkEnd w:id="0"/>
    <w:p w:rsidR="00116B7E" w:rsidRDefault="00116B7E" w:rsidP="00116B7E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116B7E" w:rsidRDefault="00116B7E" w:rsidP="00116B7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臺北市北投區</w:t>
      </w:r>
      <w:r>
        <w:rPr>
          <w:rFonts w:ascii="新細明體" w:eastAsia="新細明體" w:hAnsi="新細明體" w:hint="eastAsia"/>
          <w:sz w:val="32"/>
          <w:szCs w:val="32"/>
        </w:rPr>
        <w:t>OO</w:t>
      </w:r>
      <w:r>
        <w:rPr>
          <w:rFonts w:ascii="標楷體" w:eastAsia="標楷體" w:hAnsi="標楷體" w:hint="eastAsia"/>
          <w:sz w:val="32"/>
          <w:szCs w:val="32"/>
        </w:rPr>
        <w:t>女童遭外人入侵割喉致死案發生後，近期桃園市及新北市先後發生兩起外人入侵校園事件，</w:t>
      </w:r>
      <w:r w:rsidR="00202AA7">
        <w:rPr>
          <w:rFonts w:ascii="標楷體" w:eastAsia="標楷體" w:hAnsi="標楷體" w:hint="eastAsia"/>
          <w:sz w:val="32"/>
          <w:szCs w:val="32"/>
        </w:rPr>
        <w:t>雖未造成校</w:t>
      </w:r>
      <w:r w:rsidR="00145768">
        <w:rPr>
          <w:rFonts w:ascii="標楷體" w:eastAsia="標楷體" w:hAnsi="標楷體" w:hint="eastAsia"/>
          <w:sz w:val="32"/>
          <w:szCs w:val="32"/>
        </w:rPr>
        <w:t>屬</w:t>
      </w:r>
      <w:r w:rsidR="00202AA7">
        <w:rPr>
          <w:rFonts w:ascii="標楷體" w:eastAsia="標楷體" w:hAnsi="標楷體" w:hint="eastAsia"/>
          <w:sz w:val="32"/>
          <w:szCs w:val="32"/>
        </w:rPr>
        <w:t>人員傷亡，但</w:t>
      </w:r>
      <w:r w:rsidR="00145768">
        <w:rPr>
          <w:rFonts w:ascii="標楷體" w:eastAsia="標楷體" w:hAnsi="標楷體" w:hint="eastAsia"/>
          <w:sz w:val="32"/>
          <w:szCs w:val="32"/>
        </w:rPr>
        <w:t>卻</w:t>
      </w:r>
      <w:r w:rsidR="00202AA7">
        <w:rPr>
          <w:rFonts w:ascii="標楷體" w:eastAsia="標楷體" w:hAnsi="標楷體" w:hint="eastAsia"/>
          <w:sz w:val="32"/>
          <w:szCs w:val="32"/>
        </w:rPr>
        <w:t>凸顯部分學校校園安全防護機制仍存有安全</w:t>
      </w:r>
      <w:r w:rsidR="00145768">
        <w:rPr>
          <w:rFonts w:ascii="標楷體" w:eastAsia="標楷體" w:hAnsi="標楷體" w:hint="eastAsia"/>
          <w:sz w:val="32"/>
          <w:szCs w:val="32"/>
        </w:rPr>
        <w:t>漏洞。爰此，除重申請各級學校應確依</w:t>
      </w:r>
      <w:r w:rsidR="00145768" w:rsidRPr="00145768">
        <w:rPr>
          <w:rFonts w:ascii="標楷體" w:eastAsia="標楷體" w:hAnsi="標楷體" w:hint="eastAsia"/>
          <w:sz w:val="32"/>
          <w:szCs w:val="32"/>
        </w:rPr>
        <w:t>本署104年7月1日訂頒「強化校園安全防護機制實施計畫」</w:t>
      </w:r>
      <w:r w:rsidR="00145768">
        <w:rPr>
          <w:rFonts w:ascii="標楷體" w:eastAsia="標楷體" w:hAnsi="標楷體" w:hint="eastAsia"/>
          <w:sz w:val="32"/>
          <w:szCs w:val="32"/>
        </w:rPr>
        <w:t>落實執行外，並以實際案例提醒各校應行注意事項，做好防範未然工作，有效維護校園師生安全。</w:t>
      </w:r>
    </w:p>
    <w:p w:rsidR="00116B7E" w:rsidRPr="00116B7E" w:rsidRDefault="00116B7E" w:rsidP="00116B7E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870D6B" w:rsidRDefault="00870D6B" w:rsidP="005800A4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734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一、案情摘要(案況說明)：</w:t>
      </w:r>
    </w:p>
    <w:p w:rsidR="005800A4" w:rsidRPr="00564B6D" w:rsidRDefault="00870D6B" w:rsidP="00870D6B">
      <w:pPr>
        <w:spacing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70D6B">
        <w:rPr>
          <w:rFonts w:ascii="標楷體" w:eastAsia="標楷體" w:hAnsi="標楷體" w:hint="eastAsia"/>
          <w:b/>
          <w:sz w:val="32"/>
          <w:szCs w:val="32"/>
        </w:rPr>
        <w:t>◎案例一：</w:t>
      </w:r>
      <w:r w:rsidR="00564B6D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564B6D">
        <w:rPr>
          <w:rFonts w:ascii="新細明體" w:eastAsia="新細明體" w:hAnsi="新細明體" w:hint="eastAsia"/>
          <w:b/>
          <w:sz w:val="32"/>
          <w:szCs w:val="32"/>
        </w:rPr>
        <w:t>OO</w:t>
      </w:r>
      <w:r w:rsidR="00564B6D">
        <w:rPr>
          <w:rFonts w:ascii="標楷體" w:eastAsia="標楷體" w:hAnsi="標楷體" w:hint="eastAsia"/>
          <w:b/>
          <w:sz w:val="32"/>
          <w:szCs w:val="32"/>
        </w:rPr>
        <w:t>國小學童遭外人性侵案</w:t>
      </w:r>
    </w:p>
    <w:p w:rsidR="005800A4" w:rsidRPr="00145768" w:rsidRDefault="005800A4" w:rsidP="0046346F">
      <w:pPr>
        <w:tabs>
          <w:tab w:val="left" w:pos="709"/>
        </w:tabs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7342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104年9月18日(星期五)</w:t>
      </w:r>
      <w:r w:rsidR="00A66364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中午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11時50分許，</w:t>
      </w:r>
      <w:r w:rsidR="00C864D9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一名男子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趁低年級12時放學前夕，大門口家長眾多，警衛當時為執行放學交通指揮勤務，男子持假證件向警衛辯稱已完成登記，未待其回復即自行進入校園，嫌</w:t>
      </w:r>
      <w:r w:rsidR="00564B6D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犯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進入校園後便往事發地點行進，期間走廊上師生及家長人員較多，但因接近放學時間，故未特別注意劉員行徑，而後嫌</w:t>
      </w:r>
      <w:r w:rsidR="00564B6D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犯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於事發地點(</w:t>
      </w:r>
      <w:r w:rsidR="00F0438A">
        <w:rPr>
          <w:rFonts w:ascii="新細明體" w:eastAsia="新細明體" w:hAnsi="新細明體" w:hint="eastAsia"/>
          <w:color w:val="000000" w:themeColor="text1"/>
          <w:sz w:val="32"/>
          <w:szCs w:val="32"/>
        </w:rPr>
        <w:t>O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0438A">
        <w:rPr>
          <w:rFonts w:ascii="新細明體" w:eastAsia="新細明體" w:hAnsi="新細明體" w:hint="eastAsia"/>
          <w:color w:val="000000" w:themeColor="text1"/>
          <w:sz w:val="32"/>
          <w:szCs w:val="32"/>
        </w:rPr>
        <w:t>O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班旁廁所，教室距離廁所約4公尺)附近徘迴，巧遇受害學童欲前往廁所如廁，遂向學童佯稱需要幫忙，即尾隨進入廁所，將其帶入廁所隔間內，並對其性侵(要求</w:t>
      </w:r>
      <w:r w:rsidR="00F0438A">
        <w:rPr>
          <w:rFonts w:ascii="新細明體" w:eastAsia="新細明體" w:hAnsi="新細明體" w:hint="eastAsia"/>
          <w:color w:val="000000" w:themeColor="text1"/>
          <w:sz w:val="32"/>
          <w:szCs w:val="32"/>
        </w:rPr>
        <w:t>O</w:t>
      </w:r>
      <w:r w:rsidR="0033513C" w:rsidRPr="00145768">
        <w:rPr>
          <w:rFonts w:ascii="標楷體" w:eastAsia="標楷體" w:hAnsi="標楷體" w:hint="eastAsia"/>
          <w:color w:val="000000" w:themeColor="text1"/>
          <w:sz w:val="32"/>
          <w:szCs w:val="32"/>
        </w:rPr>
        <w:t>生替其撫摸性器官，並將性器官放入其口中)得逞。</w:t>
      </w:r>
    </w:p>
    <w:p w:rsidR="002C41EE" w:rsidRPr="00073427" w:rsidRDefault="002C41EE" w:rsidP="0033513C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7342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</w:p>
    <w:p w:rsidR="00087A61" w:rsidRPr="00564B6D" w:rsidRDefault="00870D6B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870D6B">
        <w:rPr>
          <w:rFonts w:ascii="標楷體" w:eastAsia="標楷體" w:hAnsi="標楷體" w:hint="eastAsia"/>
          <w:b/>
          <w:sz w:val="32"/>
          <w:szCs w:val="32"/>
        </w:rPr>
        <w:t>◎案</w:t>
      </w:r>
      <w:r w:rsidRPr="00564B6D">
        <w:rPr>
          <w:rFonts w:ascii="標楷體" w:eastAsia="標楷體" w:hAnsi="標楷體" w:hint="eastAsia"/>
          <w:b/>
          <w:sz w:val="32"/>
          <w:szCs w:val="32"/>
        </w:rPr>
        <w:t>例二：</w:t>
      </w:r>
      <w:r w:rsidR="00564B6D" w:rsidRPr="00564B6D">
        <w:rPr>
          <w:rFonts w:ascii="標楷體" w:eastAsia="標楷體" w:hAnsi="標楷體" w:hint="eastAsia"/>
          <w:b/>
          <w:sz w:val="32"/>
          <w:szCs w:val="32"/>
        </w:rPr>
        <w:t>新北市OO集美國小外人入侵校園案</w:t>
      </w:r>
    </w:p>
    <w:p w:rsidR="00870D6B" w:rsidRDefault="00870D6B" w:rsidP="0033513C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564B6D">
        <w:rPr>
          <w:rFonts w:ascii="標楷體" w:eastAsia="標楷體" w:hAnsi="標楷體" w:hint="eastAsia"/>
          <w:sz w:val="32"/>
          <w:szCs w:val="32"/>
        </w:rPr>
        <w:t>104年11月2</w:t>
      </w:r>
      <w:r w:rsidR="0046346F">
        <w:rPr>
          <w:rFonts w:ascii="標楷體" w:eastAsia="標楷體" w:hAnsi="標楷體" w:hint="eastAsia"/>
          <w:sz w:val="32"/>
          <w:szCs w:val="32"/>
        </w:rPr>
        <w:t>0</w:t>
      </w:r>
      <w:r w:rsidR="00564B6D">
        <w:rPr>
          <w:rFonts w:ascii="標楷體" w:eastAsia="標楷體" w:hAnsi="標楷體" w:hint="eastAsia"/>
          <w:sz w:val="32"/>
          <w:szCs w:val="32"/>
        </w:rPr>
        <w:t>日</w:t>
      </w:r>
      <w:r w:rsidR="0046346F">
        <w:rPr>
          <w:rFonts w:ascii="標楷體" w:eastAsia="標楷體" w:hAnsi="標楷體" w:hint="eastAsia"/>
          <w:sz w:val="32"/>
          <w:szCs w:val="32"/>
        </w:rPr>
        <w:t>(星期五)17時50分許，嫌犯趁警衛人員</w:t>
      </w:r>
      <w:r w:rsidR="00D04846">
        <w:rPr>
          <w:rFonts w:ascii="標楷體" w:eastAsia="標楷體" w:hAnsi="標楷體" w:hint="eastAsia"/>
          <w:sz w:val="32"/>
          <w:szCs w:val="32"/>
        </w:rPr>
        <w:t>實施校園巡邏大門尚未上鎖管制時進入校園，</w:t>
      </w:r>
      <w:r w:rsidR="0085317C">
        <w:rPr>
          <w:rFonts w:ascii="標楷體" w:eastAsia="標楷體" w:hAnsi="標楷體" w:hint="eastAsia"/>
          <w:sz w:val="32"/>
          <w:szCs w:val="32"/>
        </w:rPr>
        <w:t>並尾隨兩名女學生，企圖不明，兩名女同學發現嫌犯後，立即</w:t>
      </w:r>
      <w:r w:rsidR="00145768">
        <w:rPr>
          <w:rFonts w:ascii="標楷體" w:eastAsia="標楷體" w:hAnsi="標楷體" w:hint="eastAsia"/>
          <w:sz w:val="32"/>
          <w:szCs w:val="32"/>
        </w:rPr>
        <w:t>遠離嫌犯並</w:t>
      </w:r>
      <w:r w:rsidR="0085317C">
        <w:rPr>
          <w:rFonts w:ascii="標楷體" w:eastAsia="標楷體" w:hAnsi="標楷體" w:hint="eastAsia"/>
          <w:sz w:val="32"/>
          <w:szCs w:val="32"/>
        </w:rPr>
        <w:t>向教師報告，未肇生危安情事，嫌犯於18時22分離開學校。</w:t>
      </w:r>
    </w:p>
    <w:p w:rsidR="005C7FDA" w:rsidRDefault="005C7FDA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5C7FDA">
        <w:rPr>
          <w:rFonts w:ascii="標楷體" w:eastAsia="標楷體" w:hAnsi="標楷體" w:hint="eastAsia"/>
          <w:b/>
          <w:sz w:val="32"/>
          <w:szCs w:val="32"/>
        </w:rPr>
        <w:lastRenderedPageBreak/>
        <w:t>二、肇因檢討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C7FDA" w:rsidRPr="00AA4BC7" w:rsidRDefault="005C7FDA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AA4BC7">
        <w:rPr>
          <w:rFonts w:ascii="標楷體" w:eastAsia="標楷體" w:hAnsi="標楷體" w:hint="eastAsia"/>
          <w:b/>
          <w:sz w:val="32"/>
          <w:szCs w:val="32"/>
        </w:rPr>
        <w:t>(一)學生自我保護觀念不足：</w:t>
      </w:r>
    </w:p>
    <w:p w:rsidR="005C7FDA" w:rsidRDefault="005C7FDA" w:rsidP="00A702C0">
      <w:pPr>
        <w:spacing w:line="480" w:lineRule="exact"/>
        <w:ind w:leftChars="-57" w:left="673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702C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受害學生面對陌生人員為提高警戒</w:t>
      </w:r>
      <w:r w:rsidR="00A702C0">
        <w:rPr>
          <w:rFonts w:ascii="標楷體" w:eastAsia="標楷體" w:hAnsi="標楷體" w:hint="eastAsia"/>
          <w:sz w:val="32"/>
          <w:szCs w:val="32"/>
        </w:rPr>
        <w:t>心，保持安全距離， 或即時通報師長協。</w:t>
      </w:r>
    </w:p>
    <w:p w:rsidR="00A702C0" w:rsidRPr="00AA4BC7" w:rsidRDefault="00A702C0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AA4BC7">
        <w:rPr>
          <w:rFonts w:ascii="標楷體" w:eastAsia="標楷體" w:hAnsi="標楷體" w:hint="eastAsia"/>
          <w:b/>
          <w:sz w:val="32"/>
          <w:szCs w:val="32"/>
        </w:rPr>
        <w:t>(二)校園防護機制存有罅隙：</w:t>
      </w:r>
    </w:p>
    <w:p w:rsidR="00A702C0" w:rsidRDefault="00A702C0" w:rsidP="00B97230">
      <w:pPr>
        <w:spacing w:line="480" w:lineRule="exact"/>
        <w:ind w:left="685" w:hangingChars="214" w:hanging="685"/>
        <w:rPr>
          <w:rFonts w:ascii="標楷體" w:eastAsia="標楷體" w:hAnsi="標楷體"/>
          <w:sz w:val="32"/>
          <w:szCs w:val="32"/>
        </w:rPr>
      </w:pPr>
      <w:r w:rsidRPr="00A702C0">
        <w:rPr>
          <w:rFonts w:ascii="標楷體" w:eastAsia="標楷體" w:hAnsi="標楷體" w:hint="eastAsia"/>
          <w:sz w:val="32"/>
          <w:szCs w:val="32"/>
        </w:rPr>
        <w:t xml:space="preserve"> 1、</w:t>
      </w:r>
      <w:r w:rsidR="00B97230">
        <w:rPr>
          <w:rFonts w:ascii="標楷體" w:eastAsia="標楷體" w:hAnsi="標楷體" w:hint="eastAsia"/>
          <w:sz w:val="32"/>
          <w:szCs w:val="32"/>
        </w:rPr>
        <w:t>受害學生離開教室時，授課教師未提醒注意安全，亦未指派他人陪同前往廁所。</w:t>
      </w:r>
    </w:p>
    <w:p w:rsidR="00B97230" w:rsidRDefault="00B97230" w:rsidP="00B97230">
      <w:pPr>
        <w:spacing w:line="480" w:lineRule="exact"/>
        <w:ind w:left="685" w:hangingChars="214" w:hanging="6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2、學校上、放</w:t>
      </w:r>
      <w:r w:rsidR="00F0438A">
        <w:rPr>
          <w:rFonts w:ascii="標楷體" w:eastAsia="標楷體" w:hAnsi="標楷體" w:hint="eastAsia"/>
          <w:sz w:val="32"/>
          <w:szCs w:val="32"/>
        </w:rPr>
        <w:t>學</w:t>
      </w:r>
      <w:r w:rsidR="00145768">
        <w:rPr>
          <w:rFonts w:ascii="標楷體" w:eastAsia="標楷體" w:hAnsi="標楷體" w:hint="eastAsia"/>
          <w:sz w:val="32"/>
          <w:szCs w:val="32"/>
        </w:rPr>
        <w:t>期間</w:t>
      </w:r>
      <w:r>
        <w:rPr>
          <w:rFonts w:ascii="標楷體" w:eastAsia="標楷體" w:hAnsi="標楷體" w:hint="eastAsia"/>
          <w:sz w:val="32"/>
          <w:szCs w:val="32"/>
        </w:rPr>
        <w:t>門禁管制</w:t>
      </w:r>
      <w:r w:rsidR="00870D6B">
        <w:rPr>
          <w:rFonts w:ascii="標楷體" w:eastAsia="標楷體" w:hAnsi="標楷體" w:hint="eastAsia"/>
          <w:sz w:val="32"/>
          <w:szCs w:val="32"/>
        </w:rPr>
        <w:t>措施</w:t>
      </w:r>
      <w:r>
        <w:rPr>
          <w:rFonts w:ascii="標楷體" w:eastAsia="標楷體" w:hAnsi="標楷體" w:hint="eastAsia"/>
          <w:sz w:val="32"/>
          <w:szCs w:val="32"/>
        </w:rPr>
        <w:t>未能落實，警衛人員</w:t>
      </w:r>
      <w:r w:rsidR="00870D6B">
        <w:rPr>
          <w:rFonts w:ascii="標楷體" w:eastAsia="標楷體" w:hAnsi="標楷體" w:hint="eastAsia"/>
          <w:sz w:val="32"/>
          <w:szCs w:val="32"/>
        </w:rPr>
        <w:t>未詳細</w:t>
      </w:r>
      <w:r w:rsidR="00F0438A">
        <w:rPr>
          <w:rFonts w:ascii="標楷體" w:eastAsia="標楷體" w:hAnsi="標楷體" w:hint="eastAsia"/>
          <w:sz w:val="32"/>
          <w:szCs w:val="32"/>
        </w:rPr>
        <w:t>辨</w:t>
      </w:r>
      <w:r w:rsidR="00870D6B">
        <w:rPr>
          <w:rFonts w:ascii="標楷體" w:eastAsia="標楷體" w:hAnsi="標楷體" w:hint="eastAsia"/>
          <w:sz w:val="32"/>
          <w:szCs w:val="32"/>
        </w:rPr>
        <w:t>證核對劉嫌身分，並完成登記換證作業。</w:t>
      </w:r>
    </w:p>
    <w:p w:rsidR="00870D6B" w:rsidRDefault="00870D6B" w:rsidP="00B97230">
      <w:pPr>
        <w:spacing w:line="480" w:lineRule="exact"/>
        <w:ind w:left="685" w:hangingChars="214" w:hanging="6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3、上、放學期間警衛人員需協助學生上、放學勤務</w:t>
      </w:r>
      <w:r w:rsidR="00C864D9">
        <w:rPr>
          <w:rFonts w:ascii="標楷體" w:eastAsia="標楷體" w:hAnsi="標楷體" w:hint="eastAsia"/>
          <w:sz w:val="32"/>
          <w:szCs w:val="32"/>
        </w:rPr>
        <w:t>或上課期間、放學後須實施校園巡邏(查)勤務，離開大門警衛室，產生</w:t>
      </w:r>
      <w:r w:rsidR="0085317C">
        <w:rPr>
          <w:rFonts w:ascii="標楷體" w:eastAsia="標楷體" w:hAnsi="標楷體" w:hint="eastAsia"/>
          <w:sz w:val="32"/>
          <w:szCs w:val="32"/>
        </w:rPr>
        <w:t>安全管制漏洞。</w:t>
      </w:r>
    </w:p>
    <w:p w:rsidR="0085317C" w:rsidRPr="00AA4BC7" w:rsidRDefault="00AA4BC7" w:rsidP="00AA4BC7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AA4BC7">
        <w:rPr>
          <w:rFonts w:ascii="標楷體" w:eastAsia="標楷體" w:hAnsi="標楷體" w:hint="eastAsia"/>
          <w:b/>
          <w:sz w:val="32"/>
          <w:szCs w:val="32"/>
        </w:rPr>
        <w:t>(三)警監求救設備</w:t>
      </w:r>
      <w:r w:rsidR="00E139F9">
        <w:rPr>
          <w:rFonts w:ascii="標楷體" w:eastAsia="標楷體" w:hAnsi="標楷體" w:hint="eastAsia"/>
          <w:b/>
          <w:sz w:val="32"/>
          <w:szCs w:val="32"/>
        </w:rPr>
        <w:t>架</w:t>
      </w:r>
      <w:r w:rsidRPr="00AA4BC7">
        <w:rPr>
          <w:rFonts w:ascii="標楷體" w:eastAsia="標楷體" w:hAnsi="標楷體" w:hint="eastAsia"/>
          <w:b/>
          <w:sz w:val="32"/>
          <w:szCs w:val="32"/>
        </w:rPr>
        <w:t>置未完善：</w:t>
      </w:r>
    </w:p>
    <w:p w:rsidR="00AA4BC7" w:rsidRDefault="00AA4BC7" w:rsidP="00D93C2F">
      <w:pPr>
        <w:spacing w:line="480" w:lineRule="exact"/>
        <w:ind w:leftChars="-45" w:left="702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9419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嫌犯進入校園後，有部分時段</w:t>
      </w:r>
      <w:r w:rsidR="00C85C1A">
        <w:rPr>
          <w:rFonts w:ascii="標楷體" w:eastAsia="標楷體" w:hAnsi="標楷體" w:hint="eastAsia"/>
          <w:sz w:val="32"/>
          <w:szCs w:val="32"/>
        </w:rPr>
        <w:t>其</w:t>
      </w:r>
      <w:r>
        <w:rPr>
          <w:rFonts w:ascii="標楷體" w:eastAsia="標楷體" w:hAnsi="標楷體" w:hint="eastAsia"/>
          <w:sz w:val="32"/>
          <w:szCs w:val="32"/>
        </w:rPr>
        <w:t>動向</w:t>
      </w:r>
      <w:r w:rsidR="00C85C1A">
        <w:rPr>
          <w:rFonts w:ascii="標楷體" w:eastAsia="標楷體" w:hAnsi="標楷體" w:hint="eastAsia"/>
          <w:sz w:val="32"/>
          <w:szCs w:val="32"/>
        </w:rPr>
        <w:t>無法掌握，係校園內警監設備架設未交叉重疊，因而存有監視錄影間隙；另</w:t>
      </w:r>
      <w:r w:rsidR="00394193">
        <w:rPr>
          <w:rFonts w:ascii="標楷體" w:eastAsia="標楷體" w:hAnsi="標楷體" w:hint="eastAsia"/>
          <w:sz w:val="32"/>
          <w:szCs w:val="32"/>
        </w:rPr>
        <w:t>校園內危險處所及死角</w:t>
      </w:r>
      <w:r w:rsidR="00C85C1A">
        <w:rPr>
          <w:rFonts w:ascii="標楷體" w:eastAsia="標楷體" w:hAnsi="標楷體" w:hint="eastAsia"/>
          <w:sz w:val="32"/>
          <w:szCs w:val="32"/>
        </w:rPr>
        <w:t>緊急求救鈴</w:t>
      </w:r>
      <w:r w:rsidR="00394193">
        <w:rPr>
          <w:rFonts w:ascii="標楷體" w:eastAsia="標楷體" w:hAnsi="標楷體" w:hint="eastAsia"/>
          <w:sz w:val="32"/>
          <w:szCs w:val="32"/>
        </w:rPr>
        <w:t>架設密度不足。</w:t>
      </w:r>
    </w:p>
    <w:p w:rsidR="00394193" w:rsidRPr="00394193" w:rsidRDefault="00394193" w:rsidP="00394193">
      <w:pPr>
        <w:spacing w:line="480" w:lineRule="exact"/>
        <w:ind w:leftChars="-57" w:left="673" w:hangingChars="253" w:hanging="810"/>
        <w:rPr>
          <w:rFonts w:ascii="標楷體" w:eastAsia="標楷體" w:hAnsi="標楷體"/>
          <w:sz w:val="32"/>
          <w:szCs w:val="32"/>
        </w:rPr>
      </w:pPr>
    </w:p>
    <w:p w:rsidR="005800A4" w:rsidRDefault="00394193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5800A4" w:rsidRPr="0033513C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建議</w:t>
      </w:r>
      <w:r w:rsidR="005800A4" w:rsidRPr="0033513C">
        <w:rPr>
          <w:rFonts w:ascii="標楷體" w:eastAsia="標楷體" w:hAnsi="標楷體" w:hint="eastAsia"/>
          <w:b/>
          <w:sz w:val="32"/>
          <w:szCs w:val="32"/>
        </w:rPr>
        <w:t>具體應處作為：</w:t>
      </w:r>
    </w:p>
    <w:p w:rsidR="00394193" w:rsidRPr="00E139F9" w:rsidRDefault="00394193" w:rsidP="0033513C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E139F9">
        <w:rPr>
          <w:rFonts w:ascii="標楷體" w:eastAsia="標楷體" w:hAnsi="標楷體" w:hint="eastAsia"/>
          <w:b/>
          <w:sz w:val="32"/>
          <w:szCs w:val="32"/>
        </w:rPr>
        <w:t>(一)</w:t>
      </w:r>
      <w:r w:rsidR="00742333" w:rsidRPr="00E139F9">
        <w:rPr>
          <w:rFonts w:ascii="標楷體" w:eastAsia="標楷體" w:hAnsi="標楷體" w:hint="eastAsia"/>
          <w:b/>
          <w:sz w:val="32"/>
          <w:szCs w:val="32"/>
        </w:rPr>
        <w:t>自我防護及被害預防教育：</w:t>
      </w:r>
    </w:p>
    <w:p w:rsidR="00D93C2F" w:rsidRDefault="00413F27" w:rsidP="00700656">
      <w:pPr>
        <w:spacing w:line="480" w:lineRule="exact"/>
        <w:ind w:leftChars="-45" w:left="702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1、</w:t>
      </w:r>
      <w:r w:rsidR="00D93C2F">
        <w:rPr>
          <w:rFonts w:ascii="標楷體" w:eastAsia="標楷體" w:hAnsi="標楷體" w:hint="eastAsia"/>
          <w:sz w:val="32"/>
          <w:szCs w:val="32"/>
        </w:rPr>
        <w:t>於</w:t>
      </w:r>
      <w:r w:rsidR="00700656">
        <w:rPr>
          <w:rFonts w:ascii="標楷體" w:eastAsia="標楷體" w:hAnsi="標楷體" w:hint="eastAsia"/>
          <w:sz w:val="32"/>
          <w:szCs w:val="32"/>
        </w:rPr>
        <w:t>「健康與體育</w:t>
      </w:r>
      <w:r w:rsidR="00D93C2F" w:rsidRPr="00D93C2F">
        <w:rPr>
          <w:rFonts w:ascii="標楷體" w:eastAsia="標楷體" w:hAnsi="標楷體" w:hint="eastAsia"/>
          <w:sz w:val="32"/>
          <w:szCs w:val="32"/>
        </w:rPr>
        <w:t>」</w:t>
      </w:r>
      <w:r w:rsidR="00700656">
        <w:rPr>
          <w:rFonts w:ascii="標楷體" w:eastAsia="標楷體" w:hAnsi="標楷體" w:hint="eastAsia"/>
          <w:sz w:val="32"/>
          <w:szCs w:val="32"/>
        </w:rPr>
        <w:t>課程或利用週(朝)會、升旗等集會時機</w:t>
      </w:r>
      <w:r w:rsidR="00145768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教育</w:t>
      </w:r>
      <w:r w:rsidR="00700656">
        <w:rPr>
          <w:rFonts w:ascii="標楷體" w:eastAsia="標楷體" w:hAnsi="標楷體" w:hint="eastAsia"/>
          <w:sz w:val="32"/>
          <w:szCs w:val="32"/>
        </w:rPr>
        <w:t>學生面對或遭遇陌生(行跡可疑)人員問話、尾隨、威脅或暴力相向(綁架)等的應對處理方式</w:t>
      </w:r>
      <w:r w:rsidR="00EE5D13">
        <w:rPr>
          <w:rFonts w:ascii="標楷體" w:eastAsia="標楷體" w:hAnsi="標楷體" w:hint="eastAsia"/>
          <w:sz w:val="32"/>
          <w:szCs w:val="32"/>
        </w:rPr>
        <w:t>並</w:t>
      </w:r>
      <w:r w:rsidR="00EE5D13" w:rsidRPr="00EE5D13">
        <w:rPr>
          <w:rFonts w:ascii="標楷體" w:eastAsia="標楷體" w:hAnsi="標楷體" w:hint="eastAsia"/>
          <w:sz w:val="32"/>
          <w:szCs w:val="32"/>
        </w:rPr>
        <w:t>立即通知師長。</w:t>
      </w:r>
      <w:r w:rsidR="0099461D" w:rsidRPr="0099461D">
        <w:rPr>
          <w:rFonts w:ascii="標楷體" w:eastAsia="標楷體" w:hAnsi="標楷體" w:hint="eastAsia"/>
          <w:sz w:val="32"/>
          <w:szCs w:val="32"/>
        </w:rPr>
        <w:t>在校外發現陌生人跟隨，應快速跑至較多人的地方或周邊最近便利商店，並大聲喊叫，吸引其他人的注意，尋求協助。</w:t>
      </w:r>
    </w:p>
    <w:p w:rsidR="00413F27" w:rsidRDefault="00413F27" w:rsidP="00700656">
      <w:pPr>
        <w:spacing w:line="480" w:lineRule="exact"/>
        <w:ind w:leftChars="-45" w:left="702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2、</w:t>
      </w:r>
      <w:r w:rsidR="00F84EBA">
        <w:rPr>
          <w:rFonts w:ascii="標楷體" w:eastAsia="標楷體" w:hAnsi="標楷體" w:hint="eastAsia"/>
          <w:sz w:val="32"/>
          <w:szCs w:val="32"/>
        </w:rPr>
        <w:t>重申避免</w:t>
      </w:r>
      <w:r w:rsidR="00EE5D13">
        <w:rPr>
          <w:rFonts w:ascii="標楷體" w:eastAsia="標楷體" w:hAnsi="標楷體" w:hint="eastAsia"/>
          <w:sz w:val="32"/>
          <w:szCs w:val="32"/>
        </w:rPr>
        <w:t>單獨</w:t>
      </w:r>
      <w:r w:rsidR="00F84EBA">
        <w:rPr>
          <w:rFonts w:ascii="標楷體" w:eastAsia="標楷體" w:hAnsi="標楷體" w:hint="eastAsia"/>
          <w:sz w:val="32"/>
          <w:szCs w:val="32"/>
        </w:rPr>
        <w:t>過早到校、過晚離校</w:t>
      </w:r>
      <w:r w:rsidR="00EE5D13">
        <w:rPr>
          <w:rFonts w:ascii="標楷體" w:eastAsia="標楷體" w:hAnsi="標楷體" w:hint="eastAsia"/>
          <w:sz w:val="32"/>
          <w:szCs w:val="32"/>
        </w:rPr>
        <w:t>或前往</w:t>
      </w:r>
      <w:r w:rsidR="00F0438A">
        <w:rPr>
          <w:rFonts w:ascii="標楷體" w:eastAsia="標楷體" w:hAnsi="標楷體" w:hint="eastAsia"/>
          <w:sz w:val="32"/>
          <w:szCs w:val="32"/>
        </w:rPr>
        <w:t>學校死角</w:t>
      </w:r>
      <w:r w:rsidR="00F84EBA">
        <w:rPr>
          <w:rFonts w:ascii="標楷體" w:eastAsia="標楷體" w:hAnsi="標楷體" w:hint="eastAsia"/>
          <w:sz w:val="32"/>
          <w:szCs w:val="32"/>
        </w:rPr>
        <w:t>；</w:t>
      </w:r>
      <w:r w:rsidR="00EE5D13" w:rsidRPr="00EE5D13">
        <w:rPr>
          <w:rFonts w:ascii="標楷體" w:eastAsia="標楷體" w:hAnsi="標楷體" w:hint="eastAsia"/>
          <w:sz w:val="32"/>
          <w:szCs w:val="32"/>
        </w:rPr>
        <w:t>應配合學校作息時間，課餘時，避免單獨留在教室</w:t>
      </w:r>
      <w:r w:rsidR="00EE5D13">
        <w:rPr>
          <w:rFonts w:ascii="標楷體" w:eastAsia="標楷體" w:hAnsi="標楷體" w:hint="eastAsia"/>
          <w:sz w:val="32"/>
          <w:szCs w:val="32"/>
        </w:rPr>
        <w:t>或</w:t>
      </w:r>
      <w:r w:rsidR="00EE5D13" w:rsidRPr="00EE5D13">
        <w:rPr>
          <w:rFonts w:ascii="標楷體" w:eastAsia="標楷體" w:hAnsi="標楷體" w:hint="eastAsia"/>
          <w:sz w:val="32"/>
          <w:szCs w:val="32"/>
        </w:rPr>
        <w:t>單獨到校園偏僻的死角</w:t>
      </w:r>
      <w:r w:rsidR="00EE5D13">
        <w:rPr>
          <w:rFonts w:ascii="標楷體" w:eastAsia="標楷體" w:hAnsi="標楷體" w:hint="eastAsia"/>
          <w:sz w:val="32"/>
          <w:szCs w:val="32"/>
        </w:rPr>
        <w:t>，</w:t>
      </w:r>
      <w:r w:rsidR="000C7E72">
        <w:rPr>
          <w:rFonts w:ascii="標楷體" w:eastAsia="標楷體" w:hAnsi="標楷體" w:hint="eastAsia"/>
          <w:sz w:val="32"/>
          <w:szCs w:val="32"/>
        </w:rPr>
        <w:t>前往廁所務必結伴同行。</w:t>
      </w:r>
    </w:p>
    <w:p w:rsidR="000C7E72" w:rsidRDefault="000C7E72" w:rsidP="00700656">
      <w:pPr>
        <w:spacing w:line="480" w:lineRule="exact"/>
        <w:ind w:leftChars="-45" w:left="702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3、</w:t>
      </w:r>
      <w:r w:rsidR="00493A25" w:rsidRPr="00493A25">
        <w:rPr>
          <w:rFonts w:ascii="標楷體" w:eastAsia="標楷體" w:hAnsi="標楷體" w:hint="eastAsia"/>
          <w:sz w:val="32"/>
          <w:szCs w:val="32"/>
        </w:rPr>
        <w:t>由師生共同參與繪製並滾動修正校區安全地圖，規劃安</w:t>
      </w:r>
      <w:r w:rsidR="00493A25" w:rsidRPr="00493A25">
        <w:rPr>
          <w:rFonts w:ascii="標楷體" w:eastAsia="標楷體" w:hAnsi="標楷體" w:hint="eastAsia"/>
          <w:sz w:val="32"/>
          <w:szCs w:val="32"/>
        </w:rPr>
        <w:lastRenderedPageBreak/>
        <w:t>全走廊，以及校園與週邊(社區)熱點地圖公告並宣導</w:t>
      </w:r>
      <w:r w:rsidR="0099461D">
        <w:rPr>
          <w:rFonts w:ascii="標楷體" w:eastAsia="標楷體" w:hAnsi="標楷體" w:hint="eastAsia"/>
          <w:sz w:val="32"/>
          <w:szCs w:val="32"/>
        </w:rPr>
        <w:t>公告周知全體師生，</w:t>
      </w:r>
      <w:r w:rsidR="00145768">
        <w:rPr>
          <w:rFonts w:ascii="標楷體" w:eastAsia="標楷體" w:hAnsi="標楷體" w:hint="eastAsia"/>
          <w:sz w:val="32"/>
          <w:szCs w:val="32"/>
        </w:rPr>
        <w:t>且</w:t>
      </w:r>
      <w:r w:rsidR="0099461D">
        <w:rPr>
          <w:rFonts w:ascii="標楷體" w:eastAsia="標楷體" w:hAnsi="標楷體" w:hint="eastAsia"/>
          <w:sz w:val="32"/>
          <w:szCs w:val="32"/>
        </w:rPr>
        <w:t>尤需針對新進人員</w:t>
      </w:r>
      <w:r w:rsidR="00145768">
        <w:rPr>
          <w:rFonts w:ascii="標楷體" w:eastAsia="標楷體" w:hAnsi="標楷體" w:hint="eastAsia"/>
          <w:sz w:val="32"/>
          <w:szCs w:val="32"/>
        </w:rPr>
        <w:t>(新生)</w:t>
      </w:r>
      <w:r w:rsidR="0099461D">
        <w:rPr>
          <w:rFonts w:ascii="標楷體" w:eastAsia="標楷體" w:hAnsi="標楷體" w:hint="eastAsia"/>
          <w:sz w:val="32"/>
          <w:szCs w:val="32"/>
        </w:rPr>
        <w:t>實施宣教及環境認識。</w:t>
      </w:r>
    </w:p>
    <w:p w:rsidR="00F945E4" w:rsidRPr="000C7E72" w:rsidRDefault="00F945E4" w:rsidP="00700656">
      <w:pPr>
        <w:spacing w:line="480" w:lineRule="exact"/>
        <w:ind w:leftChars="-45" w:left="702" w:hangingChars="253" w:hanging="8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4、</w:t>
      </w:r>
      <w:r w:rsidRPr="00F945E4">
        <w:rPr>
          <w:rFonts w:ascii="標楷體" w:eastAsia="標楷體" w:hAnsi="標楷體" w:hint="eastAsia"/>
          <w:sz w:val="32"/>
          <w:szCs w:val="32"/>
        </w:rPr>
        <w:t>營造和諧的班級氣氛，提高學生對班級的認同感與凝聚力，讓每位學生都能主動關心、幫助同學。</w:t>
      </w:r>
    </w:p>
    <w:p w:rsidR="00700656" w:rsidRPr="00E139F9" w:rsidRDefault="00700656" w:rsidP="00700656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E139F9">
        <w:rPr>
          <w:rFonts w:ascii="標楷體" w:eastAsia="標楷體" w:hAnsi="標楷體" w:hint="eastAsia"/>
          <w:b/>
          <w:sz w:val="32"/>
          <w:szCs w:val="32"/>
        </w:rPr>
        <w:t>(二)強化校園安全防護機制：</w:t>
      </w:r>
    </w:p>
    <w:p w:rsidR="00700656" w:rsidRDefault="00700656" w:rsidP="00700656">
      <w:pPr>
        <w:spacing w:line="480" w:lineRule="exact"/>
        <w:ind w:left="755" w:hangingChars="236" w:hanging="75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1、</w:t>
      </w:r>
      <w:r w:rsidR="0099461D">
        <w:rPr>
          <w:rFonts w:ascii="標楷體" w:eastAsia="標楷體" w:hAnsi="標楷體" w:hint="eastAsia"/>
          <w:sz w:val="32"/>
          <w:szCs w:val="32"/>
        </w:rPr>
        <w:t>教師授課時應掌握到課人數，課堂</w:t>
      </w:r>
      <w:r w:rsidR="00413F27">
        <w:rPr>
          <w:rFonts w:ascii="標楷體" w:eastAsia="標楷體" w:hAnsi="標楷體" w:hint="eastAsia"/>
          <w:sz w:val="32"/>
          <w:szCs w:val="32"/>
        </w:rPr>
        <w:t>期間</w:t>
      </w:r>
      <w:r w:rsidR="0047163E">
        <w:rPr>
          <w:rFonts w:ascii="標楷體" w:eastAsia="標楷體" w:hAnsi="標楷體" w:hint="eastAsia"/>
          <w:sz w:val="32"/>
          <w:szCs w:val="32"/>
        </w:rPr>
        <w:t>學生前往廁所</w:t>
      </w:r>
      <w:r w:rsidR="00F945E4">
        <w:rPr>
          <w:rFonts w:ascii="標楷體" w:eastAsia="標楷體" w:hAnsi="標楷體" w:hint="eastAsia"/>
          <w:sz w:val="32"/>
          <w:szCs w:val="32"/>
        </w:rPr>
        <w:t>應指派他人陪同，並掌握返回教室時間。</w:t>
      </w:r>
    </w:p>
    <w:p w:rsidR="000C7E72" w:rsidRDefault="000C7E72" w:rsidP="000C7E72">
      <w:pPr>
        <w:spacing w:line="480" w:lineRule="exact"/>
        <w:ind w:left="838" w:hangingChars="262" w:hanging="8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2、</w:t>
      </w:r>
      <w:r w:rsidRPr="000C7E72">
        <w:rPr>
          <w:rFonts w:ascii="標楷體" w:eastAsia="標楷體" w:hAnsi="標楷體" w:hint="eastAsia"/>
          <w:sz w:val="32"/>
          <w:szCs w:val="32"/>
        </w:rPr>
        <w:t>各校於放學後及假日期間應將留(返)校自習、參加補救教學(夜光天使計劃)、課後輔導及社團活動等學生集中管理</w:t>
      </w:r>
      <w:r w:rsidR="00EE5D13">
        <w:rPr>
          <w:rFonts w:ascii="標楷體" w:eastAsia="標楷體" w:hAnsi="標楷體" w:hint="eastAsia"/>
          <w:sz w:val="32"/>
          <w:szCs w:val="32"/>
        </w:rPr>
        <w:t>(配置)</w:t>
      </w:r>
      <w:r w:rsidRPr="000C7E72">
        <w:rPr>
          <w:rFonts w:ascii="標楷體" w:eastAsia="標楷體" w:hAnsi="標楷體" w:hint="eastAsia"/>
          <w:sz w:val="32"/>
          <w:szCs w:val="32"/>
        </w:rPr>
        <w:t>於鄰近行政辦公處所之教室或活動空間，並指派教師或行政人員負責督導管理，以維學生安全。</w:t>
      </w:r>
      <w:r w:rsidR="00EE5D13">
        <w:rPr>
          <w:rFonts w:ascii="標楷體" w:eastAsia="標楷體" w:hAnsi="標楷體" w:hint="eastAsia"/>
          <w:sz w:val="32"/>
          <w:szCs w:val="32"/>
        </w:rPr>
        <w:t>另</w:t>
      </w:r>
      <w:r w:rsidR="00EE5D13" w:rsidRPr="00EE5D13">
        <w:rPr>
          <w:rFonts w:ascii="標楷體" w:eastAsia="標楷體" w:hAnsi="標楷體" w:hint="eastAsia"/>
          <w:sz w:val="32"/>
          <w:szCs w:val="32"/>
        </w:rPr>
        <w:t>減少放學後樓層出入口動線，便於管控人員出入</w:t>
      </w:r>
      <w:r w:rsidR="00F945E4">
        <w:rPr>
          <w:rFonts w:ascii="標楷體" w:eastAsia="標楷體" w:hAnsi="標楷體" w:hint="eastAsia"/>
          <w:sz w:val="32"/>
          <w:szCs w:val="32"/>
        </w:rPr>
        <w:t>。</w:t>
      </w:r>
    </w:p>
    <w:p w:rsidR="00F945E4" w:rsidRDefault="00F945E4" w:rsidP="00F945E4">
      <w:pPr>
        <w:spacing w:line="480" w:lineRule="exact"/>
        <w:ind w:left="838" w:hangingChars="262" w:hanging="83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3、重新檢視校園巡查</w:t>
      </w:r>
      <w:r w:rsidR="00CA094C">
        <w:rPr>
          <w:rFonts w:ascii="標楷體" w:eastAsia="標楷體" w:hAnsi="標楷體" w:hint="eastAsia"/>
          <w:sz w:val="32"/>
          <w:szCs w:val="32"/>
        </w:rPr>
        <w:t>人員排定、</w:t>
      </w:r>
      <w:r>
        <w:rPr>
          <w:rFonts w:ascii="標楷體" w:eastAsia="標楷體" w:hAnsi="標楷體" w:hint="eastAsia"/>
          <w:sz w:val="32"/>
          <w:szCs w:val="32"/>
        </w:rPr>
        <w:t>方式、時段及區域，尤其保全(警衛)人員因任務須離開警衛室時，應指派專人代行工作，避免使門禁管制工作出現漏洞。</w:t>
      </w:r>
      <w:r w:rsidR="00471ED4">
        <w:rPr>
          <w:rFonts w:ascii="標楷體" w:eastAsia="標楷體" w:hAnsi="標楷體" w:hint="eastAsia"/>
          <w:sz w:val="32"/>
          <w:szCs w:val="32"/>
        </w:rPr>
        <w:t>必要時可協調運用學生家長、社區志工、地區警察機關協助學生上、放學及校園安全巡查任務。</w:t>
      </w:r>
    </w:p>
    <w:p w:rsidR="00F945E4" w:rsidRDefault="00F945E4" w:rsidP="000C7E72">
      <w:pPr>
        <w:spacing w:line="480" w:lineRule="exact"/>
        <w:ind w:left="838" w:hangingChars="262" w:hanging="8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4、</w:t>
      </w:r>
      <w:r w:rsidR="00CA094C" w:rsidRPr="00CA094C">
        <w:rPr>
          <w:rFonts w:ascii="標楷體" w:eastAsia="標楷體" w:hAnsi="標楷體" w:hint="eastAsia"/>
          <w:sz w:val="32"/>
          <w:szCs w:val="32"/>
        </w:rPr>
        <w:t>學校應訂定人車進出管制作業規定與規劃會客地點，並指派專人擔任門禁管制工作。校外人士(含家長)進出校園應做好管控及人員識別(換證登記</w:t>
      </w:r>
      <w:r w:rsidR="00CA094C">
        <w:rPr>
          <w:rFonts w:ascii="標楷體" w:eastAsia="標楷體" w:hAnsi="標楷體" w:hint="eastAsia"/>
          <w:sz w:val="32"/>
          <w:szCs w:val="32"/>
        </w:rPr>
        <w:t>或穿著背心</w:t>
      </w:r>
      <w:r w:rsidR="00CA094C" w:rsidRPr="00CA094C">
        <w:rPr>
          <w:rFonts w:ascii="標楷體" w:eastAsia="標楷體" w:hAnsi="標楷體" w:hint="eastAsia"/>
          <w:sz w:val="32"/>
          <w:szCs w:val="32"/>
        </w:rPr>
        <w:t>)，學校接獲自稱親友者，應先查證身分及詢問到校事由，通知班級導師，避免家屬直接入班，並於會客室或接待場所由學務人員陪同學生與訪客見面，如緊急事件需離校，應完成查證與請假程序</w:t>
      </w:r>
      <w:r w:rsidR="00CA094C">
        <w:rPr>
          <w:rFonts w:ascii="標楷體" w:eastAsia="標楷體" w:hAnsi="標楷體" w:hint="eastAsia"/>
          <w:sz w:val="32"/>
          <w:szCs w:val="32"/>
        </w:rPr>
        <w:t>。</w:t>
      </w:r>
    </w:p>
    <w:p w:rsidR="00CA094C" w:rsidRDefault="00CA094C" w:rsidP="000C7E72">
      <w:pPr>
        <w:spacing w:line="480" w:lineRule="exact"/>
        <w:ind w:left="838" w:hangingChars="262" w:hanging="8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5、</w:t>
      </w:r>
      <w:r w:rsidR="00471ED4">
        <w:rPr>
          <w:rFonts w:ascii="標楷體" w:eastAsia="標楷體" w:hAnsi="標楷體" w:hint="eastAsia"/>
          <w:sz w:val="32"/>
          <w:szCs w:val="32"/>
        </w:rPr>
        <w:t>定期對學校教職員工(含外聘警衛及保全)、家長志工實施校園安全知能研習或在職進修，以提升其校園安全防護知能，另要求簽約之保全公司持續加強員工教</w:t>
      </w:r>
      <w:r w:rsidR="00471ED4">
        <w:rPr>
          <w:rFonts w:ascii="標楷體" w:eastAsia="標楷體" w:hAnsi="標楷體" w:hint="eastAsia"/>
          <w:sz w:val="32"/>
          <w:szCs w:val="32"/>
        </w:rPr>
        <w:lastRenderedPageBreak/>
        <w:t>育訓練，以有效維護校園安全。</w:t>
      </w:r>
    </w:p>
    <w:p w:rsidR="00E139F9" w:rsidRDefault="00471ED4" w:rsidP="000C7E72">
      <w:pPr>
        <w:spacing w:line="480" w:lineRule="exact"/>
        <w:ind w:left="838" w:hangingChars="262" w:hanging="8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6、</w:t>
      </w:r>
      <w:r w:rsidR="00202AA7">
        <w:rPr>
          <w:rFonts w:ascii="標楷體" w:eastAsia="標楷體" w:hAnsi="標楷體" w:hint="eastAsia"/>
          <w:sz w:val="32"/>
          <w:szCs w:val="32"/>
        </w:rPr>
        <w:t>落實校園安全自我管理工作，</w:t>
      </w:r>
      <w:r w:rsidR="00E139F9">
        <w:rPr>
          <w:rFonts w:ascii="標楷體" w:eastAsia="標楷體" w:hAnsi="標楷體" w:hint="eastAsia"/>
          <w:sz w:val="32"/>
          <w:szCs w:val="32"/>
        </w:rPr>
        <w:t>依據本署擬定之「</w:t>
      </w:r>
      <w:r w:rsidR="00E139F9" w:rsidRPr="00E139F9">
        <w:rPr>
          <w:rFonts w:ascii="標楷體" w:eastAsia="標楷體" w:hAnsi="標楷體" w:hint="eastAsia"/>
          <w:sz w:val="32"/>
          <w:szCs w:val="32"/>
        </w:rPr>
        <w:t>執行校園安全維護工作自主檢核表</w:t>
      </w:r>
      <w:r w:rsidR="00E139F9">
        <w:rPr>
          <w:rFonts w:ascii="標楷體" w:eastAsia="標楷體" w:hAnsi="標楷體" w:hint="eastAsia"/>
          <w:sz w:val="32"/>
          <w:szCs w:val="32"/>
        </w:rPr>
        <w:t>」定期實施校園安全自我檢核，即時發現危安、即時處理。</w:t>
      </w:r>
    </w:p>
    <w:p w:rsidR="00E139F9" w:rsidRDefault="00E139F9" w:rsidP="00E139F9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E139F9">
        <w:rPr>
          <w:rFonts w:ascii="標楷體" w:eastAsia="標楷體" w:hAnsi="標楷體" w:hint="eastAsia"/>
          <w:b/>
          <w:sz w:val="32"/>
          <w:szCs w:val="32"/>
        </w:rPr>
        <w:t>(三)建構完善硬體防護系統：</w:t>
      </w:r>
    </w:p>
    <w:p w:rsidR="00471ED4" w:rsidRPr="00700656" w:rsidRDefault="00E139F9" w:rsidP="00E139F9">
      <w:pPr>
        <w:spacing w:line="480" w:lineRule="exact"/>
        <w:ind w:left="839" w:hangingChars="262" w:hanging="83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檢討</w:t>
      </w:r>
      <w:r w:rsidR="00202AA7">
        <w:rPr>
          <w:rFonts w:ascii="標楷體" w:eastAsia="標楷體" w:hAnsi="標楷體" w:hint="eastAsia"/>
          <w:sz w:val="32"/>
          <w:szCs w:val="32"/>
        </w:rPr>
        <w:t>逐次</w:t>
      </w:r>
      <w:r>
        <w:rPr>
          <w:rFonts w:ascii="標楷體" w:eastAsia="標楷體" w:hAnsi="標楷體" w:hint="eastAsia"/>
          <w:sz w:val="32"/>
          <w:szCs w:val="32"/>
        </w:rPr>
        <w:t>(年)</w:t>
      </w:r>
      <w:r w:rsidR="00202AA7">
        <w:rPr>
          <w:rFonts w:ascii="標楷體" w:eastAsia="標楷體" w:hAnsi="標楷體" w:hint="eastAsia"/>
          <w:sz w:val="32"/>
          <w:szCs w:val="32"/>
        </w:rPr>
        <w:t>編列經費，購(設)置警監系統、緊急求救鈴、探照燈及電子圍籬等，</w:t>
      </w:r>
      <w:r>
        <w:rPr>
          <w:rFonts w:ascii="標楷體" w:eastAsia="標楷體" w:hAnsi="標楷體" w:hint="eastAsia"/>
          <w:sz w:val="32"/>
          <w:szCs w:val="32"/>
        </w:rPr>
        <w:t>以消弭危</w:t>
      </w:r>
      <w:r w:rsidR="00202AA7">
        <w:rPr>
          <w:rFonts w:ascii="標楷體" w:eastAsia="標楷體" w:hAnsi="標楷體" w:hint="eastAsia"/>
          <w:sz w:val="32"/>
          <w:szCs w:val="32"/>
        </w:rPr>
        <w:t>安死角，提升校園安全防護強度。</w:t>
      </w:r>
    </w:p>
    <w:sectPr w:rsidR="00471ED4" w:rsidRPr="007006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79" w:rsidRDefault="002A3D79" w:rsidP="00CF0ECF">
      <w:r>
        <w:separator/>
      </w:r>
    </w:p>
  </w:endnote>
  <w:endnote w:type="continuationSeparator" w:id="0">
    <w:p w:rsidR="002A3D79" w:rsidRDefault="002A3D79" w:rsidP="00CF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79" w:rsidRDefault="002A3D79" w:rsidP="00CF0ECF">
      <w:r>
        <w:separator/>
      </w:r>
    </w:p>
  </w:footnote>
  <w:footnote w:type="continuationSeparator" w:id="0">
    <w:p w:rsidR="002A3D79" w:rsidRDefault="002A3D79" w:rsidP="00CF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4"/>
    <w:rsid w:val="00002E33"/>
    <w:rsid w:val="00052266"/>
    <w:rsid w:val="00073427"/>
    <w:rsid w:val="000753F2"/>
    <w:rsid w:val="00087A61"/>
    <w:rsid w:val="000C7E72"/>
    <w:rsid w:val="00116B7E"/>
    <w:rsid w:val="00145768"/>
    <w:rsid w:val="001B7AA7"/>
    <w:rsid w:val="00202AA7"/>
    <w:rsid w:val="002328B3"/>
    <w:rsid w:val="00244C34"/>
    <w:rsid w:val="00282241"/>
    <w:rsid w:val="002A3D79"/>
    <w:rsid w:val="002C41EE"/>
    <w:rsid w:val="00315597"/>
    <w:rsid w:val="0033513C"/>
    <w:rsid w:val="00394193"/>
    <w:rsid w:val="003B614D"/>
    <w:rsid w:val="003D7E46"/>
    <w:rsid w:val="003F7BC8"/>
    <w:rsid w:val="00413F27"/>
    <w:rsid w:val="0046346F"/>
    <w:rsid w:val="0047163E"/>
    <w:rsid w:val="00471ED4"/>
    <w:rsid w:val="004831FA"/>
    <w:rsid w:val="0048599D"/>
    <w:rsid w:val="004902D3"/>
    <w:rsid w:val="00493A25"/>
    <w:rsid w:val="00516579"/>
    <w:rsid w:val="00564B6D"/>
    <w:rsid w:val="005800A4"/>
    <w:rsid w:val="005C7FDA"/>
    <w:rsid w:val="006328E1"/>
    <w:rsid w:val="006A2B56"/>
    <w:rsid w:val="00700656"/>
    <w:rsid w:val="007071E5"/>
    <w:rsid w:val="00742333"/>
    <w:rsid w:val="007F0A5F"/>
    <w:rsid w:val="008235B1"/>
    <w:rsid w:val="00835C94"/>
    <w:rsid w:val="0085317C"/>
    <w:rsid w:val="00870D6B"/>
    <w:rsid w:val="00956AAE"/>
    <w:rsid w:val="0099461D"/>
    <w:rsid w:val="009C3506"/>
    <w:rsid w:val="00A02436"/>
    <w:rsid w:val="00A66364"/>
    <w:rsid w:val="00A702C0"/>
    <w:rsid w:val="00A70544"/>
    <w:rsid w:val="00A92257"/>
    <w:rsid w:val="00A92EBA"/>
    <w:rsid w:val="00AA4BC7"/>
    <w:rsid w:val="00B27A7C"/>
    <w:rsid w:val="00B97230"/>
    <w:rsid w:val="00BB1B7A"/>
    <w:rsid w:val="00BC5A52"/>
    <w:rsid w:val="00C109F4"/>
    <w:rsid w:val="00C85C1A"/>
    <w:rsid w:val="00C864D9"/>
    <w:rsid w:val="00CA094C"/>
    <w:rsid w:val="00CF0ECF"/>
    <w:rsid w:val="00D0188C"/>
    <w:rsid w:val="00D04846"/>
    <w:rsid w:val="00D402EB"/>
    <w:rsid w:val="00D93C2F"/>
    <w:rsid w:val="00DA79D9"/>
    <w:rsid w:val="00DE681B"/>
    <w:rsid w:val="00E139F9"/>
    <w:rsid w:val="00E63E19"/>
    <w:rsid w:val="00EE5D13"/>
    <w:rsid w:val="00F0438A"/>
    <w:rsid w:val="00F27BF1"/>
    <w:rsid w:val="00F84EBA"/>
    <w:rsid w:val="00F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E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E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61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0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E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E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6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1731</Characters>
  <Application>Microsoft Office Word</Application>
  <DocSecurity>4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2015-09-22T23:13:00Z</cp:lastPrinted>
  <dcterms:created xsi:type="dcterms:W3CDTF">2015-12-31T08:54:00Z</dcterms:created>
  <dcterms:modified xsi:type="dcterms:W3CDTF">2015-12-31T08:54:00Z</dcterms:modified>
</cp:coreProperties>
</file>