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295" w:rsidRPr="0082621C" w:rsidRDefault="00DA0295" w:rsidP="007863ED">
      <w:pPr>
        <w:pStyle w:val="a4"/>
        <w:snapToGrid w:val="0"/>
        <w:ind w:left="1216" w:hanging="1216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82621C">
        <w:rPr>
          <w:rFonts w:ascii="標楷體" w:eastAsia="標楷體" w:hAnsi="標楷體" w:hint="eastAsia"/>
          <w:b/>
          <w:bCs/>
          <w:sz w:val="40"/>
          <w:szCs w:val="40"/>
        </w:rPr>
        <w:t>屏東縣</w:t>
      </w:r>
      <w:bookmarkStart w:id="0" w:name="_GoBack"/>
      <w:proofErr w:type="gramStart"/>
      <w:r w:rsidRPr="0082621C">
        <w:rPr>
          <w:rFonts w:ascii="標楷體" w:eastAsia="標楷體" w:hAnsi="標楷體" w:hint="eastAsia"/>
          <w:b/>
          <w:bCs/>
          <w:sz w:val="40"/>
          <w:szCs w:val="40"/>
        </w:rPr>
        <w:t>10</w:t>
      </w:r>
      <w:r w:rsidR="005504CC">
        <w:rPr>
          <w:rFonts w:ascii="標楷體" w:eastAsia="標楷體" w:hAnsi="標楷體" w:hint="eastAsia"/>
          <w:b/>
          <w:bCs/>
          <w:sz w:val="40"/>
          <w:szCs w:val="40"/>
        </w:rPr>
        <w:t>5</w:t>
      </w:r>
      <w:proofErr w:type="gramEnd"/>
      <w:r w:rsidRPr="0082621C">
        <w:rPr>
          <w:rFonts w:ascii="標楷體" w:eastAsia="標楷體" w:hAnsi="標楷體" w:hint="eastAsia"/>
          <w:b/>
          <w:bCs/>
          <w:sz w:val="40"/>
          <w:szCs w:val="40"/>
        </w:rPr>
        <w:t>年度</w:t>
      </w:r>
      <w:r w:rsidR="007863ED">
        <w:rPr>
          <w:rFonts w:ascii="標楷體" w:eastAsia="標楷體" w:hAnsi="標楷體" w:hint="eastAsia"/>
          <w:b/>
          <w:bCs/>
          <w:sz w:val="40"/>
          <w:szCs w:val="40"/>
        </w:rPr>
        <w:t>教師創業家</w:t>
      </w:r>
      <w:r w:rsidR="0082621C" w:rsidRPr="0082621C">
        <w:rPr>
          <w:rFonts w:ascii="標楷體" w:eastAsia="標楷體" w:hAnsi="標楷體" w:hint="eastAsia"/>
          <w:b/>
          <w:bCs/>
          <w:sz w:val="40"/>
          <w:szCs w:val="40"/>
        </w:rPr>
        <w:t>研習</w:t>
      </w:r>
      <w:r w:rsidRPr="0082621C">
        <w:rPr>
          <w:rFonts w:ascii="標楷體" w:eastAsia="標楷體" w:hAnsi="標楷體" w:hint="eastAsia"/>
          <w:b/>
          <w:bCs/>
          <w:sz w:val="40"/>
          <w:szCs w:val="40"/>
        </w:rPr>
        <w:t>計畫</w:t>
      </w:r>
      <w:bookmarkEnd w:id="0"/>
    </w:p>
    <w:p w:rsidR="00DA0295" w:rsidRPr="00500D12" w:rsidRDefault="00DA0295" w:rsidP="002F3128">
      <w:pPr>
        <w:numPr>
          <w:ilvl w:val="0"/>
          <w:numId w:val="1"/>
        </w:numPr>
        <w:tabs>
          <w:tab w:val="clear" w:pos="720"/>
        </w:tabs>
        <w:snapToGrid w:val="0"/>
        <w:spacing w:beforeLines="50" w:before="180" w:afterLines="50" w:after="180"/>
        <w:ind w:left="590" w:hanging="590"/>
        <w:rPr>
          <w:rFonts w:ascii="標楷體" w:eastAsia="標楷體" w:hAnsi="標楷體"/>
          <w:b/>
          <w:bCs/>
        </w:rPr>
      </w:pPr>
      <w:r w:rsidRPr="00500D12">
        <w:rPr>
          <w:rFonts w:ascii="標楷體" w:eastAsia="標楷體" w:hAnsi="標楷體" w:hint="eastAsia"/>
          <w:b/>
          <w:bCs/>
        </w:rPr>
        <w:t>依據：</w:t>
      </w:r>
    </w:p>
    <w:p w:rsidR="00DA0295" w:rsidRPr="007863ED" w:rsidRDefault="007863ED" w:rsidP="007863ED">
      <w:pPr>
        <w:numPr>
          <w:ilvl w:val="1"/>
          <w:numId w:val="1"/>
        </w:numPr>
        <w:snapToGrid w:val="0"/>
        <w:spacing w:line="360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屏東縣教育產業工會</w:t>
      </w:r>
      <w:proofErr w:type="gramStart"/>
      <w:r>
        <w:rPr>
          <w:rFonts w:ascii="標楷體" w:eastAsia="標楷體" w:hAnsi="標楷體" w:hint="eastAsia"/>
          <w:color w:val="000000"/>
        </w:rPr>
        <w:t>105</w:t>
      </w:r>
      <w:proofErr w:type="gramEnd"/>
      <w:r>
        <w:rPr>
          <w:rFonts w:ascii="標楷體" w:eastAsia="標楷體" w:hAnsi="標楷體" w:hint="eastAsia"/>
          <w:color w:val="000000"/>
        </w:rPr>
        <w:t>年度工作計畫。</w:t>
      </w:r>
    </w:p>
    <w:p w:rsidR="00DA0295" w:rsidRPr="007863ED" w:rsidRDefault="007863ED" w:rsidP="002F3128">
      <w:pPr>
        <w:numPr>
          <w:ilvl w:val="0"/>
          <w:numId w:val="1"/>
        </w:numPr>
        <w:tabs>
          <w:tab w:val="clear" w:pos="720"/>
        </w:tabs>
        <w:snapToGrid w:val="0"/>
        <w:spacing w:beforeLines="50" w:before="180" w:afterLines="50" w:after="180"/>
        <w:ind w:left="590" w:hanging="590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目的</w:t>
      </w:r>
      <w:r w:rsidR="00DA0295" w:rsidRPr="007863ED">
        <w:rPr>
          <w:rFonts w:ascii="標楷體" w:eastAsia="標楷體" w:hAnsi="標楷體" w:hint="eastAsia"/>
          <w:b/>
          <w:bCs/>
        </w:rPr>
        <w:t>：</w:t>
      </w:r>
    </w:p>
    <w:p w:rsidR="007863ED" w:rsidRPr="007863ED" w:rsidRDefault="007863ED" w:rsidP="007863ED">
      <w:pPr>
        <w:ind w:left="720"/>
        <w:rPr>
          <w:rFonts w:ascii="標楷體" w:eastAsia="標楷體" w:hAnsi="標楷體"/>
          <w:color w:val="000000"/>
        </w:rPr>
      </w:pPr>
      <w:r w:rsidRPr="007863ED">
        <w:rPr>
          <w:rFonts w:ascii="標楷體" w:eastAsia="標楷體" w:hAnsi="標楷體" w:hint="eastAsia"/>
          <w:color w:val="000000"/>
        </w:rPr>
        <w:t xml:space="preserve">　　近年來教育型態轉變，翻轉學習、遊戲化和社群合作風氣正盛，全台多個縣市已有關於</w:t>
      </w:r>
      <w:proofErr w:type="gramStart"/>
      <w:r w:rsidRPr="007863ED">
        <w:rPr>
          <w:rFonts w:ascii="標楷體" w:eastAsia="標楷體" w:hAnsi="標楷體" w:hint="eastAsia"/>
          <w:color w:val="000000"/>
        </w:rPr>
        <w:t>學思達</w:t>
      </w:r>
      <w:proofErr w:type="gramEnd"/>
      <w:r w:rsidRPr="007863ED">
        <w:rPr>
          <w:rFonts w:ascii="標楷體" w:eastAsia="標楷體" w:hAnsi="標楷體" w:hint="eastAsia"/>
          <w:color w:val="000000"/>
        </w:rPr>
        <w:t>、自主學習等社群蓬勃地運作。而屏東縣教育產業工會（以下稱本會）曾陸續邀請SUPER教師員林國中曾明騰、</w:t>
      </w:r>
      <w:proofErr w:type="gramStart"/>
      <w:r w:rsidRPr="007863ED">
        <w:rPr>
          <w:rFonts w:ascii="標楷體" w:eastAsia="標楷體" w:hAnsi="標楷體" w:hint="eastAsia"/>
          <w:color w:val="000000"/>
        </w:rPr>
        <w:t>后</w:t>
      </w:r>
      <w:proofErr w:type="gramEnd"/>
      <w:r w:rsidRPr="007863ED">
        <w:rPr>
          <w:rFonts w:ascii="標楷體" w:eastAsia="標楷體" w:hAnsi="標楷體" w:hint="eastAsia"/>
          <w:color w:val="000000"/>
        </w:rPr>
        <w:t>綜高中戴金鼎、信義國小黃慧娟、爽文國中王政忠分享共同體經營與教學實務，也組隊帶著老師前往南投縣爽文國中觀察翻轉教室的師生互動。</w:t>
      </w:r>
    </w:p>
    <w:p w:rsidR="007863ED" w:rsidRPr="007863ED" w:rsidRDefault="007863ED" w:rsidP="007863ED">
      <w:pPr>
        <w:ind w:left="720"/>
        <w:rPr>
          <w:rFonts w:ascii="標楷體" w:eastAsia="標楷體" w:hAnsi="標楷體"/>
          <w:color w:val="000000"/>
        </w:rPr>
      </w:pPr>
    </w:p>
    <w:p w:rsidR="007863ED" w:rsidRPr="007863ED" w:rsidRDefault="007863ED" w:rsidP="007863ED">
      <w:pPr>
        <w:ind w:left="720"/>
        <w:rPr>
          <w:rFonts w:ascii="標楷體" w:eastAsia="標楷體" w:hAnsi="標楷體"/>
          <w:color w:val="000000"/>
        </w:rPr>
      </w:pPr>
      <w:r w:rsidRPr="007863ED">
        <w:rPr>
          <w:rFonts w:ascii="標楷體" w:eastAsia="標楷體" w:hAnsi="標楷體"/>
          <w:color w:val="000000"/>
        </w:rPr>
        <w:t xml:space="preserve">　　</w:t>
      </w:r>
      <w:r w:rsidRPr="007863ED">
        <w:rPr>
          <w:rFonts w:ascii="標楷體" w:eastAsia="標楷體" w:hAnsi="標楷體" w:hint="eastAsia"/>
          <w:color w:val="000000"/>
        </w:rPr>
        <w:t>這些場次的研習報名人數十分踴躍，講員們除了展現超強簡報力、傳授提問設計、座位安排策略、親師互動、課程經營等技巧外，也分享</w:t>
      </w:r>
      <w:r w:rsidRPr="007863ED">
        <w:rPr>
          <w:rFonts w:ascii="標楷體" w:eastAsia="標楷體" w:hAnsi="標楷體"/>
          <w:color w:val="000000"/>
        </w:rPr>
        <w:t>自己如何扭轉劣勢和</w:t>
      </w:r>
      <w:r w:rsidRPr="007863ED">
        <w:rPr>
          <w:rFonts w:ascii="標楷體" w:eastAsia="標楷體" w:hAnsi="標楷體" w:hint="eastAsia"/>
          <w:color w:val="000000"/>
        </w:rPr>
        <w:t>回應結構的制約。聽完研習的老師們無論服務於偏遠的山上或都會區，似乎對於</w:t>
      </w:r>
      <w:r w:rsidRPr="007863ED">
        <w:rPr>
          <w:rFonts w:ascii="標楷體" w:eastAsia="標楷體" w:hAnsi="標楷體"/>
          <w:color w:val="000000"/>
        </w:rPr>
        <w:t>教育</w:t>
      </w:r>
      <w:r w:rsidRPr="007863ED">
        <w:rPr>
          <w:rFonts w:ascii="標楷體" w:eastAsia="標楷體" w:hAnsi="標楷體" w:hint="eastAsia"/>
          <w:color w:val="000000"/>
        </w:rPr>
        <w:t>長遠的格局和價值的體現又燃起了希望。</w:t>
      </w:r>
    </w:p>
    <w:p w:rsidR="007863ED" w:rsidRPr="007863ED" w:rsidRDefault="007863ED" w:rsidP="007863ED">
      <w:pPr>
        <w:ind w:left="720"/>
        <w:rPr>
          <w:rFonts w:ascii="標楷體" w:eastAsia="標楷體" w:hAnsi="標楷體"/>
          <w:color w:val="000000"/>
        </w:rPr>
      </w:pPr>
    </w:p>
    <w:p w:rsidR="007863ED" w:rsidRPr="007863ED" w:rsidRDefault="007863ED" w:rsidP="007863ED">
      <w:pPr>
        <w:ind w:left="720"/>
        <w:rPr>
          <w:rFonts w:ascii="標楷體" w:eastAsia="標楷體" w:hAnsi="標楷體"/>
          <w:color w:val="000000"/>
        </w:rPr>
      </w:pPr>
      <w:r w:rsidRPr="007863ED">
        <w:rPr>
          <w:rFonts w:ascii="標楷體" w:eastAsia="標楷體" w:hAnsi="標楷體"/>
          <w:color w:val="000000"/>
        </w:rPr>
        <w:t xml:space="preserve">　　</w:t>
      </w:r>
      <w:r w:rsidRPr="007863ED">
        <w:rPr>
          <w:rFonts w:ascii="標楷體" w:eastAsia="標楷體" w:hAnsi="標楷體" w:hint="eastAsia"/>
          <w:color w:val="000000"/>
        </w:rPr>
        <w:t>記得前往</w:t>
      </w:r>
      <w:proofErr w:type="gramStart"/>
      <w:r w:rsidRPr="007863ED">
        <w:rPr>
          <w:rFonts w:ascii="標楷體" w:eastAsia="標楷體" w:hAnsi="標楷體" w:hint="eastAsia"/>
          <w:color w:val="000000"/>
        </w:rPr>
        <w:t>南投觀課的</w:t>
      </w:r>
      <w:proofErr w:type="gramEnd"/>
      <w:r w:rsidRPr="007863ED">
        <w:rPr>
          <w:rFonts w:ascii="標楷體" w:eastAsia="標楷體" w:hAnsi="標楷體" w:hint="eastAsia"/>
          <w:color w:val="000000"/>
        </w:rPr>
        <w:t>時候，王政忠老師在上國文課＜為學</w:t>
      </w:r>
      <w:proofErr w:type="gramStart"/>
      <w:r w:rsidRPr="007863ED">
        <w:rPr>
          <w:rFonts w:ascii="標楷體" w:eastAsia="標楷體" w:hAnsi="標楷體" w:hint="eastAsia"/>
          <w:color w:val="000000"/>
        </w:rPr>
        <w:t>一首示子侄</w:t>
      </w:r>
      <w:proofErr w:type="gramEnd"/>
      <w:r w:rsidRPr="007863ED">
        <w:rPr>
          <w:rFonts w:ascii="標楷體" w:eastAsia="標楷體" w:hAnsi="標楷體" w:hint="eastAsia"/>
          <w:color w:val="000000"/>
        </w:rPr>
        <w:t>＞，課堂上蜀</w:t>
      </w:r>
      <w:proofErr w:type="gramStart"/>
      <w:r w:rsidRPr="007863ED">
        <w:rPr>
          <w:rFonts w:ascii="標楷體" w:eastAsia="標楷體" w:hAnsi="標楷體" w:hint="eastAsia"/>
          <w:color w:val="000000"/>
        </w:rPr>
        <w:t>鄙</w:t>
      </w:r>
      <w:proofErr w:type="gramEnd"/>
      <w:r w:rsidRPr="007863ED">
        <w:rPr>
          <w:rFonts w:ascii="標楷體" w:eastAsia="標楷體" w:hAnsi="標楷體" w:hint="eastAsia"/>
          <w:color w:val="000000"/>
        </w:rPr>
        <w:t>二僧的故事：富和尚與</w:t>
      </w:r>
      <w:r w:rsidRPr="007863ED">
        <w:rPr>
          <w:rFonts w:ascii="標楷體" w:eastAsia="標楷體" w:hAnsi="標楷體"/>
          <w:color w:val="000000"/>
        </w:rPr>
        <w:t>窮</w:t>
      </w:r>
      <w:r w:rsidRPr="007863ED">
        <w:rPr>
          <w:rFonts w:ascii="標楷體" w:eastAsia="標楷體" w:hAnsi="標楷體" w:hint="eastAsia"/>
          <w:color w:val="000000"/>
        </w:rPr>
        <w:t>和尚都想去南海，但前者買了船以後還是想東想西不肯行動，而窮和尚一瓶</w:t>
      </w:r>
      <w:proofErr w:type="gramStart"/>
      <w:r w:rsidRPr="007863ED">
        <w:rPr>
          <w:rFonts w:ascii="標楷體" w:eastAsia="標楷體" w:hAnsi="標楷體" w:hint="eastAsia"/>
          <w:color w:val="000000"/>
        </w:rPr>
        <w:t>一</w:t>
      </w:r>
      <w:proofErr w:type="gramEnd"/>
      <w:r w:rsidRPr="007863ED">
        <w:rPr>
          <w:rFonts w:ascii="標楷體" w:eastAsia="標楷體" w:hAnsi="標楷體" w:hint="eastAsia"/>
          <w:color w:val="000000"/>
        </w:rPr>
        <w:t>缽</w:t>
      </w:r>
      <w:r w:rsidRPr="007863ED">
        <w:rPr>
          <w:rFonts w:ascii="標楷體" w:eastAsia="標楷體" w:hAnsi="標楷體"/>
          <w:color w:val="000000"/>
        </w:rPr>
        <w:t>一步一步持續進行最後到達了南海</w:t>
      </w:r>
      <w:r w:rsidRPr="007863ED">
        <w:rPr>
          <w:rFonts w:ascii="標楷體" w:eastAsia="標楷體" w:hAnsi="標楷體" w:hint="eastAsia"/>
          <w:color w:val="000000"/>
        </w:rPr>
        <w:t>，告訴我們做與不做的差異。我們</w:t>
      </w:r>
      <w:r w:rsidRPr="007863ED">
        <w:rPr>
          <w:rFonts w:ascii="標楷體" w:eastAsia="標楷體" w:hAnsi="標楷體"/>
          <w:color w:val="000000"/>
        </w:rPr>
        <w:t>從</w:t>
      </w:r>
      <w:r w:rsidRPr="007863ED">
        <w:rPr>
          <w:rFonts w:ascii="標楷體" w:eastAsia="標楷體" w:hAnsi="標楷體" w:hint="eastAsia"/>
          <w:color w:val="000000"/>
        </w:rPr>
        <w:t>他人</w:t>
      </w:r>
      <w:r w:rsidRPr="007863ED">
        <w:rPr>
          <w:rFonts w:ascii="標楷體" w:eastAsia="標楷體" w:hAnsi="標楷體"/>
          <w:color w:val="000000"/>
        </w:rPr>
        <w:t>成功經驗看見</w:t>
      </w:r>
      <w:r w:rsidRPr="007863ED">
        <w:rPr>
          <w:rFonts w:ascii="標楷體" w:eastAsia="標楷體" w:hAnsi="標楷體" w:hint="eastAsia"/>
          <w:color w:val="000000"/>
        </w:rPr>
        <w:t>創新教學之可行性；</w:t>
      </w:r>
      <w:r w:rsidRPr="007863ED">
        <w:rPr>
          <w:rFonts w:ascii="標楷體" w:eastAsia="標楷體" w:hAnsi="標楷體"/>
          <w:color w:val="000000"/>
        </w:rPr>
        <w:t>然而，</w:t>
      </w:r>
      <w:proofErr w:type="gramStart"/>
      <w:r w:rsidRPr="007863ED">
        <w:rPr>
          <w:rFonts w:ascii="標楷體" w:eastAsia="標楷體" w:hAnsi="標楷體"/>
          <w:color w:val="000000"/>
        </w:rPr>
        <w:t>第一步</w:t>
      </w:r>
      <w:r w:rsidRPr="007863ED">
        <w:rPr>
          <w:rFonts w:ascii="標楷體" w:eastAsia="標楷體" w:hAnsi="標楷體" w:hint="eastAsia"/>
          <w:color w:val="000000"/>
        </w:rPr>
        <w:t>該</w:t>
      </w:r>
      <w:r w:rsidRPr="007863ED">
        <w:rPr>
          <w:rFonts w:ascii="標楷體" w:eastAsia="標楷體" w:hAnsi="標楷體"/>
          <w:color w:val="000000"/>
        </w:rPr>
        <w:t>怎麼</w:t>
      </w:r>
      <w:proofErr w:type="gramEnd"/>
      <w:r w:rsidRPr="007863ED">
        <w:rPr>
          <w:rFonts w:ascii="標楷體" w:eastAsia="標楷體" w:hAnsi="標楷體"/>
          <w:color w:val="000000"/>
        </w:rPr>
        <w:t>開始呢？</w:t>
      </w:r>
    </w:p>
    <w:p w:rsidR="007863ED" w:rsidRPr="007863ED" w:rsidRDefault="007863ED" w:rsidP="007863ED">
      <w:pPr>
        <w:ind w:left="720"/>
        <w:rPr>
          <w:rFonts w:ascii="標楷體" w:eastAsia="標楷體" w:hAnsi="標楷體"/>
          <w:color w:val="000000"/>
        </w:rPr>
      </w:pPr>
    </w:p>
    <w:p w:rsidR="007863ED" w:rsidRDefault="007863ED" w:rsidP="00BF0459">
      <w:pPr>
        <w:ind w:left="720"/>
        <w:rPr>
          <w:rFonts w:ascii="標楷體" w:eastAsia="標楷體" w:hAnsi="標楷體"/>
          <w:color w:val="000000"/>
        </w:rPr>
      </w:pPr>
      <w:r w:rsidRPr="007863ED">
        <w:rPr>
          <w:rFonts w:ascii="標楷體" w:eastAsia="標楷體" w:hAnsi="標楷體"/>
          <w:color w:val="000000"/>
        </w:rPr>
        <w:t xml:space="preserve">　　適逢教育部喊出</w:t>
      </w:r>
      <w:r w:rsidRPr="007863ED">
        <w:rPr>
          <w:rFonts w:ascii="標楷體" w:eastAsia="標楷體" w:hAnsi="標楷體" w:hint="eastAsia"/>
          <w:color w:val="000000"/>
        </w:rPr>
        <w:t>「</w:t>
      </w:r>
      <w:r w:rsidRPr="007863ED">
        <w:rPr>
          <w:rFonts w:ascii="標楷體" w:eastAsia="標楷體" w:hAnsi="標楷體"/>
          <w:color w:val="000000"/>
        </w:rPr>
        <w:t>教師創業家時代」來臨（意思不是鼓勵教師創業，而是基層教師教學方法和內容的創新交流），</w:t>
      </w:r>
      <w:r w:rsidR="00BF0459" w:rsidRPr="007863ED">
        <w:rPr>
          <w:rFonts w:ascii="標楷體" w:eastAsia="標楷體" w:hAnsi="標楷體"/>
          <w:color w:val="000000"/>
        </w:rPr>
        <w:t>本會</w:t>
      </w:r>
      <w:proofErr w:type="gramStart"/>
      <w:r w:rsidR="00BF0459">
        <w:rPr>
          <w:rFonts w:ascii="標楷體" w:eastAsia="標楷體" w:hAnsi="標楷體" w:hint="eastAsia"/>
          <w:color w:val="000000"/>
        </w:rPr>
        <w:t>爰</w:t>
      </w:r>
      <w:proofErr w:type="gramEnd"/>
      <w:r w:rsidR="00BF0459">
        <w:rPr>
          <w:rFonts w:ascii="標楷體" w:eastAsia="標楷體" w:hAnsi="標楷體" w:hint="eastAsia"/>
          <w:color w:val="000000"/>
        </w:rPr>
        <w:t>此</w:t>
      </w:r>
      <w:r w:rsidR="00BF0459" w:rsidRPr="007863ED">
        <w:rPr>
          <w:rFonts w:ascii="標楷體" w:eastAsia="標楷體" w:hAnsi="標楷體"/>
          <w:color w:val="000000"/>
        </w:rPr>
        <w:t>與高師大合作</w:t>
      </w:r>
      <w:r w:rsidRPr="007863ED">
        <w:rPr>
          <w:rFonts w:ascii="標楷體" w:eastAsia="標楷體" w:hAnsi="標楷體"/>
          <w:color w:val="000000"/>
        </w:rPr>
        <w:t>推出學習課程分享計畫，</w:t>
      </w:r>
      <w:r w:rsidR="00BF0459">
        <w:rPr>
          <w:rFonts w:ascii="標楷體" w:eastAsia="標楷體" w:hAnsi="標楷體" w:hint="eastAsia"/>
          <w:color w:val="000000"/>
        </w:rPr>
        <w:t>鼓勵教育夥伴</w:t>
      </w:r>
      <w:proofErr w:type="gramStart"/>
      <w:r w:rsidRPr="007863ED">
        <w:rPr>
          <w:rFonts w:ascii="標楷體" w:eastAsia="標楷體" w:hAnsi="標楷體"/>
          <w:color w:val="000000"/>
        </w:rPr>
        <w:t>共同備課</w:t>
      </w:r>
      <w:proofErr w:type="gramEnd"/>
      <w:r w:rsidRPr="007863ED">
        <w:rPr>
          <w:rFonts w:ascii="標楷體" w:eastAsia="標楷體" w:hAnsi="標楷體"/>
          <w:color w:val="000000"/>
        </w:rPr>
        <w:t>、教學基地、學習共同體、分組學習合作</w:t>
      </w:r>
      <w:r w:rsidRPr="007863ED">
        <w:rPr>
          <w:rFonts w:ascii="標楷體" w:eastAsia="標楷體" w:hAnsi="標楷體" w:hint="eastAsia"/>
          <w:color w:val="000000"/>
        </w:rPr>
        <w:t>。</w:t>
      </w:r>
      <w:r w:rsidR="00BF0459">
        <w:rPr>
          <w:rFonts w:ascii="標楷體" w:eastAsia="標楷體" w:hAnsi="標楷體" w:hint="eastAsia"/>
          <w:color w:val="000000"/>
        </w:rPr>
        <w:t>我們</w:t>
      </w:r>
      <w:r w:rsidR="00BF0459" w:rsidRPr="007863ED">
        <w:rPr>
          <w:rFonts w:ascii="標楷體" w:eastAsia="標楷體" w:hAnsi="標楷體"/>
          <w:color w:val="000000"/>
        </w:rPr>
        <w:t>邀請屏東縣</w:t>
      </w:r>
      <w:r w:rsidR="00BF0459" w:rsidRPr="007863ED">
        <w:rPr>
          <w:rFonts w:ascii="標楷體" w:eastAsia="標楷體" w:hAnsi="標楷體" w:hint="eastAsia"/>
          <w:color w:val="000000"/>
        </w:rPr>
        <w:t>SUPER教師屏東女中徐慶忠老師、仁愛國小蔡雅如主任</w:t>
      </w:r>
      <w:r w:rsidR="00BF0459" w:rsidRPr="007863ED">
        <w:rPr>
          <w:rFonts w:ascii="標楷體" w:eastAsia="標楷體" w:hAnsi="標楷體"/>
          <w:color w:val="000000"/>
        </w:rPr>
        <w:t>，</w:t>
      </w:r>
      <w:r w:rsidRPr="007863ED">
        <w:rPr>
          <w:rFonts w:ascii="標楷體" w:eastAsia="標楷體" w:hAnsi="標楷體"/>
          <w:color w:val="000000"/>
        </w:rPr>
        <w:t>於</w:t>
      </w:r>
      <w:r w:rsidRPr="007863ED">
        <w:rPr>
          <w:rFonts w:ascii="標楷體" w:eastAsia="標楷體" w:hAnsi="標楷體" w:hint="eastAsia"/>
          <w:color w:val="000000"/>
        </w:rPr>
        <w:t>1</w:t>
      </w:r>
      <w:r w:rsidRPr="007863ED">
        <w:rPr>
          <w:rFonts w:ascii="標楷體" w:eastAsia="標楷體" w:hAnsi="標楷體"/>
          <w:color w:val="000000"/>
        </w:rPr>
        <w:t>05年</w:t>
      </w:r>
      <w:r w:rsidRPr="007863ED">
        <w:rPr>
          <w:rFonts w:ascii="標楷體" w:eastAsia="標楷體" w:hAnsi="標楷體" w:hint="eastAsia"/>
          <w:color w:val="000000"/>
        </w:rPr>
        <w:t>1月30日星期六早上9點至下午3點</w:t>
      </w:r>
      <w:r w:rsidR="00BF0459" w:rsidRPr="007863ED">
        <w:rPr>
          <w:rFonts w:ascii="標楷體" w:eastAsia="標楷體" w:hAnsi="標楷體"/>
          <w:color w:val="000000"/>
        </w:rPr>
        <w:t>，</w:t>
      </w:r>
      <w:r w:rsidRPr="007863ED">
        <w:rPr>
          <w:rFonts w:ascii="標楷體" w:eastAsia="標楷體" w:hAnsi="標楷體"/>
          <w:color w:val="000000"/>
        </w:rPr>
        <w:t>以課程體驗、研討提問和經驗分享方式</w:t>
      </w:r>
      <w:r w:rsidRPr="007863ED">
        <w:rPr>
          <w:rFonts w:ascii="標楷體" w:eastAsia="標楷體" w:hAnsi="標楷體" w:hint="eastAsia"/>
          <w:color w:val="000000"/>
        </w:rPr>
        <w:t>與老師們互動，</w:t>
      </w:r>
      <w:r w:rsidRPr="007863ED">
        <w:rPr>
          <w:rFonts w:ascii="標楷體" w:eastAsia="標楷體" w:hAnsi="標楷體"/>
          <w:color w:val="000000"/>
        </w:rPr>
        <w:t>引導參加者</w:t>
      </w:r>
      <w:r w:rsidRPr="007863ED">
        <w:rPr>
          <w:rFonts w:ascii="標楷體" w:eastAsia="標楷體" w:hAnsi="標楷體" w:hint="eastAsia"/>
          <w:color w:val="000000"/>
        </w:rPr>
        <w:t>檢視自己對於教師專業發展的看法，以及創新教學和合作學習的需求。</w:t>
      </w:r>
    </w:p>
    <w:p w:rsidR="007863ED" w:rsidRPr="00BF0459" w:rsidRDefault="007863ED" w:rsidP="007863ED">
      <w:pPr>
        <w:ind w:left="720"/>
        <w:rPr>
          <w:rFonts w:ascii="標楷體" w:eastAsia="標楷體" w:hAnsi="標楷體"/>
          <w:color w:val="000000"/>
        </w:rPr>
      </w:pPr>
    </w:p>
    <w:p w:rsidR="00DA0295" w:rsidRPr="00500D12" w:rsidRDefault="00DA0295" w:rsidP="002F3128">
      <w:pPr>
        <w:numPr>
          <w:ilvl w:val="0"/>
          <w:numId w:val="1"/>
        </w:numPr>
        <w:tabs>
          <w:tab w:val="clear" w:pos="720"/>
        </w:tabs>
        <w:snapToGrid w:val="0"/>
        <w:spacing w:beforeLines="50" w:before="180" w:afterLines="50" w:after="180"/>
        <w:ind w:left="590" w:hanging="590"/>
        <w:rPr>
          <w:rFonts w:ascii="標楷體" w:eastAsia="標楷體" w:hAnsi="標楷體"/>
          <w:b/>
          <w:bCs/>
        </w:rPr>
      </w:pPr>
      <w:r w:rsidRPr="00500D12">
        <w:rPr>
          <w:rFonts w:ascii="標楷體" w:eastAsia="標楷體" w:hAnsi="標楷體" w:hint="eastAsia"/>
          <w:b/>
          <w:bCs/>
        </w:rPr>
        <w:t>實施辦法：</w:t>
      </w:r>
    </w:p>
    <w:p w:rsidR="0082621C" w:rsidRDefault="00DA0295" w:rsidP="00DA0295">
      <w:pPr>
        <w:snapToGrid w:val="0"/>
        <w:spacing w:line="360" w:lineRule="auto"/>
        <w:ind w:left="480"/>
        <w:jc w:val="both"/>
        <w:rPr>
          <w:rFonts w:ascii="標楷體" w:eastAsia="標楷體" w:hAnsi="標楷體"/>
        </w:rPr>
      </w:pPr>
      <w:r w:rsidRPr="00500D12">
        <w:rPr>
          <w:rFonts w:ascii="標楷體" w:eastAsia="標楷體" w:hAnsi="標楷體" w:hint="eastAsia"/>
        </w:rPr>
        <w:t>一、指導單位：</w:t>
      </w:r>
      <w:r w:rsidR="00265ECD">
        <w:rPr>
          <w:rFonts w:ascii="標楷體" w:eastAsia="標楷體" w:hAnsi="標楷體" w:hint="eastAsia"/>
        </w:rPr>
        <w:t>教育部</w:t>
      </w:r>
    </w:p>
    <w:p w:rsidR="00DA0295" w:rsidRPr="00500D12" w:rsidRDefault="0082621C" w:rsidP="00BF0459">
      <w:pPr>
        <w:snapToGrid w:val="0"/>
        <w:spacing w:line="360" w:lineRule="auto"/>
        <w:ind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二、主辦單位：</w:t>
      </w:r>
      <w:r w:rsidR="00DD5862" w:rsidRPr="00DD5862">
        <w:rPr>
          <w:rFonts w:ascii="標楷體" w:eastAsia="標楷體" w:hAnsi="標楷體" w:hint="eastAsia"/>
        </w:rPr>
        <w:t>高雄師範大學</w:t>
      </w:r>
      <w:r w:rsidR="00DD5862">
        <w:rPr>
          <w:rFonts w:ascii="標楷體" w:eastAsia="標楷體" w:hAnsi="標楷體" w:hint="eastAsia"/>
        </w:rPr>
        <w:t>、屏東縣教育產業工會</w:t>
      </w:r>
      <w:r w:rsidR="00830714" w:rsidRPr="007863ED">
        <w:rPr>
          <w:rFonts w:ascii="標楷體" w:eastAsia="標楷體" w:hAnsi="標楷體" w:hint="eastAsia"/>
          <w:color w:val="000000"/>
        </w:rPr>
        <w:t>。</w:t>
      </w:r>
    </w:p>
    <w:p w:rsidR="00AA7213" w:rsidRDefault="00BF0459" w:rsidP="00DA0295">
      <w:pPr>
        <w:snapToGrid w:val="0"/>
        <w:spacing w:line="360" w:lineRule="auto"/>
        <w:ind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DA0295" w:rsidRPr="00500D12">
        <w:rPr>
          <w:rFonts w:ascii="標楷體" w:eastAsia="標楷體" w:hAnsi="標楷體" w:hint="eastAsia"/>
        </w:rPr>
        <w:t>、辦理時間：</w:t>
      </w:r>
      <w:r w:rsidR="005504CC">
        <w:rPr>
          <w:rFonts w:ascii="標楷體" w:eastAsia="標楷體" w:hAnsi="標楷體" w:hint="eastAsia"/>
        </w:rPr>
        <w:t>105</w:t>
      </w:r>
      <w:r w:rsidR="00DA0295" w:rsidRPr="00500D12">
        <w:rPr>
          <w:rFonts w:ascii="標楷體" w:eastAsia="標楷體" w:hAnsi="標楷體" w:hint="eastAsia"/>
        </w:rPr>
        <w:t>年</w:t>
      </w:r>
      <w:r w:rsidR="005504CC">
        <w:rPr>
          <w:rFonts w:ascii="標楷體" w:eastAsia="標楷體" w:hAnsi="標楷體" w:hint="eastAsia"/>
        </w:rPr>
        <w:t>1</w:t>
      </w:r>
      <w:r w:rsidR="00206E7D">
        <w:rPr>
          <w:rFonts w:ascii="標楷體" w:eastAsia="標楷體" w:hAnsi="標楷體" w:hint="eastAsia"/>
        </w:rPr>
        <w:t>月</w:t>
      </w:r>
      <w:r w:rsidR="005504CC">
        <w:rPr>
          <w:rFonts w:ascii="標楷體" w:eastAsia="標楷體" w:hAnsi="標楷體" w:hint="eastAsia"/>
        </w:rPr>
        <w:t>30</w:t>
      </w:r>
      <w:r w:rsidR="00206E7D">
        <w:rPr>
          <w:rFonts w:ascii="標楷體" w:eastAsia="標楷體" w:hAnsi="標楷體" w:hint="eastAsia"/>
        </w:rPr>
        <w:t>日</w:t>
      </w:r>
      <w:r w:rsidR="00D977E6" w:rsidRPr="00500D12">
        <w:rPr>
          <w:rFonts w:ascii="標楷體" w:eastAsia="標楷體" w:hAnsi="標楷體" w:hint="eastAsia"/>
        </w:rPr>
        <w:t>(</w:t>
      </w:r>
      <w:r w:rsidR="00206E7D">
        <w:rPr>
          <w:rFonts w:ascii="標楷體" w:eastAsia="標楷體" w:hAnsi="標楷體" w:hint="eastAsia"/>
        </w:rPr>
        <w:t>星期</w:t>
      </w:r>
      <w:r w:rsidR="005504CC">
        <w:rPr>
          <w:rFonts w:ascii="標楷體" w:eastAsia="標楷體" w:hAnsi="標楷體" w:hint="eastAsia"/>
        </w:rPr>
        <w:t>六</w:t>
      </w:r>
      <w:r w:rsidR="00D977E6" w:rsidRPr="00500D12">
        <w:rPr>
          <w:rFonts w:ascii="標楷體" w:eastAsia="標楷體" w:hAnsi="標楷體" w:hint="eastAsia"/>
        </w:rPr>
        <w:t>)</w:t>
      </w:r>
      <w:r w:rsidR="00DD5862">
        <w:rPr>
          <w:rFonts w:ascii="標楷體" w:eastAsia="標楷體" w:hAnsi="標楷體" w:hint="eastAsia"/>
        </w:rPr>
        <w:t>上午9:00-下午3:00</w:t>
      </w:r>
      <w:r w:rsidR="00830714" w:rsidRPr="007863ED">
        <w:rPr>
          <w:rFonts w:ascii="標楷體" w:eastAsia="標楷體" w:hAnsi="標楷體" w:hint="eastAsia"/>
          <w:color w:val="000000"/>
        </w:rPr>
        <w:t>。</w:t>
      </w:r>
    </w:p>
    <w:p w:rsidR="00DA0295" w:rsidRPr="00500D12" w:rsidRDefault="00BF0459" w:rsidP="00DA0295">
      <w:pPr>
        <w:snapToGrid w:val="0"/>
        <w:spacing w:line="360" w:lineRule="auto"/>
        <w:ind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82621C">
        <w:rPr>
          <w:rFonts w:ascii="標楷體" w:eastAsia="標楷體" w:hAnsi="標楷體" w:hint="eastAsia"/>
        </w:rPr>
        <w:t>、參加對象：</w:t>
      </w:r>
      <w:r>
        <w:rPr>
          <w:rFonts w:ascii="標楷體" w:eastAsia="標楷體" w:hAnsi="標楷體" w:hint="eastAsia"/>
        </w:rPr>
        <w:t>對於</w:t>
      </w:r>
      <w:r w:rsidR="00DD5862">
        <w:rPr>
          <w:rFonts w:ascii="標楷體" w:eastAsia="標楷體" w:hAnsi="標楷體" w:hint="eastAsia"/>
        </w:rPr>
        <w:t>創新教學有興趣</w:t>
      </w:r>
      <w:r w:rsidR="00830714">
        <w:rPr>
          <w:rFonts w:ascii="標楷體" w:eastAsia="標楷體" w:hAnsi="標楷體" w:hint="eastAsia"/>
        </w:rPr>
        <w:t>、有意願合作學習的屏</w:t>
      </w:r>
      <w:r w:rsidR="00DD5862">
        <w:rPr>
          <w:rFonts w:ascii="標楷體" w:eastAsia="標楷體" w:hAnsi="標楷體" w:hint="eastAsia"/>
        </w:rPr>
        <w:t>縣高級中學以下老師</w:t>
      </w:r>
      <w:r w:rsidR="00830714" w:rsidRPr="007863ED">
        <w:rPr>
          <w:rFonts w:ascii="標楷體" w:eastAsia="標楷體" w:hAnsi="標楷體" w:hint="eastAsia"/>
          <w:color w:val="000000"/>
        </w:rPr>
        <w:t>。</w:t>
      </w:r>
    </w:p>
    <w:p w:rsidR="00D50EE6" w:rsidRDefault="00BF0459" w:rsidP="00D50EE6">
      <w:pPr>
        <w:snapToGrid w:val="0"/>
        <w:spacing w:line="360" w:lineRule="auto"/>
        <w:ind w:left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五</w:t>
      </w:r>
      <w:r w:rsidR="00DA0295" w:rsidRPr="00500D12">
        <w:rPr>
          <w:rFonts w:ascii="標楷體" w:eastAsia="標楷體" w:hAnsi="標楷體" w:hint="eastAsia"/>
        </w:rPr>
        <w:t>、活動地點：</w:t>
      </w:r>
      <w:r w:rsidR="00F042C9" w:rsidRPr="00F042C9">
        <w:rPr>
          <w:rFonts w:eastAsia="標楷體" w:hAnsi="標楷體"/>
        </w:rPr>
        <w:t>屏東縣身心障礙福利服務中心七樓大型會議室</w:t>
      </w:r>
      <w:r w:rsidR="006618A7" w:rsidRPr="00500D12">
        <w:rPr>
          <w:rFonts w:ascii="標楷體" w:eastAsia="標楷體" w:hAnsi="標楷體" w:hint="eastAsia"/>
        </w:rPr>
        <w:t>(</w:t>
      </w:r>
      <w:r w:rsidR="00F042C9" w:rsidRPr="00F042C9">
        <w:rPr>
          <w:rFonts w:eastAsia="標楷體" w:hAnsi="標楷體"/>
        </w:rPr>
        <w:t>屏東市建豐路</w:t>
      </w:r>
      <w:r w:rsidR="00F042C9" w:rsidRPr="00F042C9">
        <w:rPr>
          <w:rFonts w:eastAsia="標楷體"/>
        </w:rPr>
        <w:t>180</w:t>
      </w:r>
      <w:r w:rsidR="00F042C9" w:rsidRPr="00F042C9">
        <w:rPr>
          <w:rFonts w:eastAsia="標楷體" w:hAnsi="標楷體"/>
        </w:rPr>
        <w:lastRenderedPageBreak/>
        <w:t>巷</w:t>
      </w:r>
      <w:r w:rsidR="00F042C9" w:rsidRPr="00F042C9">
        <w:rPr>
          <w:rFonts w:eastAsia="標楷體"/>
        </w:rPr>
        <w:t>35</w:t>
      </w:r>
      <w:r w:rsidR="00F042C9" w:rsidRPr="00F042C9">
        <w:rPr>
          <w:rFonts w:eastAsia="標楷體" w:hAnsi="標楷體"/>
        </w:rPr>
        <w:t>號</w:t>
      </w:r>
      <w:r w:rsidR="006618A7" w:rsidRPr="007863ED">
        <w:rPr>
          <w:rFonts w:ascii="標楷體" w:eastAsia="標楷體" w:hAnsi="標楷體" w:hint="eastAsia"/>
          <w:color w:val="000000"/>
        </w:rPr>
        <w:t>。</w:t>
      </w:r>
      <w:r w:rsidR="00F042C9" w:rsidRPr="00F042C9">
        <w:rPr>
          <w:rFonts w:eastAsia="標楷體" w:hAnsi="標楷體"/>
        </w:rPr>
        <w:t>忠孝國小、忠孝公園後面，法務部行政執行署斜對面</w:t>
      </w:r>
      <w:r w:rsidR="00F042C9" w:rsidRPr="00F042C9">
        <w:rPr>
          <w:rFonts w:eastAsia="標楷體"/>
        </w:rPr>
        <w:t>)</w:t>
      </w:r>
      <w:r w:rsidR="00830714" w:rsidRPr="00830714">
        <w:rPr>
          <w:rFonts w:ascii="標楷體" w:eastAsia="標楷體" w:hAnsi="標楷體" w:hint="eastAsia"/>
          <w:color w:val="000000"/>
        </w:rPr>
        <w:t xml:space="preserve"> </w:t>
      </w:r>
      <w:r w:rsidR="00830714" w:rsidRPr="007863ED">
        <w:rPr>
          <w:rFonts w:ascii="標楷體" w:eastAsia="標楷體" w:hAnsi="標楷體" w:hint="eastAsia"/>
          <w:color w:val="000000"/>
        </w:rPr>
        <w:t>。</w:t>
      </w:r>
    </w:p>
    <w:p w:rsidR="00D50EE6" w:rsidRPr="00D50EE6" w:rsidRDefault="00D50EE6" w:rsidP="00D50EE6">
      <w:pPr>
        <w:snapToGrid w:val="0"/>
        <w:spacing w:line="360" w:lineRule="auto"/>
        <w:ind w:left="480"/>
        <w:jc w:val="both"/>
        <w:rPr>
          <w:rFonts w:ascii="標楷體" w:eastAsia="標楷體" w:hAnsi="標楷體"/>
          <w:color w:val="000000"/>
        </w:rPr>
      </w:pPr>
    </w:p>
    <w:p w:rsidR="00BF0459" w:rsidRDefault="00BF0459" w:rsidP="00BF0459">
      <w:pPr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六</w:t>
      </w:r>
      <w:r w:rsidR="00D7770C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講師介紹</w:t>
      </w:r>
      <w:r w:rsidRPr="00500D12">
        <w:rPr>
          <w:rFonts w:ascii="標楷體" w:eastAsia="標楷體" w:hAnsi="標楷體" w:hint="eastAsia"/>
        </w:rPr>
        <w:t>：</w:t>
      </w:r>
    </w:p>
    <w:p w:rsidR="00830714" w:rsidRPr="000B440D" w:rsidRDefault="00BF0459" w:rsidP="000B440D">
      <w:pPr>
        <w:numPr>
          <w:ilvl w:val="0"/>
          <w:numId w:val="29"/>
        </w:numPr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徐慶忠老師：</w:t>
      </w:r>
      <w:r w:rsidRPr="00830714">
        <w:rPr>
          <w:rFonts w:ascii="標楷體" w:eastAsia="標楷體" w:hAnsi="標楷體"/>
        </w:rPr>
        <w:t>國立屏東女中生命教育教師</w:t>
      </w:r>
      <w:r w:rsidRPr="00830714">
        <w:rPr>
          <w:rFonts w:ascii="標楷體" w:eastAsia="標楷體" w:hAnsi="標楷體" w:hint="eastAsia"/>
        </w:rPr>
        <w:t>，103年屏東縣</w:t>
      </w:r>
      <w:r w:rsidR="00830714" w:rsidRPr="00830714">
        <w:rPr>
          <w:rFonts w:ascii="標楷體" w:eastAsia="標楷體" w:hAnsi="標楷體" w:hint="eastAsia"/>
        </w:rPr>
        <w:t>高中組</w:t>
      </w:r>
      <w:r w:rsidRPr="00830714">
        <w:rPr>
          <w:rFonts w:ascii="標楷體" w:eastAsia="標楷體" w:hAnsi="標楷體" w:hint="eastAsia"/>
        </w:rPr>
        <w:t>SUPER教師</w:t>
      </w:r>
      <w:r w:rsidR="00830714" w:rsidRPr="007863ED">
        <w:rPr>
          <w:rFonts w:ascii="標楷體" w:eastAsia="標楷體" w:hAnsi="標楷體" w:hint="eastAsia"/>
          <w:color w:val="000000"/>
        </w:rPr>
        <w:t>。</w:t>
      </w:r>
      <w:r w:rsidR="000B440D" w:rsidRPr="009A4173">
        <w:rPr>
          <w:rFonts w:ascii="標楷體" w:eastAsia="標楷體" w:hAnsi="標楷體" w:hint="eastAsia"/>
          <w:color w:val="000000"/>
        </w:rPr>
        <w:t>慶忠老師</w:t>
      </w:r>
      <w:r w:rsidR="009A4173" w:rsidRPr="009A4173">
        <w:rPr>
          <w:rFonts w:ascii="標楷體" w:eastAsia="標楷體" w:hAnsi="標楷體" w:hint="eastAsia"/>
          <w:color w:val="000000"/>
        </w:rPr>
        <w:t>在一所升學高中擔任體育老師、生命教育老師，在課程設計中納入輔導的元素，讓學生能在繁重的壓力下，有一紓解壓力的管道。積極推動專業社群，讓原本不受重視的藝能科成為主流</w:t>
      </w:r>
      <w:r w:rsidR="000B440D" w:rsidRPr="009A4173">
        <w:rPr>
          <w:rFonts w:ascii="標楷體" w:eastAsia="標楷體" w:hAnsi="標楷體" w:hint="eastAsia"/>
          <w:color w:val="000000"/>
        </w:rPr>
        <w:t>。</w:t>
      </w:r>
    </w:p>
    <w:p w:rsidR="000B440D" w:rsidRPr="000B440D" w:rsidRDefault="000B440D" w:rsidP="000B440D">
      <w:pPr>
        <w:rPr>
          <w:rFonts w:ascii="標楷體" w:eastAsia="標楷體" w:hAnsi="標楷體"/>
          <w:color w:val="000000"/>
        </w:rPr>
      </w:pPr>
    </w:p>
    <w:p w:rsidR="00D50EE6" w:rsidRPr="00D50EE6" w:rsidRDefault="000B440D" w:rsidP="00D50EE6">
      <w:pPr>
        <w:numPr>
          <w:ilvl w:val="0"/>
          <w:numId w:val="29"/>
        </w:numPr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蔡雅如老師</w:t>
      </w:r>
      <w:r w:rsidR="00D50EE6">
        <w:rPr>
          <w:rFonts w:ascii="標楷體" w:eastAsia="標楷體" w:hAnsi="標楷體" w:hint="eastAsia"/>
        </w:rPr>
        <w:t>：</w:t>
      </w:r>
      <w:r w:rsidR="00D50EE6" w:rsidRPr="00D50EE6">
        <w:rPr>
          <w:rFonts w:ascii="標楷體" w:eastAsia="標楷體" w:hAnsi="標楷體" w:hint="eastAsia"/>
        </w:rPr>
        <w:t>屏東縣仁愛國小學</w:t>
      </w:r>
      <w:proofErr w:type="gramStart"/>
      <w:r w:rsidR="00D50EE6" w:rsidRPr="00D50EE6">
        <w:rPr>
          <w:rFonts w:ascii="標楷體" w:eastAsia="標楷體" w:hAnsi="標楷體" w:hint="eastAsia"/>
        </w:rPr>
        <w:t>務</w:t>
      </w:r>
      <w:proofErr w:type="gramEnd"/>
      <w:r w:rsidR="00D50EE6" w:rsidRPr="00D50EE6">
        <w:rPr>
          <w:rFonts w:ascii="標楷體" w:eastAsia="標楷體" w:hAnsi="標楷體" w:hint="eastAsia"/>
        </w:rPr>
        <w:t>主任，104年屏東縣國小組SUPER教師</w:t>
      </w:r>
      <w:r w:rsidR="00D50EE6" w:rsidRPr="00D50EE6">
        <w:rPr>
          <w:rFonts w:ascii="標楷體" w:eastAsia="標楷體" w:hAnsi="標楷體" w:hint="eastAsia"/>
          <w:color w:val="000000"/>
        </w:rPr>
        <w:t>。個性活潑開朗</w:t>
      </w:r>
      <w:r w:rsidR="00D50EE6" w:rsidRPr="00D50EE6">
        <w:rPr>
          <w:rFonts w:ascii="標楷體" w:eastAsia="標楷體" w:hAnsi="標楷體"/>
          <w:color w:val="000000"/>
        </w:rPr>
        <w:t>，</w:t>
      </w:r>
      <w:r w:rsidR="00D50EE6" w:rsidRPr="00D50EE6">
        <w:rPr>
          <w:rFonts w:ascii="標楷體" w:eastAsia="標楷體" w:hAnsi="標楷體" w:hint="eastAsia"/>
          <w:color w:val="000000"/>
        </w:rPr>
        <w:t>積極經營親師夥伴關係，擔任體育組長期間</w:t>
      </w:r>
      <w:r w:rsidR="00D50EE6" w:rsidRPr="000B440D">
        <w:rPr>
          <w:rFonts w:ascii="標楷體" w:eastAsia="標楷體" w:hAnsi="標楷體" w:hint="eastAsia"/>
          <w:color w:val="000000"/>
        </w:rPr>
        <w:t>帶動多項體育教學與活動、成立社團</w:t>
      </w:r>
      <w:r w:rsidR="002747C8" w:rsidRPr="000B440D">
        <w:rPr>
          <w:rFonts w:ascii="標楷體" w:eastAsia="標楷體" w:hAnsi="標楷體" w:hint="eastAsia"/>
          <w:color w:val="000000"/>
        </w:rPr>
        <w:t>，</w:t>
      </w:r>
      <w:r w:rsidR="002747C8">
        <w:rPr>
          <w:rFonts w:ascii="標楷體" w:eastAsia="標楷體" w:hAnsi="標楷體" w:hint="eastAsia"/>
          <w:color w:val="000000"/>
        </w:rPr>
        <w:t>尤其</w:t>
      </w:r>
      <w:r w:rsidR="00D50EE6" w:rsidRPr="000B440D">
        <w:rPr>
          <w:rFonts w:ascii="標楷體" w:eastAsia="標楷體" w:hAnsi="標楷體" w:hint="eastAsia"/>
          <w:color w:val="000000"/>
        </w:rPr>
        <w:t>結合學校同仁推行跳繩活動，進行認證且編寫教材，成為百年老校的亮點，進而成為全國的標竿學校</w:t>
      </w:r>
      <w:r w:rsidR="00D50EE6" w:rsidRPr="009A4173">
        <w:rPr>
          <w:rFonts w:ascii="標楷體" w:eastAsia="標楷體" w:hAnsi="標楷體" w:hint="eastAsia"/>
          <w:color w:val="000000"/>
        </w:rPr>
        <w:t>。</w:t>
      </w:r>
    </w:p>
    <w:p w:rsidR="00D50EE6" w:rsidRPr="00D50EE6" w:rsidRDefault="00D50EE6" w:rsidP="00D50EE6">
      <w:pPr>
        <w:snapToGrid w:val="0"/>
        <w:spacing w:line="360" w:lineRule="auto"/>
        <w:jc w:val="both"/>
        <w:rPr>
          <w:rFonts w:ascii="標楷體" w:eastAsia="標楷體" w:hAnsi="標楷體"/>
        </w:rPr>
      </w:pPr>
    </w:p>
    <w:p w:rsidR="00D7770C" w:rsidRDefault="00BF0459" w:rsidP="00BF0459">
      <w:pPr>
        <w:snapToGrid w:val="0"/>
        <w:spacing w:line="360" w:lineRule="auto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七、</w:t>
      </w:r>
      <w:r w:rsidR="00AA7213">
        <w:rPr>
          <w:rFonts w:ascii="標楷體" w:eastAsia="標楷體" w:hAnsi="標楷體" w:hint="eastAsia"/>
        </w:rPr>
        <w:t>研習</w:t>
      </w:r>
      <w:r w:rsidR="00DA0295" w:rsidRPr="00500D12">
        <w:rPr>
          <w:rFonts w:ascii="標楷體" w:eastAsia="標楷體" w:hAnsi="標楷體" w:hint="eastAsia"/>
        </w:rPr>
        <w:t>課程內容：</w:t>
      </w:r>
      <w:r w:rsidR="00830714">
        <w:rPr>
          <w:rFonts w:ascii="標楷體" w:eastAsia="標楷體" w:hAnsi="標楷體"/>
          <w:b/>
        </w:rPr>
        <w:t xml:space="preserve"> </w:t>
      </w:r>
    </w:p>
    <w:p w:rsidR="00DA0295" w:rsidRPr="00500D12" w:rsidRDefault="007863ED" w:rsidP="0082621C">
      <w:pPr>
        <w:rPr>
          <w:rFonts w:ascii="標楷體" w:eastAsia="標楷體" w:hAnsi="標楷體"/>
          <w:b/>
          <w:bCs/>
          <w:color w:val="000000"/>
        </w:rPr>
      </w:pPr>
      <w:proofErr w:type="gramStart"/>
      <w:r w:rsidRPr="007863ED">
        <w:rPr>
          <w:rFonts w:ascii="標楷體" w:eastAsia="標楷體" w:hAnsi="標楷體" w:hint="eastAsia"/>
          <w:b/>
          <w:bCs/>
          <w:color w:val="000000"/>
        </w:rPr>
        <w:t>105</w:t>
      </w:r>
      <w:proofErr w:type="gramEnd"/>
      <w:r w:rsidRPr="007863ED">
        <w:rPr>
          <w:rFonts w:ascii="標楷體" w:eastAsia="標楷體" w:hAnsi="標楷體" w:hint="eastAsia"/>
          <w:b/>
          <w:bCs/>
          <w:color w:val="000000"/>
        </w:rPr>
        <w:t>年度教師創業家</w:t>
      </w:r>
      <w:r w:rsidR="00DA0295" w:rsidRPr="00500D12">
        <w:rPr>
          <w:rFonts w:ascii="標楷體" w:eastAsia="標楷體" w:hAnsi="標楷體" w:hint="eastAsia"/>
          <w:b/>
          <w:bCs/>
          <w:color w:val="000000"/>
        </w:rPr>
        <w:t>研習</w:t>
      </w:r>
      <w:r w:rsidR="00DA0295" w:rsidRPr="00500D12">
        <w:rPr>
          <w:rFonts w:eastAsia="標楷體" w:hAnsi="標楷體" w:hint="eastAsia"/>
          <w:b/>
          <w:color w:val="000000"/>
        </w:rPr>
        <w:t>課程表</w:t>
      </w:r>
    </w:p>
    <w:tbl>
      <w:tblPr>
        <w:tblW w:w="49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639"/>
        <w:gridCol w:w="610"/>
        <w:gridCol w:w="1536"/>
        <w:gridCol w:w="3215"/>
        <w:gridCol w:w="1849"/>
      </w:tblGrid>
      <w:tr w:rsidR="00AF6477" w:rsidRPr="00500D12" w:rsidTr="00D23065">
        <w:trPr>
          <w:trHeight w:val="391"/>
          <w:jc w:val="center"/>
        </w:trPr>
        <w:tc>
          <w:tcPr>
            <w:tcW w:w="652" w:type="pct"/>
            <w:shd w:val="clear" w:color="auto" w:fill="auto"/>
            <w:vAlign w:val="center"/>
          </w:tcPr>
          <w:p w:rsidR="00D7770C" w:rsidRPr="00500D12" w:rsidRDefault="00D7770C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500D12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7770C" w:rsidRPr="00500D12" w:rsidRDefault="00D7770C" w:rsidP="003B3252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0D12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338" w:type="pct"/>
            <w:shd w:val="clear" w:color="auto" w:fill="auto"/>
          </w:tcPr>
          <w:p w:rsidR="00D7770C" w:rsidRPr="00500D12" w:rsidRDefault="00D7770C" w:rsidP="003B3252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0D12">
              <w:rPr>
                <w:rFonts w:ascii="標楷體" w:eastAsia="標楷體" w:hAnsi="標楷體" w:hint="eastAsia"/>
              </w:rPr>
              <w:t>地點</w:t>
            </w:r>
          </w:p>
          <w:p w:rsidR="00D7770C" w:rsidRPr="00500D12" w:rsidRDefault="00D7770C" w:rsidP="003B3252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0D12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D7770C" w:rsidRPr="00500D12" w:rsidRDefault="00D7770C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500D12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81" w:type="pct"/>
            <w:shd w:val="clear" w:color="auto" w:fill="auto"/>
            <w:vAlign w:val="center"/>
          </w:tcPr>
          <w:p w:rsidR="00D7770C" w:rsidRPr="00500D12" w:rsidRDefault="00D7770C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500D12">
              <w:rPr>
                <w:rFonts w:ascii="標楷體" w:eastAsia="標楷體" w:hAnsi="標楷體" w:hint="eastAsia"/>
              </w:rPr>
              <w:t>研習內容</w:t>
            </w:r>
          </w:p>
        </w:tc>
        <w:tc>
          <w:tcPr>
            <w:tcW w:w="1024" w:type="pct"/>
            <w:shd w:val="clear" w:color="auto" w:fill="auto"/>
            <w:vAlign w:val="center"/>
          </w:tcPr>
          <w:p w:rsidR="00D7770C" w:rsidRPr="00500D12" w:rsidRDefault="00D7770C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500D12">
              <w:rPr>
                <w:rFonts w:ascii="標楷體" w:eastAsia="標楷體" w:hAnsi="標楷體" w:hint="eastAsia"/>
              </w:rPr>
              <w:t>主持人/講師</w:t>
            </w:r>
          </w:p>
        </w:tc>
      </w:tr>
      <w:tr w:rsidR="00D23065" w:rsidRPr="00500D12" w:rsidTr="00D23065">
        <w:trPr>
          <w:trHeight w:val="407"/>
          <w:jc w:val="center"/>
        </w:trPr>
        <w:tc>
          <w:tcPr>
            <w:tcW w:w="652" w:type="pct"/>
            <w:vMerge w:val="restart"/>
            <w:shd w:val="clear" w:color="auto" w:fill="auto"/>
            <w:vAlign w:val="center"/>
          </w:tcPr>
          <w:p w:rsidR="00D23065" w:rsidRDefault="00D23065" w:rsidP="001A0210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105.1.30</w:t>
            </w:r>
          </w:p>
          <w:p w:rsidR="00D23065" w:rsidRPr="001A0210" w:rsidRDefault="00D23065" w:rsidP="001A0210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ind w:firstLineChars="1" w:firstLine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8" w:type="pct"/>
            <w:vMerge w:val="restart"/>
            <w:shd w:val="clear" w:color="auto" w:fill="auto"/>
            <w:vAlign w:val="center"/>
          </w:tcPr>
          <w:p w:rsidR="00D23065" w:rsidRPr="001A0210" w:rsidRDefault="00D23065" w:rsidP="0082621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F042C9">
              <w:rPr>
                <w:rFonts w:eastAsia="標楷體" w:hAnsi="標楷體"/>
              </w:rPr>
              <w:t>屏東縣身心障礙福利服務中心</w:t>
            </w:r>
            <w:r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8:30-9</w:t>
            </w:r>
            <w:r w:rsidRPr="001A0210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Pr="001A021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781" w:type="pct"/>
            <w:shd w:val="clear" w:color="auto" w:fill="auto"/>
            <w:vAlign w:val="center"/>
          </w:tcPr>
          <w:p w:rsidR="00D23065" w:rsidRPr="00824776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1024" w:type="pct"/>
            <w:shd w:val="clear" w:color="auto" w:fill="auto"/>
            <w:vAlign w:val="center"/>
          </w:tcPr>
          <w:p w:rsidR="00D23065" w:rsidRPr="00824776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屏東縣教育產業工會理事長 蔡衣珊</w:t>
            </w:r>
          </w:p>
        </w:tc>
      </w:tr>
      <w:tr w:rsidR="00D23065" w:rsidRPr="00500D12" w:rsidTr="00D23065">
        <w:trPr>
          <w:trHeight w:val="407"/>
          <w:jc w:val="center"/>
        </w:trPr>
        <w:tc>
          <w:tcPr>
            <w:tcW w:w="652" w:type="pct"/>
            <w:vMerge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" w:type="pct"/>
            <w:vMerge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" w:type="pct"/>
            <w:vMerge/>
            <w:shd w:val="clear" w:color="auto" w:fill="auto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0-1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1A0210">
              <w:rPr>
                <w:rFonts w:ascii="標楷體" w:eastAsia="標楷體" w:hAnsi="標楷體"/>
              </w:rPr>
              <w:t>0</w:t>
            </w:r>
          </w:p>
        </w:tc>
        <w:tc>
          <w:tcPr>
            <w:tcW w:w="1781" w:type="pct"/>
            <w:shd w:val="clear" w:color="auto" w:fill="auto"/>
            <w:vAlign w:val="center"/>
          </w:tcPr>
          <w:p w:rsidR="00D23065" w:rsidRPr="00824776" w:rsidRDefault="00D23065" w:rsidP="00DD5862">
            <w:pPr>
              <w:tabs>
                <w:tab w:val="left" w:pos="2655"/>
              </w:tabs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社會正義體驗</w:t>
            </w:r>
            <w:proofErr w:type="gramStart"/>
            <w:r w:rsidRPr="00824776">
              <w:rPr>
                <w:rFonts w:ascii="標楷體" w:eastAsia="標楷體" w:hAnsi="標楷體" w:hint="eastAsia"/>
              </w:rPr>
              <w:t>課程－談教育</w:t>
            </w:r>
            <w:proofErr w:type="gramEnd"/>
            <w:r w:rsidRPr="00824776">
              <w:rPr>
                <w:rFonts w:ascii="標楷體" w:eastAsia="標楷體" w:hAnsi="標楷體" w:hint="eastAsia"/>
              </w:rPr>
              <w:t>社會的現象（體驗與反思）</w:t>
            </w:r>
          </w:p>
        </w:tc>
        <w:tc>
          <w:tcPr>
            <w:tcW w:w="1024" w:type="pct"/>
            <w:vMerge w:val="restart"/>
            <w:shd w:val="clear" w:color="auto" w:fill="auto"/>
            <w:vAlign w:val="center"/>
          </w:tcPr>
          <w:p w:rsidR="00D23065" w:rsidRPr="00824776" w:rsidRDefault="00D23065" w:rsidP="003B3252">
            <w:pPr>
              <w:adjustRightInd w:val="0"/>
              <w:snapToGrid w:val="0"/>
              <w:spacing w:line="300" w:lineRule="auto"/>
              <w:ind w:leftChars="-28" w:left="-2" w:hangingChars="27" w:hanging="65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徐慶忠（</w:t>
            </w:r>
            <w:r w:rsidRPr="00824776">
              <w:rPr>
                <w:rFonts w:ascii="標楷體" w:eastAsia="標楷體" w:hAnsi="標楷體"/>
              </w:rPr>
              <w:t>國立屏東女中生命教育教師</w:t>
            </w:r>
            <w:r w:rsidRPr="00824776">
              <w:rPr>
                <w:rFonts w:ascii="標楷體" w:eastAsia="標楷體" w:hAnsi="標楷體" w:hint="eastAsia"/>
              </w:rPr>
              <w:t>）</w:t>
            </w:r>
          </w:p>
        </w:tc>
      </w:tr>
      <w:tr w:rsidR="00D23065" w:rsidRPr="00500D12" w:rsidTr="00D23065">
        <w:trPr>
          <w:trHeight w:val="58"/>
          <w:jc w:val="center"/>
        </w:trPr>
        <w:tc>
          <w:tcPr>
            <w:tcW w:w="652" w:type="pct"/>
            <w:vMerge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" w:type="pct"/>
            <w:vMerge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" w:type="pct"/>
            <w:vMerge/>
            <w:shd w:val="clear" w:color="auto" w:fill="auto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:rsidR="00D23065" w:rsidRPr="001A0210" w:rsidRDefault="00D23065" w:rsidP="001A0210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0-1</w:t>
            </w:r>
            <w:r>
              <w:rPr>
                <w:rFonts w:ascii="標楷體" w:eastAsia="標楷體" w:hAnsi="標楷體" w:hint="eastAsia"/>
              </w:rPr>
              <w:t>2</w:t>
            </w:r>
            <w:r w:rsidRPr="001A0210">
              <w:rPr>
                <w:rFonts w:ascii="標楷體" w:eastAsia="標楷體" w:hAnsi="標楷體"/>
              </w:rPr>
              <w:t>:00</w:t>
            </w:r>
          </w:p>
        </w:tc>
        <w:tc>
          <w:tcPr>
            <w:tcW w:w="1781" w:type="pct"/>
            <w:shd w:val="clear" w:color="auto" w:fill="auto"/>
            <w:vAlign w:val="center"/>
          </w:tcPr>
          <w:p w:rsidR="00D23065" w:rsidRPr="00824776" w:rsidRDefault="00D23065" w:rsidP="001A0210">
            <w:pPr>
              <w:tabs>
                <w:tab w:val="left" w:pos="2655"/>
              </w:tabs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社會正義體驗</w:t>
            </w:r>
            <w:proofErr w:type="gramStart"/>
            <w:r w:rsidRPr="00824776">
              <w:rPr>
                <w:rFonts w:ascii="標楷體" w:eastAsia="標楷體" w:hAnsi="標楷體" w:hint="eastAsia"/>
              </w:rPr>
              <w:t>課程－談教育</w:t>
            </w:r>
            <w:proofErr w:type="gramEnd"/>
            <w:r w:rsidRPr="00824776">
              <w:rPr>
                <w:rFonts w:ascii="標楷體" w:eastAsia="標楷體" w:hAnsi="標楷體" w:hint="eastAsia"/>
              </w:rPr>
              <w:t>社會的現象（課程研討）</w:t>
            </w:r>
          </w:p>
        </w:tc>
        <w:tc>
          <w:tcPr>
            <w:tcW w:w="1024" w:type="pct"/>
            <w:vMerge/>
            <w:shd w:val="clear" w:color="auto" w:fill="auto"/>
            <w:vAlign w:val="center"/>
          </w:tcPr>
          <w:p w:rsidR="00D23065" w:rsidRPr="00824776" w:rsidRDefault="00D23065" w:rsidP="003B3252">
            <w:pPr>
              <w:adjustRightInd w:val="0"/>
              <w:snapToGrid w:val="0"/>
              <w:spacing w:line="300" w:lineRule="auto"/>
              <w:ind w:leftChars="-28" w:left="-2" w:hangingChars="27" w:hanging="65"/>
              <w:jc w:val="center"/>
              <w:rPr>
                <w:rFonts w:ascii="標楷體" w:eastAsia="標楷體" w:hAnsi="標楷體"/>
              </w:rPr>
            </w:pPr>
          </w:p>
        </w:tc>
      </w:tr>
      <w:tr w:rsidR="00D23065" w:rsidRPr="00500D12" w:rsidTr="00D23065">
        <w:trPr>
          <w:trHeight w:val="480"/>
          <w:jc w:val="center"/>
        </w:trPr>
        <w:tc>
          <w:tcPr>
            <w:tcW w:w="652" w:type="pct"/>
            <w:vMerge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" w:type="pct"/>
            <w:vMerge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" w:type="pct"/>
            <w:vMerge/>
            <w:shd w:val="clear" w:color="auto" w:fill="auto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0-1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1</w:t>
            </w:r>
            <w:r w:rsidRPr="001A0210">
              <w:rPr>
                <w:rFonts w:ascii="標楷體" w:eastAsia="標楷體" w:hAnsi="標楷體"/>
              </w:rPr>
              <w:t>0</w:t>
            </w:r>
          </w:p>
        </w:tc>
        <w:tc>
          <w:tcPr>
            <w:tcW w:w="1781" w:type="pct"/>
            <w:shd w:val="clear" w:color="auto" w:fill="auto"/>
            <w:vAlign w:val="center"/>
          </w:tcPr>
          <w:p w:rsidR="00D23065" w:rsidRPr="00824776" w:rsidRDefault="00D23065" w:rsidP="00F042C9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午休、用餐</w:t>
            </w:r>
          </w:p>
        </w:tc>
        <w:tc>
          <w:tcPr>
            <w:tcW w:w="1024" w:type="pct"/>
            <w:shd w:val="clear" w:color="auto" w:fill="auto"/>
            <w:vAlign w:val="center"/>
          </w:tcPr>
          <w:p w:rsidR="00D23065" w:rsidRPr="00824776" w:rsidRDefault="00D23065" w:rsidP="003B3252">
            <w:pPr>
              <w:adjustRightInd w:val="0"/>
              <w:snapToGrid w:val="0"/>
              <w:spacing w:line="300" w:lineRule="auto"/>
              <w:ind w:leftChars="-28" w:left="-2" w:hangingChars="27" w:hanging="65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屏東縣教育產業工會理事長 蔡衣珊</w:t>
            </w:r>
          </w:p>
        </w:tc>
      </w:tr>
      <w:tr w:rsidR="00D23065" w:rsidRPr="00500D12" w:rsidTr="00D23065">
        <w:trPr>
          <w:trHeight w:val="1450"/>
          <w:jc w:val="center"/>
        </w:trPr>
        <w:tc>
          <w:tcPr>
            <w:tcW w:w="652" w:type="pct"/>
            <w:vMerge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" w:type="pct"/>
            <w:vMerge/>
            <w:shd w:val="clear" w:color="auto" w:fill="auto"/>
            <w:vAlign w:val="center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" w:type="pct"/>
            <w:vMerge/>
            <w:shd w:val="clear" w:color="auto" w:fill="auto"/>
          </w:tcPr>
          <w:p w:rsidR="00D23065" w:rsidRPr="001A0210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:rsidR="00D23065" w:rsidRDefault="00D50EE6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13:10-15:0</w:t>
            </w:r>
            <w:r w:rsidR="00D23065">
              <w:rPr>
                <w:rFonts w:ascii="標楷體" w:eastAsia="標楷體" w:hAnsi="標楷體" w:hint="eastAsia"/>
              </w:rPr>
              <w:t>0</w:t>
            </w:r>
          </w:p>
          <w:p w:rsidR="00D23065" w:rsidRDefault="00D23065" w:rsidP="003B3252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pct"/>
            <w:shd w:val="clear" w:color="auto" w:fill="auto"/>
            <w:vAlign w:val="center"/>
          </w:tcPr>
          <w:p w:rsidR="00D23065" w:rsidRPr="00824776" w:rsidRDefault="00D23065" w:rsidP="0046022F">
            <w:pPr>
              <w:tabs>
                <w:tab w:val="left" w:pos="2655"/>
              </w:tabs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溫柔的堅持~改變的力量</w:t>
            </w:r>
          </w:p>
        </w:tc>
        <w:tc>
          <w:tcPr>
            <w:tcW w:w="1024" w:type="pct"/>
            <w:shd w:val="clear" w:color="auto" w:fill="auto"/>
            <w:vAlign w:val="center"/>
          </w:tcPr>
          <w:p w:rsidR="00D23065" w:rsidRPr="00824776" w:rsidRDefault="00D23065" w:rsidP="003B3252">
            <w:pPr>
              <w:adjustRightInd w:val="0"/>
              <w:snapToGrid w:val="0"/>
              <w:spacing w:line="300" w:lineRule="auto"/>
              <w:ind w:leftChars="-28" w:left="-2" w:hangingChars="27" w:hanging="65"/>
              <w:jc w:val="center"/>
              <w:rPr>
                <w:rFonts w:ascii="標楷體" w:eastAsia="標楷體" w:hAnsi="標楷體"/>
              </w:rPr>
            </w:pPr>
            <w:r w:rsidRPr="00824776">
              <w:rPr>
                <w:rFonts w:ascii="標楷體" w:eastAsia="標楷體" w:hAnsi="標楷體" w:hint="eastAsia"/>
              </w:rPr>
              <w:t>蔡雅如（</w:t>
            </w:r>
            <w:r w:rsidRPr="00824776">
              <w:rPr>
                <w:rFonts w:ascii="標楷體" w:eastAsia="標楷體" w:hAnsi="標楷體" w:cstheme="minorBidi" w:hint="eastAsia"/>
              </w:rPr>
              <w:t>屏東縣仁愛國小學</w:t>
            </w:r>
            <w:proofErr w:type="gramStart"/>
            <w:r w:rsidRPr="00824776">
              <w:rPr>
                <w:rFonts w:ascii="標楷體" w:eastAsia="標楷體" w:hAnsi="標楷體" w:cstheme="minorBidi" w:hint="eastAsia"/>
              </w:rPr>
              <w:t>務</w:t>
            </w:r>
            <w:proofErr w:type="gramEnd"/>
            <w:r w:rsidRPr="00824776">
              <w:rPr>
                <w:rFonts w:ascii="標楷體" w:eastAsia="標楷體" w:hAnsi="標楷體" w:cstheme="minorBidi" w:hint="eastAsia"/>
              </w:rPr>
              <w:t>主任</w:t>
            </w:r>
            <w:r w:rsidRPr="00824776">
              <w:rPr>
                <w:rFonts w:ascii="標楷體" w:eastAsia="標楷體" w:hAnsi="標楷體" w:hint="eastAsia"/>
              </w:rPr>
              <w:t>）</w:t>
            </w:r>
          </w:p>
        </w:tc>
      </w:tr>
    </w:tbl>
    <w:p w:rsidR="00830714" w:rsidRDefault="00830714" w:rsidP="002F3128">
      <w:pPr>
        <w:snapToGrid w:val="0"/>
        <w:spacing w:beforeLines="50" w:before="180" w:afterLines="50" w:after="180"/>
        <w:ind w:left="1802" w:hangingChars="750" w:hanging="1802"/>
        <w:rPr>
          <w:rFonts w:ascii="標楷體" w:eastAsia="標楷體" w:hAnsi="標楷體"/>
          <w:b/>
          <w:bCs/>
        </w:rPr>
      </w:pPr>
    </w:p>
    <w:p w:rsidR="00830714" w:rsidRDefault="002747C8" w:rsidP="002F3128">
      <w:pPr>
        <w:pStyle w:val="af3"/>
        <w:numPr>
          <w:ilvl w:val="0"/>
          <w:numId w:val="30"/>
        </w:numPr>
        <w:snapToGrid w:val="0"/>
        <w:spacing w:beforeLines="50" w:before="180" w:afterLines="50" w:after="180"/>
        <w:ind w:leftChars="0"/>
        <w:rPr>
          <w:rFonts w:ascii="標楷體" w:eastAsia="標楷體" w:hAnsi="標楷體"/>
        </w:rPr>
      </w:pPr>
      <w:r w:rsidRPr="002747C8">
        <w:rPr>
          <w:rFonts w:ascii="標楷體" w:eastAsia="標楷體" w:hAnsi="標楷體"/>
        </w:rPr>
        <w:lastRenderedPageBreak/>
        <w:t>生命教育課程</w:t>
      </w:r>
      <w:r w:rsidRPr="002747C8">
        <w:rPr>
          <w:rFonts w:ascii="標楷體" w:eastAsia="標楷體" w:hAnsi="標楷體" w:hint="eastAsia"/>
        </w:rPr>
        <w:t>～</w:t>
      </w:r>
      <w:r w:rsidRPr="002747C8">
        <w:rPr>
          <w:rFonts w:ascii="標楷體" w:eastAsia="標楷體" w:hAnsi="標楷體"/>
        </w:rPr>
        <w:t>社會正義體驗活動 </w:t>
      </w:r>
      <w:r w:rsidRPr="002747C8">
        <w:rPr>
          <w:rFonts w:ascii="標楷體" w:eastAsia="標楷體" w:hAnsi="標楷體" w:hint="eastAsia"/>
        </w:rPr>
        <w:t>：</w:t>
      </w:r>
      <w:r w:rsidRPr="002747C8">
        <w:rPr>
          <w:rFonts w:ascii="標楷體" w:eastAsia="標楷體" w:hAnsi="標楷體"/>
        </w:rPr>
        <w:t>人人機會均等的制度是正義的！但要實現機會均等，同時又不損害任何個體的利益，完全是沒有可能的。透過社會的運作模式（階級、交易、制度）等，覺察個體在社會中扮演角色的交互影響，並探討社會中、教育中的「公平、正義、制度」等議題，思考如何達到合理的公平正義模式，藉由體驗課程的活動，讓學員有更多合理的社會正義思</w:t>
      </w:r>
      <w:r w:rsidRPr="002747C8">
        <w:rPr>
          <w:rFonts w:ascii="標楷體" w:eastAsia="標楷體" w:hAnsi="標楷體" w:hint="eastAsia"/>
        </w:rPr>
        <w:t>維</w:t>
      </w:r>
      <w:r w:rsidRPr="002747C8">
        <w:rPr>
          <w:rFonts w:ascii="標楷體" w:eastAsia="標楷體" w:hAnsi="標楷體"/>
        </w:rPr>
        <w:t>。</w:t>
      </w:r>
    </w:p>
    <w:p w:rsidR="002747C8" w:rsidRPr="00BC22BD" w:rsidRDefault="002747C8" w:rsidP="002F3128">
      <w:pPr>
        <w:pStyle w:val="af3"/>
        <w:numPr>
          <w:ilvl w:val="0"/>
          <w:numId w:val="30"/>
        </w:numPr>
        <w:snapToGrid w:val="0"/>
        <w:spacing w:beforeLines="50" w:before="180" w:afterLines="50" w:after="180"/>
        <w:ind w:leftChars="0"/>
        <w:rPr>
          <w:rFonts w:ascii="標楷體" w:eastAsia="標楷體" w:hAnsi="標楷體"/>
        </w:rPr>
      </w:pPr>
      <w:r w:rsidRPr="002747C8">
        <w:rPr>
          <w:rFonts w:ascii="標楷體" w:eastAsia="標楷體" w:hAnsi="標楷體"/>
        </w:rPr>
        <w:t>生命教育課程</w:t>
      </w:r>
      <w:r w:rsidRPr="002747C8">
        <w:rPr>
          <w:rFonts w:ascii="標楷體" w:eastAsia="標楷體" w:hAnsi="標楷體" w:hint="eastAsia"/>
        </w:rPr>
        <w:t>～</w:t>
      </w:r>
      <w:r>
        <w:rPr>
          <w:rFonts w:ascii="標楷體" w:eastAsia="標楷體" w:hAnsi="標楷體" w:hint="eastAsia"/>
        </w:rPr>
        <w:t>課程研討</w:t>
      </w:r>
      <w:r w:rsidRPr="002747C8">
        <w:rPr>
          <w:rFonts w:ascii="標楷體" w:eastAsia="標楷體" w:hAnsi="標楷體" w:hint="eastAsia"/>
        </w:rPr>
        <w:t>：</w:t>
      </w:r>
    </w:p>
    <w:p w:rsidR="001A4339" w:rsidRDefault="002747C8" w:rsidP="002F3128">
      <w:pPr>
        <w:pStyle w:val="af3"/>
        <w:numPr>
          <w:ilvl w:val="0"/>
          <w:numId w:val="30"/>
        </w:numPr>
        <w:snapToGrid w:val="0"/>
        <w:spacing w:beforeLines="50" w:before="180" w:afterLines="50" w:after="180"/>
        <w:ind w:leftChars="0"/>
        <w:rPr>
          <w:rFonts w:ascii="標楷體" w:eastAsia="標楷體" w:hAnsi="標楷體"/>
          <w:color w:val="000000"/>
        </w:rPr>
      </w:pPr>
      <w:r w:rsidRPr="00824776">
        <w:rPr>
          <w:rFonts w:ascii="標楷體" w:eastAsia="標楷體" w:hAnsi="標楷體" w:hint="eastAsia"/>
        </w:rPr>
        <w:t>溫柔的堅持~改變的力量</w:t>
      </w:r>
      <w:r w:rsidRPr="002747C8">
        <w:rPr>
          <w:rFonts w:ascii="標楷體" w:eastAsia="標楷體" w:hAnsi="標楷體" w:hint="eastAsia"/>
        </w:rPr>
        <w:t>：</w:t>
      </w:r>
      <w:r w:rsidR="001A4339">
        <w:rPr>
          <w:rFonts w:ascii="標楷體" w:eastAsia="標楷體" w:hAnsi="標楷體" w:hint="eastAsia"/>
        </w:rPr>
        <w:t>從</w:t>
      </w:r>
      <w:proofErr w:type="gramStart"/>
      <w:r w:rsidR="001A4339">
        <w:rPr>
          <w:rFonts w:ascii="標楷體" w:eastAsia="標楷體" w:hAnsi="標楷體" w:hint="eastAsia"/>
        </w:rPr>
        <w:t>一</w:t>
      </w:r>
      <w:proofErr w:type="gramEnd"/>
      <w:r w:rsidR="001A4339">
        <w:rPr>
          <w:rFonts w:ascii="標楷體" w:eastAsia="標楷體" w:hAnsi="標楷體" w:hint="eastAsia"/>
        </w:rPr>
        <w:t>個人的理想到一個團隊的形成，再從校園的合力執行到與公部門連結，以體育門外漢的身份</w:t>
      </w:r>
      <w:r w:rsidR="001A4339" w:rsidRPr="001A4339">
        <w:rPr>
          <w:rFonts w:ascii="標楷體" w:eastAsia="標楷體" w:hAnsi="標楷體" w:hint="eastAsia"/>
        </w:rPr>
        <w:t>將運動普及化，經過哪些挑戰和突破？</w:t>
      </w:r>
      <w:r w:rsidR="001A4339">
        <w:rPr>
          <w:rFonts w:ascii="標楷體" w:eastAsia="標楷體" w:hAnsi="標楷體" w:hint="eastAsia"/>
        </w:rPr>
        <w:t>希望在分享過程中可以自身經驗帶給大家幫助</w:t>
      </w:r>
      <w:r w:rsidR="001A4339" w:rsidRPr="002747C8">
        <w:rPr>
          <w:rFonts w:ascii="標楷體" w:eastAsia="標楷體" w:hAnsi="標楷體"/>
        </w:rPr>
        <w:t>。</w:t>
      </w:r>
    </w:p>
    <w:p w:rsidR="00830714" w:rsidRDefault="00830714" w:rsidP="002F3128">
      <w:pPr>
        <w:snapToGrid w:val="0"/>
        <w:spacing w:beforeLines="50" w:before="180" w:afterLines="50" w:after="180"/>
        <w:rPr>
          <w:rFonts w:ascii="標楷體" w:eastAsia="標楷體" w:hAnsi="標楷體"/>
          <w:b/>
          <w:bCs/>
        </w:rPr>
      </w:pPr>
    </w:p>
    <w:p w:rsidR="00333CE6" w:rsidRPr="00F042C9" w:rsidRDefault="00DA0295" w:rsidP="002F3128">
      <w:pPr>
        <w:snapToGrid w:val="0"/>
        <w:spacing w:beforeLines="50" w:before="180" w:afterLines="50" w:after="180"/>
        <w:ind w:left="1802" w:hangingChars="750" w:hanging="1802"/>
        <w:rPr>
          <w:rFonts w:ascii="標楷體" w:eastAsia="標楷體" w:hAnsi="標楷體"/>
          <w:b/>
          <w:bCs/>
          <w:color w:val="FF0000"/>
        </w:rPr>
      </w:pPr>
      <w:r w:rsidRPr="00500D12">
        <w:rPr>
          <w:rFonts w:ascii="標楷體" w:eastAsia="標楷體" w:hAnsi="標楷體" w:hint="eastAsia"/>
          <w:b/>
          <w:bCs/>
        </w:rPr>
        <w:t>肆、</w:t>
      </w:r>
      <w:r w:rsidR="00333CE6" w:rsidRPr="00333CE6">
        <w:rPr>
          <w:rFonts w:ascii="標楷體" w:eastAsia="標楷體" w:hAnsi="標楷體" w:hint="eastAsia"/>
          <w:b/>
          <w:bCs/>
        </w:rPr>
        <w:t>報名費用：</w:t>
      </w:r>
      <w:r w:rsidR="001A4339" w:rsidRPr="001A4339">
        <w:rPr>
          <w:rFonts w:ascii="標楷體" w:eastAsia="標楷體" w:hAnsi="標楷體" w:hint="eastAsia"/>
        </w:rPr>
        <w:t>全系列課程免費</w:t>
      </w:r>
    </w:p>
    <w:p w:rsidR="00333CE6" w:rsidRPr="00333CE6" w:rsidRDefault="00333CE6" w:rsidP="002F3128">
      <w:pPr>
        <w:snapToGrid w:val="0"/>
        <w:spacing w:beforeLines="50" w:before="180" w:afterLines="50" w:after="180"/>
        <w:rPr>
          <w:rFonts w:ascii="標楷體" w:eastAsia="標楷體" w:hAnsi="標楷體"/>
          <w:b/>
          <w:bCs/>
        </w:rPr>
      </w:pPr>
      <w:r w:rsidRPr="00333CE6">
        <w:rPr>
          <w:rFonts w:ascii="標楷體" w:eastAsia="標楷體" w:hAnsi="標楷體" w:hint="eastAsia"/>
          <w:b/>
          <w:bCs/>
        </w:rPr>
        <w:t>伍、研習注意事項：</w:t>
      </w:r>
    </w:p>
    <w:p w:rsidR="00333CE6" w:rsidRPr="00333CE6" w:rsidRDefault="00333CE6" w:rsidP="002F3128">
      <w:pPr>
        <w:snapToGrid w:val="0"/>
        <w:spacing w:beforeLines="50" w:before="180" w:afterLines="50" w:after="180"/>
        <w:ind w:leftChars="177" w:left="850" w:hangingChars="177" w:hanging="425"/>
        <w:rPr>
          <w:rFonts w:ascii="標楷體" w:eastAsia="標楷體" w:hAnsi="標楷體"/>
          <w:bCs/>
        </w:rPr>
      </w:pPr>
      <w:r w:rsidRPr="00333CE6">
        <w:rPr>
          <w:rFonts w:ascii="標楷體" w:eastAsia="標楷體" w:hAnsi="標楷體" w:hint="eastAsia"/>
          <w:bCs/>
        </w:rPr>
        <w:t>一、請至「</w:t>
      </w:r>
      <w:r w:rsidR="001C11D9">
        <w:rPr>
          <w:rFonts w:ascii="標楷體" w:eastAsia="標楷體" w:hAnsi="標楷體" w:hint="eastAsia"/>
          <w:bCs/>
        </w:rPr>
        <w:t>全國</w:t>
      </w:r>
      <w:r w:rsidRPr="00333CE6">
        <w:rPr>
          <w:rFonts w:ascii="標楷體" w:eastAsia="標楷體" w:hAnsi="標楷體" w:hint="eastAsia"/>
          <w:bCs/>
        </w:rPr>
        <w:t>教師在職進修</w:t>
      </w:r>
      <w:r>
        <w:rPr>
          <w:rFonts w:ascii="標楷體" w:eastAsia="標楷體" w:hAnsi="標楷體" w:hint="eastAsia"/>
          <w:bCs/>
        </w:rPr>
        <w:t>網</w:t>
      </w:r>
      <w:r w:rsidR="001C11D9">
        <w:rPr>
          <w:rFonts w:ascii="標楷體" w:eastAsia="標楷體" w:hAnsi="標楷體" w:hint="eastAsia"/>
          <w:bCs/>
        </w:rPr>
        <w:t>」</w:t>
      </w:r>
      <w:proofErr w:type="gramStart"/>
      <w:r w:rsidRPr="00333CE6">
        <w:rPr>
          <w:rFonts w:ascii="標楷體" w:eastAsia="標楷體" w:hAnsi="標楷體" w:hint="eastAsia"/>
          <w:bCs/>
        </w:rPr>
        <w:t>（</w:t>
      </w:r>
      <w:proofErr w:type="gramEnd"/>
      <w:r w:rsidR="00570456" w:rsidRPr="00570456">
        <w:rPr>
          <w:rFonts w:ascii="標楷體" w:eastAsia="標楷體" w:hAnsi="標楷體"/>
          <w:bCs/>
        </w:rPr>
        <w:t>http://www1.inservice.edu.tw/</w:t>
      </w:r>
      <w:proofErr w:type="gramStart"/>
      <w:r w:rsidRPr="00333CE6">
        <w:rPr>
          <w:rFonts w:ascii="標楷體" w:eastAsia="標楷體" w:hAnsi="標楷體" w:hint="eastAsia"/>
          <w:bCs/>
        </w:rPr>
        <w:t>）</w:t>
      </w:r>
      <w:proofErr w:type="gramEnd"/>
      <w:r w:rsidRPr="00333CE6">
        <w:rPr>
          <w:rFonts w:ascii="標楷體" w:eastAsia="標楷體" w:hAnsi="標楷體" w:hint="eastAsia"/>
          <w:bCs/>
        </w:rPr>
        <w:t>完成報名手續，依報名先後順序錄取。</w:t>
      </w:r>
    </w:p>
    <w:p w:rsidR="00333CE6" w:rsidRPr="00333CE6" w:rsidRDefault="00F042C9" w:rsidP="002F3128">
      <w:pPr>
        <w:snapToGrid w:val="0"/>
        <w:spacing w:beforeLines="50" w:before="180" w:afterLines="50" w:after="180"/>
        <w:ind w:leftChars="177" w:left="850" w:hangingChars="177" w:hanging="425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二、本會地址：屏東市昆明街114</w:t>
      </w:r>
      <w:r w:rsidR="00333CE6" w:rsidRPr="00333CE6">
        <w:rPr>
          <w:rFonts w:ascii="標楷體" w:eastAsia="標楷體" w:hAnsi="標楷體" w:hint="eastAsia"/>
          <w:bCs/>
        </w:rPr>
        <w:t>號。     聯絡人：</w:t>
      </w:r>
      <w:r>
        <w:rPr>
          <w:rFonts w:ascii="標楷體" w:eastAsia="標楷體" w:hAnsi="標楷體" w:hint="eastAsia"/>
          <w:bCs/>
        </w:rPr>
        <w:t>康雅婷</w:t>
      </w:r>
      <w:r w:rsidR="00333CE6" w:rsidRPr="00333CE6">
        <w:rPr>
          <w:rFonts w:ascii="標楷體" w:eastAsia="標楷體" w:hAnsi="標楷體" w:hint="eastAsia"/>
          <w:bCs/>
        </w:rPr>
        <w:t>小姐</w:t>
      </w:r>
    </w:p>
    <w:p w:rsidR="00333CE6" w:rsidRPr="00333CE6" w:rsidRDefault="00333CE6" w:rsidP="002F3128">
      <w:pPr>
        <w:snapToGrid w:val="0"/>
        <w:spacing w:beforeLines="50" w:before="180" w:afterLines="50" w:after="180"/>
        <w:ind w:leftChars="177" w:left="850" w:hangingChars="177" w:hanging="425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 </w:t>
      </w:r>
      <w:r w:rsidRPr="00333CE6">
        <w:rPr>
          <w:rFonts w:ascii="標楷體" w:eastAsia="標楷體" w:hAnsi="標楷體" w:hint="eastAsia"/>
          <w:bCs/>
        </w:rPr>
        <w:t>電話：7342732  傳真：</w:t>
      </w:r>
      <w:r w:rsidR="00F042C9">
        <w:rPr>
          <w:rFonts w:ascii="標楷體" w:eastAsia="標楷體" w:hAnsi="標楷體" w:hint="eastAsia"/>
          <w:bCs/>
        </w:rPr>
        <w:t>7342735       E-mail: pei.union</w:t>
      </w:r>
      <w:r w:rsidRPr="00333CE6">
        <w:rPr>
          <w:rFonts w:ascii="標楷體" w:eastAsia="標楷體" w:hAnsi="標楷體" w:hint="eastAsia"/>
          <w:bCs/>
        </w:rPr>
        <w:t>@msa.hinet.net</w:t>
      </w:r>
    </w:p>
    <w:p w:rsidR="00570456" w:rsidRDefault="00333CE6" w:rsidP="002F3128">
      <w:pPr>
        <w:snapToGrid w:val="0"/>
        <w:spacing w:beforeLines="50" w:before="180" w:afterLines="50" w:after="180"/>
        <w:ind w:leftChars="177" w:left="850" w:hangingChars="177" w:hanging="425"/>
        <w:rPr>
          <w:rFonts w:ascii="標楷體" w:eastAsia="標楷體" w:hAnsi="標楷體"/>
          <w:bCs/>
        </w:rPr>
      </w:pPr>
      <w:r w:rsidRPr="00333CE6">
        <w:rPr>
          <w:rFonts w:ascii="標楷體" w:eastAsia="標楷體" w:hAnsi="標楷體" w:hint="eastAsia"/>
          <w:bCs/>
        </w:rPr>
        <w:t>三、報名截止日：</w:t>
      </w:r>
      <w:r w:rsidR="00F042C9">
        <w:rPr>
          <w:rFonts w:ascii="標楷體" w:eastAsia="標楷體" w:hAnsi="標楷體" w:hint="eastAsia"/>
          <w:bCs/>
        </w:rPr>
        <w:t>105年1</w:t>
      </w:r>
      <w:r w:rsidRPr="00333CE6">
        <w:rPr>
          <w:rFonts w:ascii="標楷體" w:eastAsia="標楷體" w:hAnsi="標楷體" w:hint="eastAsia"/>
          <w:bCs/>
        </w:rPr>
        <w:t>月</w:t>
      </w:r>
      <w:r w:rsidR="00F042C9">
        <w:rPr>
          <w:rFonts w:ascii="標楷體" w:eastAsia="標楷體" w:hAnsi="標楷體" w:hint="eastAsia"/>
          <w:bCs/>
        </w:rPr>
        <w:t>29</w:t>
      </w:r>
      <w:r w:rsidRPr="00333CE6">
        <w:rPr>
          <w:rFonts w:ascii="標楷體" w:eastAsia="標楷體" w:hAnsi="標楷體" w:hint="eastAsia"/>
          <w:bCs/>
        </w:rPr>
        <w:t>日。</w:t>
      </w:r>
    </w:p>
    <w:p w:rsidR="001C11D9" w:rsidRDefault="00333CE6" w:rsidP="002F3128">
      <w:pPr>
        <w:snapToGrid w:val="0"/>
        <w:spacing w:beforeLines="50" w:before="180" w:afterLines="50" w:after="180"/>
        <w:ind w:leftChars="177" w:left="850" w:hangingChars="177" w:hanging="425"/>
        <w:rPr>
          <w:rFonts w:ascii="標楷體" w:eastAsia="標楷體" w:hAnsi="標楷體"/>
          <w:bCs/>
        </w:rPr>
      </w:pPr>
      <w:r w:rsidRPr="00333CE6">
        <w:rPr>
          <w:rFonts w:ascii="標楷體" w:eastAsia="標楷體" w:hAnsi="標楷體" w:hint="eastAsia"/>
          <w:bCs/>
        </w:rPr>
        <w:t>四、為了珍惜研習資源，若報名後無法參加者，請於報名截止日以前上網取</w:t>
      </w:r>
    </w:p>
    <w:p w:rsidR="001C11D9" w:rsidRDefault="001C11D9" w:rsidP="002F3128">
      <w:pPr>
        <w:snapToGrid w:val="0"/>
        <w:spacing w:beforeLines="50" w:before="180" w:afterLines="50" w:after="180"/>
        <w:ind w:leftChars="177" w:left="850" w:hangingChars="177" w:hanging="425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   </w:t>
      </w:r>
      <w:r w:rsidR="00830714">
        <w:rPr>
          <w:rFonts w:ascii="標楷體" w:eastAsia="標楷體" w:hAnsi="標楷體" w:hint="eastAsia"/>
          <w:bCs/>
        </w:rPr>
        <w:t>消，以便將研習機會讓給後補學員</w:t>
      </w:r>
      <w:r w:rsidR="00620711" w:rsidRPr="00333CE6">
        <w:rPr>
          <w:rFonts w:ascii="標楷體" w:eastAsia="標楷體" w:hAnsi="標楷體" w:hint="eastAsia"/>
          <w:bCs/>
        </w:rPr>
        <w:t>。</w:t>
      </w:r>
    </w:p>
    <w:p w:rsidR="00EA5F42" w:rsidRDefault="00EA5F42" w:rsidP="002F3128">
      <w:pPr>
        <w:snapToGrid w:val="0"/>
        <w:spacing w:beforeLines="50" w:before="180" w:afterLines="50" w:after="180"/>
        <w:ind w:leftChars="177" w:left="850" w:hangingChars="177" w:hanging="425"/>
        <w:rPr>
          <w:rFonts w:ascii="標楷體" w:eastAsia="標楷體" w:hAnsi="標楷體"/>
          <w:bCs/>
        </w:rPr>
      </w:pPr>
    </w:p>
    <w:p w:rsidR="00EA5F42" w:rsidRPr="00EA5F42" w:rsidRDefault="00EA5F42" w:rsidP="00D369E9">
      <w:pPr>
        <w:snapToGrid w:val="0"/>
        <w:spacing w:beforeLines="50" w:before="180" w:afterLines="50" w:after="180"/>
        <w:ind w:leftChars="177" w:left="850" w:hangingChars="177" w:hanging="425"/>
        <w:rPr>
          <w:rFonts w:ascii="標楷體" w:eastAsia="標楷體" w:hAnsi="標楷體"/>
          <w:bCs/>
        </w:rPr>
      </w:pPr>
    </w:p>
    <w:sectPr w:rsidR="00EA5F42" w:rsidRPr="00EA5F42" w:rsidSect="007863ED">
      <w:footerReference w:type="even" r:id="rId8"/>
      <w:footerReference w:type="default" r:id="rId9"/>
      <w:pgSz w:w="11906" w:h="16838"/>
      <w:pgMar w:top="1247" w:right="1474" w:bottom="1247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2E0" w:rsidRDefault="008C52E0">
      <w:r>
        <w:separator/>
      </w:r>
    </w:p>
  </w:endnote>
  <w:endnote w:type="continuationSeparator" w:id="0">
    <w:p w:rsidR="008C52E0" w:rsidRDefault="008C5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charset w:val="88"/>
    <w:family w:val="modern"/>
    <w:pitch w:val="fixed"/>
    <w:sig w:usb0="F1007BFF" w:usb1="29FFFFFF" w:usb2="00000037" w:usb3="00000000" w:csb0="003F00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4CC" w:rsidRDefault="009C4B3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504C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504CC" w:rsidRDefault="005504CC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4CC" w:rsidRDefault="005504CC">
    <w:pPr>
      <w:pStyle w:val="a7"/>
      <w:ind w:right="360" w:firstLine="360"/>
      <w:jc w:val="center"/>
    </w:pPr>
    <w:r>
      <w:rPr>
        <w:rStyle w:val="a8"/>
        <w:rFonts w:hint="eastAsia"/>
      </w:rPr>
      <w:t>第</w:t>
    </w:r>
    <w:r w:rsidR="009C4B3D">
      <w:rPr>
        <w:rStyle w:val="a8"/>
      </w:rPr>
      <w:fldChar w:fldCharType="begin"/>
    </w:r>
    <w:r>
      <w:rPr>
        <w:rStyle w:val="a8"/>
      </w:rPr>
      <w:instrText xml:space="preserve"> PAGE </w:instrText>
    </w:r>
    <w:r w:rsidR="009C4B3D">
      <w:rPr>
        <w:rStyle w:val="a8"/>
      </w:rPr>
      <w:fldChar w:fldCharType="separate"/>
    </w:r>
    <w:r w:rsidR="002F3128">
      <w:rPr>
        <w:rStyle w:val="a8"/>
        <w:noProof/>
      </w:rPr>
      <w:t>1</w:t>
    </w:r>
    <w:r w:rsidR="009C4B3D">
      <w:rPr>
        <w:rStyle w:val="a8"/>
      </w:rPr>
      <w:fldChar w:fldCharType="end"/>
    </w:r>
    <w:r>
      <w:rPr>
        <w:rStyle w:val="a8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2E0" w:rsidRDefault="008C52E0">
      <w:r>
        <w:separator/>
      </w:r>
    </w:p>
  </w:footnote>
  <w:footnote w:type="continuationSeparator" w:id="0">
    <w:p w:rsidR="008C52E0" w:rsidRDefault="008C52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0EC2"/>
    <w:multiLevelType w:val="hybridMultilevel"/>
    <w:tmpl w:val="6854EF9C"/>
    <w:lvl w:ilvl="0" w:tplc="581C8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8A2BD3"/>
    <w:multiLevelType w:val="hybridMultilevel"/>
    <w:tmpl w:val="D026CBD4"/>
    <w:lvl w:ilvl="0" w:tplc="A9DA9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3666AF5"/>
    <w:multiLevelType w:val="hybridMultilevel"/>
    <w:tmpl w:val="7F6270FE"/>
    <w:lvl w:ilvl="0" w:tplc="CE9E0E4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55A3AF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1B720DF"/>
    <w:multiLevelType w:val="hybridMultilevel"/>
    <w:tmpl w:val="A03823EE"/>
    <w:lvl w:ilvl="0" w:tplc="255A3A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4">
    <w:nsid w:val="21F72F2B"/>
    <w:multiLevelType w:val="hybridMultilevel"/>
    <w:tmpl w:val="EA30C16A"/>
    <w:lvl w:ilvl="0" w:tplc="7C6C99C6">
      <w:start w:val="2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550200C"/>
    <w:multiLevelType w:val="hybridMultilevel"/>
    <w:tmpl w:val="E6FABC9E"/>
    <w:lvl w:ilvl="0" w:tplc="F4E46D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CAC784C"/>
    <w:multiLevelType w:val="hybridMultilevel"/>
    <w:tmpl w:val="E2626BFA"/>
    <w:lvl w:ilvl="0" w:tplc="D7F694C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7">
    <w:nsid w:val="2D6D5D60"/>
    <w:multiLevelType w:val="hybridMultilevel"/>
    <w:tmpl w:val="FE1AF734"/>
    <w:lvl w:ilvl="0" w:tplc="20E088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DD86AE1"/>
    <w:multiLevelType w:val="hybridMultilevel"/>
    <w:tmpl w:val="4DC2A49C"/>
    <w:lvl w:ilvl="0" w:tplc="DD8600B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6E64460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ascii="Times New Roman" w:eastAsia="Times New Roman" w:hAnsi="Times New Roman" w:cs="Times New Roman"/>
      </w:rPr>
    </w:lvl>
    <w:lvl w:ilvl="2" w:tplc="91F8693C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E6C2E9C"/>
    <w:multiLevelType w:val="hybridMultilevel"/>
    <w:tmpl w:val="4C248C0A"/>
    <w:lvl w:ilvl="0" w:tplc="B1A45F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F2F69E8"/>
    <w:multiLevelType w:val="hybridMultilevel"/>
    <w:tmpl w:val="20D03B3E"/>
    <w:lvl w:ilvl="0" w:tplc="255A3A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8CC34FA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1">
    <w:nsid w:val="355116E8"/>
    <w:multiLevelType w:val="hybridMultilevel"/>
    <w:tmpl w:val="1106820E"/>
    <w:lvl w:ilvl="0" w:tplc="581C895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6D2480E"/>
    <w:multiLevelType w:val="hybridMultilevel"/>
    <w:tmpl w:val="33164D52"/>
    <w:lvl w:ilvl="0" w:tplc="86945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ABD30BE"/>
    <w:multiLevelType w:val="hybridMultilevel"/>
    <w:tmpl w:val="0440803E"/>
    <w:lvl w:ilvl="0" w:tplc="0D32A18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E01764A"/>
    <w:multiLevelType w:val="hybridMultilevel"/>
    <w:tmpl w:val="538A62E6"/>
    <w:lvl w:ilvl="0" w:tplc="BCB87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1DA0689"/>
    <w:multiLevelType w:val="hybridMultilevel"/>
    <w:tmpl w:val="C700E93E"/>
    <w:lvl w:ilvl="0" w:tplc="A03A69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AACF044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258E084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A3B040D4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61E2F11"/>
    <w:multiLevelType w:val="hybridMultilevel"/>
    <w:tmpl w:val="F5B6ECF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B7F8266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82B57B7"/>
    <w:multiLevelType w:val="hybridMultilevel"/>
    <w:tmpl w:val="4914DC14"/>
    <w:lvl w:ilvl="0" w:tplc="72DE25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BBD4DAF"/>
    <w:multiLevelType w:val="hybridMultilevel"/>
    <w:tmpl w:val="839C8E2A"/>
    <w:lvl w:ilvl="0" w:tplc="7CE015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E8754BA"/>
    <w:multiLevelType w:val="hybridMultilevel"/>
    <w:tmpl w:val="7CE0FFA0"/>
    <w:lvl w:ilvl="0" w:tplc="581C895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8575AA1"/>
    <w:multiLevelType w:val="hybridMultilevel"/>
    <w:tmpl w:val="04F44104"/>
    <w:lvl w:ilvl="0" w:tplc="EDAC93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926446F"/>
    <w:multiLevelType w:val="hybridMultilevel"/>
    <w:tmpl w:val="F4BC884E"/>
    <w:lvl w:ilvl="0" w:tplc="38047B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9F71EDA"/>
    <w:multiLevelType w:val="hybridMultilevel"/>
    <w:tmpl w:val="42786266"/>
    <w:lvl w:ilvl="0" w:tplc="2C728A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5052E4C"/>
    <w:multiLevelType w:val="hybridMultilevel"/>
    <w:tmpl w:val="418AB63C"/>
    <w:lvl w:ilvl="0" w:tplc="A9C442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57B7CB0"/>
    <w:multiLevelType w:val="hybridMultilevel"/>
    <w:tmpl w:val="882A4BE0"/>
    <w:lvl w:ilvl="0" w:tplc="255A3A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5">
    <w:nsid w:val="6B184A32"/>
    <w:multiLevelType w:val="hybridMultilevel"/>
    <w:tmpl w:val="37D2C9DE"/>
    <w:lvl w:ilvl="0" w:tplc="41803636">
      <w:start w:val="8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>
    <w:nsid w:val="72E9168A"/>
    <w:multiLevelType w:val="multilevel"/>
    <w:tmpl w:val="710C5A58"/>
    <w:lvl w:ilvl="0">
      <w:start w:val="3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華康中黑體"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B263209"/>
    <w:multiLevelType w:val="hybridMultilevel"/>
    <w:tmpl w:val="693693B6"/>
    <w:lvl w:ilvl="0" w:tplc="255A3AF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FEA09AB"/>
    <w:multiLevelType w:val="hybridMultilevel"/>
    <w:tmpl w:val="237A73D4"/>
    <w:lvl w:ilvl="0" w:tplc="A0B02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8"/>
  </w:num>
  <w:num w:numId="5">
    <w:abstractNumId w:val="23"/>
  </w:num>
  <w:num w:numId="6">
    <w:abstractNumId w:val="26"/>
  </w:num>
  <w:num w:numId="7">
    <w:abstractNumId w:val="9"/>
  </w:num>
  <w:num w:numId="8">
    <w:abstractNumId w:val="16"/>
  </w:num>
  <w:num w:numId="9">
    <w:abstractNumId w:val="5"/>
  </w:num>
  <w:num w:numId="10">
    <w:abstractNumId w:val="12"/>
  </w:num>
  <w:num w:numId="11">
    <w:abstractNumId w:val="20"/>
  </w:num>
  <w:num w:numId="12">
    <w:abstractNumId w:val="21"/>
  </w:num>
  <w:num w:numId="13">
    <w:abstractNumId w:val="17"/>
  </w:num>
  <w:num w:numId="14">
    <w:abstractNumId w:val="1"/>
  </w:num>
  <w:num w:numId="15">
    <w:abstractNumId w:val="28"/>
  </w:num>
  <w:num w:numId="16">
    <w:abstractNumId w:val="22"/>
  </w:num>
  <w:num w:numId="17">
    <w:abstractNumId w:val="14"/>
  </w:num>
  <w:num w:numId="18">
    <w:abstractNumId w:val="18"/>
  </w:num>
  <w:num w:numId="19">
    <w:abstractNumId w:val="7"/>
  </w:num>
  <w:num w:numId="20">
    <w:abstractNumId w:val="2"/>
  </w:num>
  <w:num w:numId="21">
    <w:abstractNumId w:val="10"/>
  </w:num>
  <w:num w:numId="22">
    <w:abstractNumId w:val="24"/>
  </w:num>
  <w:num w:numId="23">
    <w:abstractNumId w:val="6"/>
  </w:num>
  <w:num w:numId="24">
    <w:abstractNumId w:val="3"/>
  </w:num>
  <w:num w:numId="25">
    <w:abstractNumId w:val="15"/>
  </w:num>
  <w:num w:numId="26">
    <w:abstractNumId w:val="25"/>
  </w:num>
  <w:num w:numId="27">
    <w:abstractNumId w:val="0"/>
  </w:num>
  <w:num w:numId="28">
    <w:abstractNumId w:val="27"/>
  </w:num>
  <w:num w:numId="29">
    <w:abstractNumId w:val="19"/>
  </w:num>
  <w:num w:numId="30">
    <w:abstractNumId w:val="11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D88"/>
    <w:rsid w:val="00001AF2"/>
    <w:rsid w:val="000204B2"/>
    <w:rsid w:val="000308A6"/>
    <w:rsid w:val="0005452E"/>
    <w:rsid w:val="0007115F"/>
    <w:rsid w:val="00071A35"/>
    <w:rsid w:val="000726B0"/>
    <w:rsid w:val="00085FB0"/>
    <w:rsid w:val="000B1EB2"/>
    <w:rsid w:val="000B440D"/>
    <w:rsid w:val="000B5097"/>
    <w:rsid w:val="000C7102"/>
    <w:rsid w:val="000D2A8E"/>
    <w:rsid w:val="000D613E"/>
    <w:rsid w:val="000F3403"/>
    <w:rsid w:val="000F515D"/>
    <w:rsid w:val="001101D9"/>
    <w:rsid w:val="001149ED"/>
    <w:rsid w:val="001211D7"/>
    <w:rsid w:val="00130984"/>
    <w:rsid w:val="00147DF2"/>
    <w:rsid w:val="00165554"/>
    <w:rsid w:val="001709D3"/>
    <w:rsid w:val="00170A3D"/>
    <w:rsid w:val="001868AB"/>
    <w:rsid w:val="001955A1"/>
    <w:rsid w:val="001A0210"/>
    <w:rsid w:val="001A4339"/>
    <w:rsid w:val="001B68A9"/>
    <w:rsid w:val="001C0342"/>
    <w:rsid w:val="001C11D9"/>
    <w:rsid w:val="001D2F9E"/>
    <w:rsid w:val="001D69CF"/>
    <w:rsid w:val="001E3DB5"/>
    <w:rsid w:val="001E3F71"/>
    <w:rsid w:val="001F145F"/>
    <w:rsid w:val="001F347B"/>
    <w:rsid w:val="001F36DB"/>
    <w:rsid w:val="001F5A86"/>
    <w:rsid w:val="00206E7D"/>
    <w:rsid w:val="002205A1"/>
    <w:rsid w:val="00221387"/>
    <w:rsid w:val="00233AF3"/>
    <w:rsid w:val="002529A8"/>
    <w:rsid w:val="0025783E"/>
    <w:rsid w:val="00265ECD"/>
    <w:rsid w:val="002676F6"/>
    <w:rsid w:val="0026773E"/>
    <w:rsid w:val="002747C8"/>
    <w:rsid w:val="00282C53"/>
    <w:rsid w:val="002840DD"/>
    <w:rsid w:val="002935E6"/>
    <w:rsid w:val="002B4D81"/>
    <w:rsid w:val="002C30DF"/>
    <w:rsid w:val="002E6501"/>
    <w:rsid w:val="002F0F8A"/>
    <w:rsid w:val="002F3128"/>
    <w:rsid w:val="002F4158"/>
    <w:rsid w:val="003027D6"/>
    <w:rsid w:val="00313DF9"/>
    <w:rsid w:val="00316CB9"/>
    <w:rsid w:val="0032151A"/>
    <w:rsid w:val="003307C8"/>
    <w:rsid w:val="00330D52"/>
    <w:rsid w:val="0033184F"/>
    <w:rsid w:val="00332D88"/>
    <w:rsid w:val="00333CE6"/>
    <w:rsid w:val="00335152"/>
    <w:rsid w:val="00343112"/>
    <w:rsid w:val="00345AB4"/>
    <w:rsid w:val="0035053F"/>
    <w:rsid w:val="00354BC5"/>
    <w:rsid w:val="003576CB"/>
    <w:rsid w:val="00360812"/>
    <w:rsid w:val="00360C05"/>
    <w:rsid w:val="00360F78"/>
    <w:rsid w:val="00362EF6"/>
    <w:rsid w:val="003761AF"/>
    <w:rsid w:val="0038743E"/>
    <w:rsid w:val="00387481"/>
    <w:rsid w:val="003A0443"/>
    <w:rsid w:val="003B1F87"/>
    <w:rsid w:val="003B3252"/>
    <w:rsid w:val="003C5A61"/>
    <w:rsid w:val="003D296E"/>
    <w:rsid w:val="003E74DD"/>
    <w:rsid w:val="004122CE"/>
    <w:rsid w:val="00413238"/>
    <w:rsid w:val="00422E41"/>
    <w:rsid w:val="00424305"/>
    <w:rsid w:val="0042765B"/>
    <w:rsid w:val="00432DF8"/>
    <w:rsid w:val="004516FA"/>
    <w:rsid w:val="00452288"/>
    <w:rsid w:val="00453C9A"/>
    <w:rsid w:val="0046022F"/>
    <w:rsid w:val="0046062C"/>
    <w:rsid w:val="004608C4"/>
    <w:rsid w:val="00462E66"/>
    <w:rsid w:val="004761D3"/>
    <w:rsid w:val="00483E79"/>
    <w:rsid w:val="0049539D"/>
    <w:rsid w:val="0049772D"/>
    <w:rsid w:val="004A35D2"/>
    <w:rsid w:val="004A7530"/>
    <w:rsid w:val="004B1864"/>
    <w:rsid w:val="004B2407"/>
    <w:rsid w:val="004B7EBA"/>
    <w:rsid w:val="004D2164"/>
    <w:rsid w:val="004E5D4F"/>
    <w:rsid w:val="004F38F1"/>
    <w:rsid w:val="0051221B"/>
    <w:rsid w:val="005463A9"/>
    <w:rsid w:val="005504CC"/>
    <w:rsid w:val="005550ED"/>
    <w:rsid w:val="0055666F"/>
    <w:rsid w:val="00570456"/>
    <w:rsid w:val="005710DC"/>
    <w:rsid w:val="005805C0"/>
    <w:rsid w:val="00585B94"/>
    <w:rsid w:val="00587331"/>
    <w:rsid w:val="005A297A"/>
    <w:rsid w:val="005B71E1"/>
    <w:rsid w:val="005C286E"/>
    <w:rsid w:val="005D1920"/>
    <w:rsid w:val="005F4DC2"/>
    <w:rsid w:val="00615D00"/>
    <w:rsid w:val="006163EA"/>
    <w:rsid w:val="00617589"/>
    <w:rsid w:val="00617D0B"/>
    <w:rsid w:val="00620711"/>
    <w:rsid w:val="006340BE"/>
    <w:rsid w:val="00636067"/>
    <w:rsid w:val="00641494"/>
    <w:rsid w:val="00645877"/>
    <w:rsid w:val="006508CC"/>
    <w:rsid w:val="00650ED1"/>
    <w:rsid w:val="0065705E"/>
    <w:rsid w:val="00660B8C"/>
    <w:rsid w:val="006610EE"/>
    <w:rsid w:val="006618A7"/>
    <w:rsid w:val="0066270B"/>
    <w:rsid w:val="00666464"/>
    <w:rsid w:val="006669FE"/>
    <w:rsid w:val="00686A98"/>
    <w:rsid w:val="006A08FD"/>
    <w:rsid w:val="006A2A60"/>
    <w:rsid w:val="006A2D96"/>
    <w:rsid w:val="006A3E03"/>
    <w:rsid w:val="006B00BF"/>
    <w:rsid w:val="006B036B"/>
    <w:rsid w:val="006C5854"/>
    <w:rsid w:val="006D3012"/>
    <w:rsid w:val="006D5462"/>
    <w:rsid w:val="00702432"/>
    <w:rsid w:val="00706E2F"/>
    <w:rsid w:val="007113A1"/>
    <w:rsid w:val="00721FAA"/>
    <w:rsid w:val="00724874"/>
    <w:rsid w:val="00725032"/>
    <w:rsid w:val="00732C38"/>
    <w:rsid w:val="00737379"/>
    <w:rsid w:val="007379F7"/>
    <w:rsid w:val="007419BA"/>
    <w:rsid w:val="00747229"/>
    <w:rsid w:val="00751A9F"/>
    <w:rsid w:val="00757876"/>
    <w:rsid w:val="007631B1"/>
    <w:rsid w:val="00765C10"/>
    <w:rsid w:val="007863ED"/>
    <w:rsid w:val="0079614D"/>
    <w:rsid w:val="00797236"/>
    <w:rsid w:val="007B14D8"/>
    <w:rsid w:val="007D1FF8"/>
    <w:rsid w:val="00803EB1"/>
    <w:rsid w:val="00821657"/>
    <w:rsid w:val="00824776"/>
    <w:rsid w:val="0082621C"/>
    <w:rsid w:val="00830714"/>
    <w:rsid w:val="00845190"/>
    <w:rsid w:val="0086132B"/>
    <w:rsid w:val="00871BA8"/>
    <w:rsid w:val="0089391E"/>
    <w:rsid w:val="00896886"/>
    <w:rsid w:val="008A6F06"/>
    <w:rsid w:val="008B33D1"/>
    <w:rsid w:val="008B4500"/>
    <w:rsid w:val="008B5A91"/>
    <w:rsid w:val="008C52E0"/>
    <w:rsid w:val="008E0F1C"/>
    <w:rsid w:val="00902850"/>
    <w:rsid w:val="009229E0"/>
    <w:rsid w:val="00937F26"/>
    <w:rsid w:val="00954378"/>
    <w:rsid w:val="00956476"/>
    <w:rsid w:val="00962AE6"/>
    <w:rsid w:val="00981190"/>
    <w:rsid w:val="00985D9A"/>
    <w:rsid w:val="0099220C"/>
    <w:rsid w:val="00993C2C"/>
    <w:rsid w:val="00994CED"/>
    <w:rsid w:val="009A3402"/>
    <w:rsid w:val="009A4173"/>
    <w:rsid w:val="009A728E"/>
    <w:rsid w:val="009A7819"/>
    <w:rsid w:val="009B09F8"/>
    <w:rsid w:val="009B21C7"/>
    <w:rsid w:val="009C4B3D"/>
    <w:rsid w:val="009D259D"/>
    <w:rsid w:val="009F5245"/>
    <w:rsid w:val="009F5458"/>
    <w:rsid w:val="00A24C35"/>
    <w:rsid w:val="00A26AC1"/>
    <w:rsid w:val="00A320EC"/>
    <w:rsid w:val="00A50144"/>
    <w:rsid w:val="00A526CB"/>
    <w:rsid w:val="00A66D1E"/>
    <w:rsid w:val="00A72399"/>
    <w:rsid w:val="00A83EE1"/>
    <w:rsid w:val="00A86EF7"/>
    <w:rsid w:val="00A877BD"/>
    <w:rsid w:val="00A90B2C"/>
    <w:rsid w:val="00AA7213"/>
    <w:rsid w:val="00AB26DB"/>
    <w:rsid w:val="00AB6FCE"/>
    <w:rsid w:val="00AC5011"/>
    <w:rsid w:val="00AC6D85"/>
    <w:rsid w:val="00AD41A5"/>
    <w:rsid w:val="00AE347F"/>
    <w:rsid w:val="00AE5D53"/>
    <w:rsid w:val="00AF0E94"/>
    <w:rsid w:val="00AF24AE"/>
    <w:rsid w:val="00AF6477"/>
    <w:rsid w:val="00B354C7"/>
    <w:rsid w:val="00B4497F"/>
    <w:rsid w:val="00B46D58"/>
    <w:rsid w:val="00B47451"/>
    <w:rsid w:val="00B5515E"/>
    <w:rsid w:val="00B56D04"/>
    <w:rsid w:val="00B6111A"/>
    <w:rsid w:val="00B63E6F"/>
    <w:rsid w:val="00B655E5"/>
    <w:rsid w:val="00B65C29"/>
    <w:rsid w:val="00B768D9"/>
    <w:rsid w:val="00B91A9A"/>
    <w:rsid w:val="00B92138"/>
    <w:rsid w:val="00BA15A7"/>
    <w:rsid w:val="00BB12F2"/>
    <w:rsid w:val="00BC22BD"/>
    <w:rsid w:val="00BC2C6B"/>
    <w:rsid w:val="00BF0459"/>
    <w:rsid w:val="00C22884"/>
    <w:rsid w:val="00C25280"/>
    <w:rsid w:val="00C25B00"/>
    <w:rsid w:val="00C345E2"/>
    <w:rsid w:val="00C3639E"/>
    <w:rsid w:val="00C37377"/>
    <w:rsid w:val="00C4183A"/>
    <w:rsid w:val="00C463A8"/>
    <w:rsid w:val="00C5280C"/>
    <w:rsid w:val="00C52A95"/>
    <w:rsid w:val="00C57457"/>
    <w:rsid w:val="00C61259"/>
    <w:rsid w:val="00C81021"/>
    <w:rsid w:val="00C87EC6"/>
    <w:rsid w:val="00CA306F"/>
    <w:rsid w:val="00CA31B6"/>
    <w:rsid w:val="00CA73D5"/>
    <w:rsid w:val="00CB399F"/>
    <w:rsid w:val="00CB3B5C"/>
    <w:rsid w:val="00CB7A01"/>
    <w:rsid w:val="00CC2650"/>
    <w:rsid w:val="00CC539C"/>
    <w:rsid w:val="00CD1E48"/>
    <w:rsid w:val="00CE71C0"/>
    <w:rsid w:val="00CF2F52"/>
    <w:rsid w:val="00D00894"/>
    <w:rsid w:val="00D06CC6"/>
    <w:rsid w:val="00D074C6"/>
    <w:rsid w:val="00D23065"/>
    <w:rsid w:val="00D329E9"/>
    <w:rsid w:val="00D369E9"/>
    <w:rsid w:val="00D50EE6"/>
    <w:rsid w:val="00D56D55"/>
    <w:rsid w:val="00D6237D"/>
    <w:rsid w:val="00D673F4"/>
    <w:rsid w:val="00D72FE1"/>
    <w:rsid w:val="00D7770C"/>
    <w:rsid w:val="00D924D9"/>
    <w:rsid w:val="00D977E6"/>
    <w:rsid w:val="00DA0295"/>
    <w:rsid w:val="00DB1DDA"/>
    <w:rsid w:val="00DD5862"/>
    <w:rsid w:val="00DF7A83"/>
    <w:rsid w:val="00E27FA1"/>
    <w:rsid w:val="00E44250"/>
    <w:rsid w:val="00E54D97"/>
    <w:rsid w:val="00E57644"/>
    <w:rsid w:val="00E607F0"/>
    <w:rsid w:val="00E95EB9"/>
    <w:rsid w:val="00EA3FAB"/>
    <w:rsid w:val="00EA5A6C"/>
    <w:rsid w:val="00EA5F42"/>
    <w:rsid w:val="00EC585A"/>
    <w:rsid w:val="00ED0FE1"/>
    <w:rsid w:val="00EE2BBA"/>
    <w:rsid w:val="00EE7BB4"/>
    <w:rsid w:val="00EF03FF"/>
    <w:rsid w:val="00EF3EC8"/>
    <w:rsid w:val="00EF40D2"/>
    <w:rsid w:val="00F042C9"/>
    <w:rsid w:val="00F05548"/>
    <w:rsid w:val="00F12EF3"/>
    <w:rsid w:val="00F308B4"/>
    <w:rsid w:val="00F4180B"/>
    <w:rsid w:val="00F55034"/>
    <w:rsid w:val="00F75132"/>
    <w:rsid w:val="00F7714A"/>
    <w:rsid w:val="00F83910"/>
    <w:rsid w:val="00F91767"/>
    <w:rsid w:val="00F91D7A"/>
    <w:rsid w:val="00F9796F"/>
    <w:rsid w:val="00FA3421"/>
    <w:rsid w:val="00FB6B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A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86A98"/>
    <w:pPr>
      <w:spacing w:line="0" w:lineRule="atLeast"/>
      <w:ind w:left="1619" w:hangingChars="506" w:hanging="1619"/>
    </w:pPr>
    <w:rPr>
      <w:rFonts w:eastAsia="標楷體"/>
      <w:sz w:val="32"/>
    </w:rPr>
  </w:style>
  <w:style w:type="paragraph" w:styleId="2">
    <w:name w:val="Body Text Indent 2"/>
    <w:basedOn w:val="a"/>
    <w:rsid w:val="00686A98"/>
    <w:pPr>
      <w:spacing w:line="0" w:lineRule="atLeast"/>
      <w:ind w:leftChars="375" w:left="1617" w:hangingChars="224" w:hanging="717"/>
    </w:pPr>
    <w:rPr>
      <w:rFonts w:eastAsia="標楷體"/>
      <w:sz w:val="32"/>
    </w:rPr>
  </w:style>
  <w:style w:type="paragraph" w:styleId="3">
    <w:name w:val="Body Text Indent 3"/>
    <w:basedOn w:val="a"/>
    <w:rsid w:val="00686A98"/>
    <w:pPr>
      <w:spacing w:before="10" w:after="20" w:line="340" w:lineRule="exact"/>
      <w:ind w:leftChars="400" w:left="1619" w:hangingChars="206" w:hanging="659"/>
      <w:jc w:val="both"/>
    </w:pPr>
    <w:rPr>
      <w:rFonts w:eastAsia="標楷體"/>
      <w:sz w:val="32"/>
    </w:rPr>
  </w:style>
  <w:style w:type="paragraph" w:styleId="a4">
    <w:name w:val="Plain Text"/>
    <w:aliases w:val="一般文字 字元,Plain Text"/>
    <w:basedOn w:val="a"/>
    <w:link w:val="a5"/>
    <w:rsid w:val="00332D88"/>
    <w:rPr>
      <w:rFonts w:ascii="細明體" w:eastAsia="細明體" w:hAnsi="Courier New"/>
      <w:szCs w:val="20"/>
    </w:rPr>
  </w:style>
  <w:style w:type="paragraph" w:styleId="a6">
    <w:name w:val="Body Text"/>
    <w:basedOn w:val="a"/>
    <w:rsid w:val="00AF24AE"/>
    <w:pPr>
      <w:spacing w:after="120"/>
    </w:pPr>
  </w:style>
  <w:style w:type="paragraph" w:styleId="a7">
    <w:name w:val="footer"/>
    <w:basedOn w:val="a"/>
    <w:rsid w:val="00AF24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AF24AE"/>
  </w:style>
  <w:style w:type="paragraph" w:styleId="a9">
    <w:name w:val="Date"/>
    <w:basedOn w:val="a"/>
    <w:next w:val="a"/>
    <w:rsid w:val="00AF24AE"/>
    <w:pPr>
      <w:jc w:val="right"/>
    </w:pPr>
    <w:rPr>
      <w:rFonts w:eastAsia="標楷體"/>
      <w:sz w:val="28"/>
    </w:rPr>
  </w:style>
  <w:style w:type="paragraph" w:customStyle="1" w:styleId="xl26">
    <w:name w:val="xl26"/>
    <w:basedOn w:val="a"/>
    <w:rsid w:val="00AF24AE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 w:val="32"/>
      <w:szCs w:val="32"/>
    </w:rPr>
  </w:style>
  <w:style w:type="paragraph" w:styleId="30">
    <w:name w:val="Body Text 3"/>
    <w:basedOn w:val="a"/>
    <w:rsid w:val="00AF24AE"/>
    <w:pPr>
      <w:snapToGrid w:val="0"/>
      <w:jc w:val="both"/>
    </w:pPr>
    <w:rPr>
      <w:rFonts w:eastAsia="標楷體"/>
      <w:sz w:val="28"/>
    </w:rPr>
  </w:style>
  <w:style w:type="paragraph" w:styleId="HTML">
    <w:name w:val="HTML Preformatted"/>
    <w:basedOn w:val="a"/>
    <w:rsid w:val="00AF24A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a">
    <w:name w:val="header"/>
    <w:basedOn w:val="a"/>
    <w:rsid w:val="00AF24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List"/>
    <w:basedOn w:val="a"/>
    <w:rsid w:val="00AF24AE"/>
    <w:pPr>
      <w:ind w:leftChars="200" w:left="100" w:hangingChars="200" w:hanging="200"/>
    </w:pPr>
  </w:style>
  <w:style w:type="paragraph" w:styleId="20">
    <w:name w:val="List 2"/>
    <w:basedOn w:val="a"/>
    <w:rsid w:val="00AF24AE"/>
    <w:pPr>
      <w:ind w:leftChars="400" w:left="100" w:hangingChars="200" w:hanging="200"/>
    </w:pPr>
  </w:style>
  <w:style w:type="paragraph" w:styleId="Web">
    <w:name w:val="Normal (Web)"/>
    <w:basedOn w:val="a"/>
    <w:rsid w:val="00AF24AE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customStyle="1" w:styleId="0020cm21">
    <w:name w:val="樣式 00表單2 + 左:  0 cm 凸出:  2 字元1"/>
    <w:basedOn w:val="a"/>
    <w:rsid w:val="00AF24AE"/>
    <w:pPr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0"/>
    </w:rPr>
  </w:style>
  <w:style w:type="character" w:styleId="ac">
    <w:name w:val="Strong"/>
    <w:basedOn w:val="a0"/>
    <w:qFormat/>
    <w:rsid w:val="00AF24AE"/>
    <w:rPr>
      <w:b/>
      <w:bCs/>
    </w:rPr>
  </w:style>
  <w:style w:type="paragraph" w:styleId="ad">
    <w:name w:val="Note Heading"/>
    <w:basedOn w:val="a"/>
    <w:next w:val="a"/>
    <w:rsid w:val="00AF24AE"/>
    <w:pPr>
      <w:jc w:val="center"/>
    </w:pPr>
  </w:style>
  <w:style w:type="paragraph" w:customStyle="1" w:styleId="21">
    <w:name w:val="內文(左縮2)"/>
    <w:basedOn w:val="a"/>
    <w:rsid w:val="00AF24AE"/>
    <w:pPr>
      <w:tabs>
        <w:tab w:val="left" w:pos="900"/>
        <w:tab w:val="left" w:pos="1418"/>
      </w:tabs>
      <w:spacing w:beforeLines="30" w:afterLines="30"/>
      <w:ind w:firstLineChars="200" w:firstLine="520"/>
      <w:jc w:val="both"/>
    </w:pPr>
    <w:rPr>
      <w:rFonts w:ascii="標楷體" w:eastAsia="標楷體" w:hAnsi="標楷體" w:cs="新細明體"/>
      <w:kern w:val="0"/>
      <w:sz w:val="26"/>
      <w:szCs w:val="26"/>
    </w:rPr>
  </w:style>
  <w:style w:type="paragraph" w:customStyle="1" w:styleId="text12line22">
    <w:name w:val="text12line22"/>
    <w:basedOn w:val="a"/>
    <w:rsid w:val="00AF24AE"/>
    <w:pPr>
      <w:widowControl/>
      <w:spacing w:before="100" w:beforeAutospacing="1" w:after="100" w:afterAutospacing="1" w:line="440" w:lineRule="atLeast"/>
    </w:pPr>
    <w:rPr>
      <w:rFonts w:ascii="新細明體" w:hAnsi="新細明體" w:cs="新細明體"/>
      <w:color w:val="333333"/>
      <w:kern w:val="0"/>
    </w:rPr>
  </w:style>
  <w:style w:type="paragraph" w:customStyle="1" w:styleId="Default">
    <w:name w:val="Default"/>
    <w:rsid w:val="00AB6FC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e">
    <w:name w:val="Emphasis"/>
    <w:basedOn w:val="a0"/>
    <w:uiPriority w:val="20"/>
    <w:qFormat/>
    <w:rsid w:val="00C61259"/>
    <w:rPr>
      <w:b w:val="0"/>
      <w:bCs w:val="0"/>
      <w:i w:val="0"/>
      <w:iCs w:val="0"/>
      <w:color w:val="D14836"/>
    </w:rPr>
  </w:style>
  <w:style w:type="character" w:customStyle="1" w:styleId="st1">
    <w:name w:val="st1"/>
    <w:basedOn w:val="a0"/>
    <w:rsid w:val="00C61259"/>
  </w:style>
  <w:style w:type="paragraph" w:styleId="af">
    <w:name w:val="Balloon Text"/>
    <w:basedOn w:val="a"/>
    <w:link w:val="af0"/>
    <w:rsid w:val="00453C9A"/>
    <w:rPr>
      <w:rFonts w:ascii="Cambria" w:hAnsi="Cambria"/>
      <w:sz w:val="18"/>
      <w:szCs w:val="18"/>
    </w:rPr>
  </w:style>
  <w:style w:type="character" w:customStyle="1" w:styleId="af0">
    <w:name w:val="註解方塊文字 字元"/>
    <w:basedOn w:val="a0"/>
    <w:link w:val="af"/>
    <w:rsid w:val="00453C9A"/>
    <w:rPr>
      <w:rFonts w:ascii="Cambria" w:eastAsia="新細明體" w:hAnsi="Cambria" w:cs="Times New Roman"/>
      <w:kern w:val="2"/>
      <w:sz w:val="18"/>
      <w:szCs w:val="18"/>
    </w:rPr>
  </w:style>
  <w:style w:type="character" w:styleId="af1">
    <w:name w:val="Hyperlink"/>
    <w:basedOn w:val="a0"/>
    <w:rsid w:val="00333CE6"/>
    <w:rPr>
      <w:color w:val="0000FF"/>
      <w:u w:val="single"/>
    </w:rPr>
  </w:style>
  <w:style w:type="character" w:styleId="af2">
    <w:name w:val="FollowedHyperlink"/>
    <w:basedOn w:val="a0"/>
    <w:rsid w:val="00333CE6"/>
    <w:rPr>
      <w:color w:val="800080"/>
      <w:u w:val="single"/>
    </w:rPr>
  </w:style>
  <w:style w:type="paragraph" w:styleId="af3">
    <w:name w:val="List Paragraph"/>
    <w:basedOn w:val="a"/>
    <w:uiPriority w:val="34"/>
    <w:qFormat/>
    <w:rsid w:val="0046022F"/>
    <w:pPr>
      <w:ind w:leftChars="200" w:left="480"/>
    </w:pPr>
  </w:style>
  <w:style w:type="character" w:customStyle="1" w:styleId="a5">
    <w:name w:val="純文字 字元"/>
    <w:aliases w:val="一般文字 字元 字元,Plain Text 字元"/>
    <w:basedOn w:val="a0"/>
    <w:link w:val="a4"/>
    <w:rsid w:val="00EA5F42"/>
    <w:rPr>
      <w:rFonts w:ascii="細明體" w:eastAsia="細明體" w:hAnsi="Courier New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A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86A98"/>
    <w:pPr>
      <w:spacing w:line="0" w:lineRule="atLeast"/>
      <w:ind w:left="1619" w:hangingChars="506" w:hanging="1619"/>
    </w:pPr>
    <w:rPr>
      <w:rFonts w:eastAsia="標楷體"/>
      <w:sz w:val="32"/>
    </w:rPr>
  </w:style>
  <w:style w:type="paragraph" w:styleId="2">
    <w:name w:val="Body Text Indent 2"/>
    <w:basedOn w:val="a"/>
    <w:rsid w:val="00686A98"/>
    <w:pPr>
      <w:spacing w:line="0" w:lineRule="atLeast"/>
      <w:ind w:leftChars="375" w:left="1617" w:hangingChars="224" w:hanging="717"/>
    </w:pPr>
    <w:rPr>
      <w:rFonts w:eastAsia="標楷體"/>
      <w:sz w:val="32"/>
    </w:rPr>
  </w:style>
  <w:style w:type="paragraph" w:styleId="3">
    <w:name w:val="Body Text Indent 3"/>
    <w:basedOn w:val="a"/>
    <w:rsid w:val="00686A98"/>
    <w:pPr>
      <w:spacing w:before="10" w:after="20" w:line="340" w:lineRule="exact"/>
      <w:ind w:leftChars="400" w:left="1619" w:hangingChars="206" w:hanging="659"/>
      <w:jc w:val="both"/>
    </w:pPr>
    <w:rPr>
      <w:rFonts w:eastAsia="標楷體"/>
      <w:sz w:val="32"/>
    </w:rPr>
  </w:style>
  <w:style w:type="paragraph" w:styleId="a4">
    <w:name w:val="Plain Text"/>
    <w:aliases w:val="一般文字 字元,Plain Text"/>
    <w:basedOn w:val="a"/>
    <w:link w:val="a5"/>
    <w:rsid w:val="00332D88"/>
    <w:rPr>
      <w:rFonts w:ascii="細明體" w:eastAsia="細明體" w:hAnsi="Courier New"/>
      <w:szCs w:val="20"/>
    </w:rPr>
  </w:style>
  <w:style w:type="paragraph" w:styleId="a6">
    <w:name w:val="Body Text"/>
    <w:basedOn w:val="a"/>
    <w:rsid w:val="00AF24AE"/>
    <w:pPr>
      <w:spacing w:after="120"/>
    </w:pPr>
  </w:style>
  <w:style w:type="paragraph" w:styleId="a7">
    <w:name w:val="footer"/>
    <w:basedOn w:val="a"/>
    <w:rsid w:val="00AF24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AF24AE"/>
  </w:style>
  <w:style w:type="paragraph" w:styleId="a9">
    <w:name w:val="Date"/>
    <w:basedOn w:val="a"/>
    <w:next w:val="a"/>
    <w:rsid w:val="00AF24AE"/>
    <w:pPr>
      <w:jc w:val="right"/>
    </w:pPr>
    <w:rPr>
      <w:rFonts w:eastAsia="標楷體"/>
      <w:sz w:val="28"/>
    </w:rPr>
  </w:style>
  <w:style w:type="paragraph" w:customStyle="1" w:styleId="xl26">
    <w:name w:val="xl26"/>
    <w:basedOn w:val="a"/>
    <w:rsid w:val="00AF24AE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 w:val="32"/>
      <w:szCs w:val="32"/>
    </w:rPr>
  </w:style>
  <w:style w:type="paragraph" w:styleId="30">
    <w:name w:val="Body Text 3"/>
    <w:basedOn w:val="a"/>
    <w:rsid w:val="00AF24AE"/>
    <w:pPr>
      <w:snapToGrid w:val="0"/>
      <w:jc w:val="both"/>
    </w:pPr>
    <w:rPr>
      <w:rFonts w:eastAsia="標楷體"/>
      <w:sz w:val="28"/>
    </w:rPr>
  </w:style>
  <w:style w:type="paragraph" w:styleId="HTML">
    <w:name w:val="HTML Preformatted"/>
    <w:basedOn w:val="a"/>
    <w:rsid w:val="00AF24A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a">
    <w:name w:val="header"/>
    <w:basedOn w:val="a"/>
    <w:rsid w:val="00AF24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List"/>
    <w:basedOn w:val="a"/>
    <w:rsid w:val="00AF24AE"/>
    <w:pPr>
      <w:ind w:leftChars="200" w:left="100" w:hangingChars="200" w:hanging="200"/>
    </w:pPr>
  </w:style>
  <w:style w:type="paragraph" w:styleId="20">
    <w:name w:val="List 2"/>
    <w:basedOn w:val="a"/>
    <w:rsid w:val="00AF24AE"/>
    <w:pPr>
      <w:ind w:leftChars="400" w:left="100" w:hangingChars="200" w:hanging="200"/>
    </w:pPr>
  </w:style>
  <w:style w:type="paragraph" w:styleId="Web">
    <w:name w:val="Normal (Web)"/>
    <w:basedOn w:val="a"/>
    <w:rsid w:val="00AF24AE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customStyle="1" w:styleId="0020cm21">
    <w:name w:val="樣式 00表單2 + 左:  0 cm 凸出:  2 字元1"/>
    <w:basedOn w:val="a"/>
    <w:rsid w:val="00AF24AE"/>
    <w:pPr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0"/>
    </w:rPr>
  </w:style>
  <w:style w:type="character" w:styleId="ac">
    <w:name w:val="Strong"/>
    <w:basedOn w:val="a0"/>
    <w:qFormat/>
    <w:rsid w:val="00AF24AE"/>
    <w:rPr>
      <w:b/>
      <w:bCs/>
    </w:rPr>
  </w:style>
  <w:style w:type="paragraph" w:styleId="ad">
    <w:name w:val="Note Heading"/>
    <w:basedOn w:val="a"/>
    <w:next w:val="a"/>
    <w:rsid w:val="00AF24AE"/>
    <w:pPr>
      <w:jc w:val="center"/>
    </w:pPr>
  </w:style>
  <w:style w:type="paragraph" w:customStyle="1" w:styleId="21">
    <w:name w:val="內文(左縮2)"/>
    <w:basedOn w:val="a"/>
    <w:rsid w:val="00AF24AE"/>
    <w:pPr>
      <w:tabs>
        <w:tab w:val="left" w:pos="900"/>
        <w:tab w:val="left" w:pos="1418"/>
      </w:tabs>
      <w:spacing w:beforeLines="30" w:afterLines="30"/>
      <w:ind w:firstLineChars="200" w:firstLine="520"/>
      <w:jc w:val="both"/>
    </w:pPr>
    <w:rPr>
      <w:rFonts w:ascii="標楷體" w:eastAsia="標楷體" w:hAnsi="標楷體" w:cs="新細明體"/>
      <w:kern w:val="0"/>
      <w:sz w:val="26"/>
      <w:szCs w:val="26"/>
    </w:rPr>
  </w:style>
  <w:style w:type="paragraph" w:customStyle="1" w:styleId="text12line22">
    <w:name w:val="text12line22"/>
    <w:basedOn w:val="a"/>
    <w:rsid w:val="00AF24AE"/>
    <w:pPr>
      <w:widowControl/>
      <w:spacing w:before="100" w:beforeAutospacing="1" w:after="100" w:afterAutospacing="1" w:line="440" w:lineRule="atLeast"/>
    </w:pPr>
    <w:rPr>
      <w:rFonts w:ascii="新細明體" w:hAnsi="新細明體" w:cs="新細明體"/>
      <w:color w:val="333333"/>
      <w:kern w:val="0"/>
    </w:rPr>
  </w:style>
  <w:style w:type="paragraph" w:customStyle="1" w:styleId="Default">
    <w:name w:val="Default"/>
    <w:rsid w:val="00AB6FC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e">
    <w:name w:val="Emphasis"/>
    <w:basedOn w:val="a0"/>
    <w:uiPriority w:val="20"/>
    <w:qFormat/>
    <w:rsid w:val="00C61259"/>
    <w:rPr>
      <w:b w:val="0"/>
      <w:bCs w:val="0"/>
      <w:i w:val="0"/>
      <w:iCs w:val="0"/>
      <w:color w:val="D14836"/>
    </w:rPr>
  </w:style>
  <w:style w:type="character" w:customStyle="1" w:styleId="st1">
    <w:name w:val="st1"/>
    <w:basedOn w:val="a0"/>
    <w:rsid w:val="00C61259"/>
  </w:style>
  <w:style w:type="paragraph" w:styleId="af">
    <w:name w:val="Balloon Text"/>
    <w:basedOn w:val="a"/>
    <w:link w:val="af0"/>
    <w:rsid w:val="00453C9A"/>
    <w:rPr>
      <w:rFonts w:ascii="Cambria" w:hAnsi="Cambria"/>
      <w:sz w:val="18"/>
      <w:szCs w:val="18"/>
    </w:rPr>
  </w:style>
  <w:style w:type="character" w:customStyle="1" w:styleId="af0">
    <w:name w:val="註解方塊文字 字元"/>
    <w:basedOn w:val="a0"/>
    <w:link w:val="af"/>
    <w:rsid w:val="00453C9A"/>
    <w:rPr>
      <w:rFonts w:ascii="Cambria" w:eastAsia="新細明體" w:hAnsi="Cambria" w:cs="Times New Roman"/>
      <w:kern w:val="2"/>
      <w:sz w:val="18"/>
      <w:szCs w:val="18"/>
    </w:rPr>
  </w:style>
  <w:style w:type="character" w:styleId="af1">
    <w:name w:val="Hyperlink"/>
    <w:basedOn w:val="a0"/>
    <w:rsid w:val="00333CE6"/>
    <w:rPr>
      <w:color w:val="0000FF"/>
      <w:u w:val="single"/>
    </w:rPr>
  </w:style>
  <w:style w:type="character" w:styleId="af2">
    <w:name w:val="FollowedHyperlink"/>
    <w:basedOn w:val="a0"/>
    <w:rsid w:val="00333CE6"/>
    <w:rPr>
      <w:color w:val="800080"/>
      <w:u w:val="single"/>
    </w:rPr>
  </w:style>
  <w:style w:type="paragraph" w:styleId="af3">
    <w:name w:val="List Paragraph"/>
    <w:basedOn w:val="a"/>
    <w:uiPriority w:val="34"/>
    <w:qFormat/>
    <w:rsid w:val="0046022F"/>
    <w:pPr>
      <w:ind w:leftChars="200" w:left="480"/>
    </w:pPr>
  </w:style>
  <w:style w:type="character" w:customStyle="1" w:styleId="a5">
    <w:name w:val="純文字 字元"/>
    <w:aliases w:val="一般文字 字元 字元,Plain Text 字元"/>
    <w:basedOn w:val="a0"/>
    <w:link w:val="a4"/>
    <w:rsid w:val="00EA5F42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1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298</Words>
  <Characters>1703</Characters>
  <Application>Microsoft Office Word</Application>
  <DocSecurity>4</DocSecurity>
  <Lines>14</Lines>
  <Paragraphs>3</Paragraphs>
  <ScaleCrop>false</ScaleCrop>
  <Company>sun-tung</Company>
  <LinksUpToDate>false</LinksUpToDate>
  <CharactersWithSpaces>1998</CharactersWithSpaces>
  <SharedDoc>false</SharedDoc>
  <HLinks>
    <vt:vector size="6" baseType="variant">
      <vt:variant>
        <vt:i4>7667835</vt:i4>
      </vt:variant>
      <vt:variant>
        <vt:i4>0</vt:i4>
      </vt:variant>
      <vt:variant>
        <vt:i4>0</vt:i4>
      </vt:variant>
      <vt:variant>
        <vt:i4>5</vt:i4>
      </vt:variant>
      <vt:variant>
        <vt:lpwstr>http://www1.inservice.edu.tw/index2-3.aspx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屏東縣教師會函</dc:title>
  <dc:creator>pin</dc:creator>
  <cp:lastModifiedBy>Administrator</cp:lastModifiedBy>
  <cp:revision>2</cp:revision>
  <cp:lastPrinted>2010-02-01T01:47:00Z</cp:lastPrinted>
  <dcterms:created xsi:type="dcterms:W3CDTF">2016-01-19T05:34:00Z</dcterms:created>
  <dcterms:modified xsi:type="dcterms:W3CDTF">2016-01-19T05:34:00Z</dcterms:modified>
</cp:coreProperties>
</file>