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9E0" w:rsidRDefault="00225461" w:rsidP="00F409E0">
      <w:pPr>
        <w:ind w:left="708" w:hangingChars="221" w:hanging="708"/>
        <w:contextualSpacing/>
        <w:jc w:val="center"/>
        <w:rPr>
          <w:rFonts w:ascii="Times" w:eastAsia="標楷體" w:hAnsi="Times"/>
          <w:b/>
          <w:color w:val="000000"/>
          <w:sz w:val="32"/>
          <w:szCs w:val="32"/>
        </w:rPr>
      </w:pPr>
      <w:r w:rsidRPr="00F409E0">
        <w:rPr>
          <w:rFonts w:ascii="Times" w:eastAsia="標楷體" w:hAnsi="Times" w:hint="eastAsia"/>
          <w:b/>
          <w:color w:val="000000"/>
          <w:sz w:val="32"/>
          <w:szCs w:val="32"/>
        </w:rPr>
        <w:t>文藻外語大學</w:t>
      </w:r>
      <w:proofErr w:type="gramStart"/>
      <w:r w:rsidRPr="00F409E0">
        <w:rPr>
          <w:rFonts w:ascii="Times" w:eastAsia="標楷體" w:hAnsi="Times" w:hint="eastAsia"/>
          <w:b/>
          <w:color w:val="000000"/>
          <w:sz w:val="32"/>
          <w:szCs w:val="32"/>
        </w:rPr>
        <w:t>103</w:t>
      </w:r>
      <w:proofErr w:type="gramEnd"/>
      <w:r w:rsidRPr="00F409E0">
        <w:rPr>
          <w:rFonts w:ascii="Times" w:eastAsia="標楷體" w:hAnsi="Times" w:hint="eastAsia"/>
          <w:b/>
          <w:color w:val="000000"/>
          <w:sz w:val="32"/>
          <w:szCs w:val="32"/>
        </w:rPr>
        <w:t>年度辦理國民小學地方教育輔導工作</w:t>
      </w:r>
    </w:p>
    <w:p w:rsidR="00F409E0" w:rsidRPr="00F409E0" w:rsidRDefault="00F409E0" w:rsidP="00F409E0">
      <w:pPr>
        <w:ind w:left="708" w:hangingChars="221" w:hanging="70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F409E0">
        <w:rPr>
          <w:rFonts w:ascii="標楷體" w:eastAsia="標楷體" w:hAnsi="標楷體" w:cs="標楷體" w:hint="eastAsia"/>
          <w:b/>
          <w:bCs/>
          <w:sz w:val="32"/>
          <w:szCs w:val="32"/>
          <w:lang w:bidi="hi-IN"/>
        </w:rPr>
        <w:t>高屏輔導區國民小學</w:t>
      </w:r>
      <w:r w:rsidR="00015DCC" w:rsidRPr="00015DCC">
        <w:rPr>
          <w:rFonts w:ascii="標楷體" w:eastAsia="標楷體" w:hAnsi="標楷體" w:cs="標楷體" w:hint="eastAsia"/>
          <w:b/>
          <w:bCs/>
          <w:sz w:val="32"/>
          <w:szCs w:val="32"/>
          <w:lang w:bidi="hi-IN"/>
        </w:rPr>
        <w:t>適性輔導作法</w:t>
      </w:r>
      <w:r w:rsidR="00225461" w:rsidRPr="00F409E0">
        <w:rPr>
          <w:rFonts w:ascii="標楷體" w:eastAsia="標楷體" w:hAnsi="標楷體" w:cs="標楷體" w:hint="eastAsia"/>
          <w:b/>
          <w:bCs/>
          <w:sz w:val="32"/>
          <w:szCs w:val="32"/>
          <w:lang w:bidi="hi-IN"/>
        </w:rPr>
        <w:t>研習</w:t>
      </w:r>
      <w:r w:rsidR="00225461" w:rsidRPr="00F409E0">
        <w:rPr>
          <w:rFonts w:ascii="Times" w:eastAsia="標楷體" w:hAnsi="Times" w:hint="eastAsia"/>
          <w:b/>
          <w:color w:val="000000"/>
          <w:sz w:val="32"/>
          <w:szCs w:val="32"/>
        </w:rPr>
        <w:t>實施計畫</w:t>
      </w:r>
    </w:p>
    <w:bookmarkEnd w:id="0"/>
    <w:p w:rsidR="000E441B" w:rsidRDefault="000E441B" w:rsidP="000E441B">
      <w:pPr>
        <w:ind w:left="708" w:hangingChars="221" w:hanging="708"/>
        <w:contextualSpacing/>
        <w:jc w:val="center"/>
        <w:rPr>
          <w:rFonts w:ascii="標楷體" w:eastAsia="標楷體" w:hAnsi="標楷體"/>
          <w:b/>
          <w:sz w:val="32"/>
          <w:szCs w:val="32"/>
        </w:rPr>
      </w:pPr>
    </w:p>
    <w:p w:rsidR="000E441B" w:rsidRDefault="000E441B" w:rsidP="000E441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壹、依據</w:t>
      </w:r>
    </w:p>
    <w:p w:rsidR="000E441B" w:rsidRDefault="00C703DF" w:rsidP="00C703DF">
      <w:pPr>
        <w:ind w:leftChars="149" w:left="564" w:hangingChars="86" w:hanging="206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409E0" w:rsidRPr="00F409E0">
        <w:rPr>
          <w:rFonts w:ascii="標楷體" w:eastAsia="標楷體" w:hAnsi="標楷體" w:hint="eastAsia"/>
        </w:rPr>
        <w:t>依據</w:t>
      </w:r>
      <w:r w:rsidR="00F409E0" w:rsidRPr="00F409E0">
        <w:rPr>
          <w:rFonts w:ascii="標楷體" w:eastAsia="標楷體" w:hAnsi="標楷體"/>
        </w:rPr>
        <w:t>教育部</w:t>
      </w:r>
      <w:r w:rsidR="00F409E0" w:rsidRPr="00F409E0">
        <w:rPr>
          <w:rFonts w:ascii="標楷體" w:eastAsia="標楷體" w:hAnsi="標楷體" w:hint="eastAsia"/>
        </w:rPr>
        <w:t>中華民國100年12月5日以</w:t>
      </w:r>
      <w:proofErr w:type="gramStart"/>
      <w:r w:rsidR="00F409E0" w:rsidRPr="00F409E0">
        <w:rPr>
          <w:rFonts w:ascii="標楷體" w:eastAsia="標楷體" w:hAnsi="標楷體" w:hint="eastAsia"/>
        </w:rPr>
        <w:t>臺</w:t>
      </w:r>
      <w:proofErr w:type="gramEnd"/>
      <w:r w:rsidR="00F409E0" w:rsidRPr="00F409E0">
        <w:rPr>
          <w:rFonts w:ascii="標楷體" w:eastAsia="標楷體" w:hAnsi="標楷體" w:hint="eastAsia"/>
        </w:rPr>
        <w:t>中(三)字第1000202123C號</w:t>
      </w:r>
      <w:r w:rsidR="00F409E0" w:rsidRPr="00F409E0">
        <w:rPr>
          <w:rFonts w:ascii="標楷體" w:eastAsia="標楷體" w:hAnsi="標楷體"/>
        </w:rPr>
        <w:t>令</w:t>
      </w:r>
      <w:r>
        <w:rPr>
          <w:rFonts w:ascii="標楷體" w:eastAsia="標楷體" w:hAnsi="標楷體" w:hint="eastAsia"/>
        </w:rPr>
        <w:t xml:space="preserve">  </w:t>
      </w:r>
      <w:r w:rsidR="00F409E0" w:rsidRPr="00F409E0">
        <w:rPr>
          <w:rFonts w:ascii="標楷體" w:eastAsia="標楷體" w:hAnsi="標楷體"/>
        </w:rPr>
        <w:t>修正</w:t>
      </w:r>
      <w:r w:rsidR="00F409E0" w:rsidRPr="00F409E0">
        <w:rPr>
          <w:rFonts w:ascii="標楷體" w:eastAsia="標楷體" w:hAnsi="標楷體" w:hint="eastAsia"/>
        </w:rPr>
        <w:t>「師資培育之大學辦理地方教育輔導工作經費補助要點」辦理。</w:t>
      </w:r>
    </w:p>
    <w:p w:rsidR="000E441B" w:rsidRDefault="000E441B" w:rsidP="000E441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貳、目標</w:t>
      </w:r>
    </w:p>
    <w:p w:rsidR="000E441B" w:rsidRPr="00F409E0" w:rsidRDefault="000E441B" w:rsidP="00F409E0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F409E0" w:rsidRPr="00F409E0">
        <w:rPr>
          <w:rFonts w:ascii="標楷體" w:eastAsia="標楷體" w:hAnsi="標楷體" w:hint="eastAsia"/>
        </w:rPr>
        <w:t>提供輔導區內國民小學教師教育相關新知以及教學與輔導策略，促進教育人員對教育相關議題的了解並提升其實務工作之知能。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>二、</w:t>
      </w:r>
      <w:r w:rsidR="00F409E0" w:rsidRPr="00F409E0">
        <w:rPr>
          <w:rFonts w:ascii="標楷體" w:eastAsia="標楷體" w:hAnsi="標楷體" w:hint="eastAsia"/>
          <w:szCs w:val="24"/>
        </w:rPr>
        <w:t>提供教學團隊到校訪視輔導，以協助輔導區內國民小學解決教學實務上之困難。</w:t>
      </w:r>
    </w:p>
    <w:p w:rsidR="00F409E0" w:rsidRDefault="00F409E0" w:rsidP="000E441B">
      <w:pPr>
        <w:ind w:leftChars="150" w:left="840" w:hangingChars="200" w:hanging="48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 w:rsidRPr="00F409E0">
        <w:rPr>
          <w:rFonts w:ascii="標楷體" w:eastAsia="標楷體" w:hAnsi="標楷體" w:hint="eastAsia"/>
          <w:szCs w:val="24"/>
        </w:rPr>
        <w:t>加強本校與輔導區內國民小學之合作夥伴關係，並以輔導偏鄉地區學校為優先。</w:t>
      </w:r>
    </w:p>
    <w:p w:rsidR="000E441B" w:rsidRDefault="000E441B" w:rsidP="000E441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參、辦理單位</w:t>
      </w:r>
    </w:p>
    <w:p w:rsidR="000E441B" w:rsidRDefault="000E441B" w:rsidP="000E441B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C363E2" w:rsidRPr="00C363E2">
        <w:rPr>
          <w:rFonts w:ascii="標楷體" w:eastAsia="標楷體" w:hAnsi="標楷體" w:hint="eastAsia"/>
        </w:rPr>
        <w:t>主辦單位：教育部</w:t>
      </w:r>
    </w:p>
    <w:p w:rsidR="000E441B" w:rsidRDefault="000E441B" w:rsidP="000E441B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C363E2">
        <w:rPr>
          <w:rFonts w:ascii="標楷體" w:eastAsia="標楷體" w:hAnsi="標楷體" w:hint="eastAsia"/>
        </w:rPr>
        <w:t>承辦單位：文藻外語大學師資培育中心</w:t>
      </w:r>
    </w:p>
    <w:p w:rsidR="00C703DF" w:rsidRDefault="000E441B" w:rsidP="00C363E2">
      <w:pPr>
        <w:autoSpaceDE w:val="0"/>
        <w:autoSpaceDN w:val="0"/>
        <w:adjustRightInd w:val="0"/>
        <w:ind w:leftChars="149" w:left="2024" w:rightChars="-61" w:right="-146" w:hangingChars="694" w:hanging="1666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A23160">
        <w:rPr>
          <w:rFonts w:ascii="標楷體" w:eastAsia="標楷體" w:hAnsi="標楷體"/>
        </w:rPr>
        <w:t>協辦單位</w:t>
      </w:r>
      <w:r w:rsidR="00A23160">
        <w:rPr>
          <w:rFonts w:ascii="標楷體" w:eastAsia="標楷體" w:hAnsi="標楷體" w:hint="eastAsia"/>
        </w:rPr>
        <w:t>：</w:t>
      </w:r>
      <w:r w:rsidR="00F409E0" w:rsidRPr="00F409E0">
        <w:rPr>
          <w:rFonts w:ascii="標楷體" w:eastAsia="標楷體" w:hAnsi="標楷體" w:hint="eastAsia"/>
        </w:rPr>
        <w:t>高雄市國民教育輔導團綜合活動學習領域輔導小組</w:t>
      </w:r>
      <w:r w:rsidR="00A23160">
        <w:rPr>
          <w:rFonts w:ascii="標楷體" w:eastAsia="標楷體" w:hAnsi="標楷體" w:hint="eastAsia"/>
        </w:rPr>
        <w:t>、</w:t>
      </w:r>
    </w:p>
    <w:p w:rsidR="00A23160" w:rsidRPr="00A23160" w:rsidRDefault="00C703DF" w:rsidP="00C363E2">
      <w:pPr>
        <w:autoSpaceDE w:val="0"/>
        <w:autoSpaceDN w:val="0"/>
        <w:adjustRightInd w:val="0"/>
        <w:ind w:leftChars="149" w:left="2024" w:rightChars="-61" w:right="-146" w:hangingChars="694" w:hanging="1666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F409E0">
        <w:rPr>
          <w:rFonts w:ascii="標楷體" w:eastAsia="標楷體" w:hAnsi="標楷體" w:hint="eastAsia"/>
        </w:rPr>
        <w:t>高雄市</w:t>
      </w:r>
      <w:proofErr w:type="gramStart"/>
      <w:r w:rsidR="00015DCC">
        <w:rPr>
          <w:rFonts w:ascii="標楷體" w:eastAsia="標楷體" w:hAnsi="標楷體" w:hint="eastAsia"/>
        </w:rPr>
        <w:t>荖</w:t>
      </w:r>
      <w:proofErr w:type="gramEnd"/>
      <w:r w:rsidR="00015DCC">
        <w:rPr>
          <w:rFonts w:ascii="標楷體" w:eastAsia="標楷體" w:hAnsi="標楷體" w:hint="eastAsia"/>
        </w:rPr>
        <w:t>濃</w:t>
      </w:r>
      <w:r w:rsidR="00F409E0">
        <w:rPr>
          <w:rFonts w:ascii="標楷體" w:eastAsia="標楷體" w:hAnsi="標楷體" w:hint="eastAsia"/>
        </w:rPr>
        <w:t>國小</w:t>
      </w:r>
    </w:p>
    <w:p w:rsidR="00C703DF" w:rsidRDefault="000E441B" w:rsidP="000E441B">
      <w:pPr>
        <w:adjustRightInd w:val="0"/>
        <w:ind w:left="538" w:hangingChars="192" w:hanging="538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肆、研習對象：</w:t>
      </w:r>
    </w:p>
    <w:p w:rsidR="000E441B" w:rsidRDefault="00C703DF" w:rsidP="00C703DF">
      <w:pPr>
        <w:adjustRightInd w:val="0"/>
        <w:ind w:left="538" w:hangingChars="192" w:hanging="538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D40C43">
        <w:rPr>
          <w:rFonts w:ascii="標楷體" w:eastAsia="標楷體" w:hAnsi="標楷體" w:hint="eastAsia"/>
          <w:szCs w:val="24"/>
        </w:rPr>
        <w:t>高雄</w:t>
      </w:r>
      <w:r w:rsidR="000E441B">
        <w:rPr>
          <w:rFonts w:ascii="標楷體" w:eastAsia="標楷體" w:hAnsi="標楷體" w:hint="eastAsia"/>
          <w:szCs w:val="24"/>
        </w:rPr>
        <w:t>市</w:t>
      </w:r>
      <w:r w:rsidR="00D40C43">
        <w:rPr>
          <w:rFonts w:ascii="標楷體" w:eastAsia="標楷體" w:hAnsi="標楷體" w:hint="eastAsia"/>
          <w:szCs w:val="24"/>
        </w:rPr>
        <w:t>及屏東縣市</w:t>
      </w:r>
      <w:r w:rsidR="000E441B">
        <w:rPr>
          <w:rFonts w:ascii="標楷體" w:eastAsia="標楷體" w:hAnsi="標楷體" w:hint="eastAsia"/>
          <w:szCs w:val="24"/>
        </w:rPr>
        <w:t>各公私立國小</w:t>
      </w:r>
      <w:r w:rsidR="00C363E2">
        <w:rPr>
          <w:rFonts w:ascii="標楷體" w:eastAsia="標楷體" w:hAnsi="標楷體" w:hint="eastAsia"/>
          <w:szCs w:val="24"/>
        </w:rPr>
        <w:t>教師，</w:t>
      </w:r>
      <w:r w:rsidR="000E441B">
        <w:rPr>
          <w:rFonts w:ascii="標楷體" w:eastAsia="標楷體" w:hAnsi="標楷體" w:hint="eastAsia"/>
          <w:szCs w:val="24"/>
        </w:rPr>
        <w:t>每場次</w:t>
      </w:r>
      <w:r w:rsidR="00C363E2">
        <w:rPr>
          <w:rFonts w:ascii="標楷體" w:eastAsia="標楷體" w:hAnsi="標楷體" w:hint="eastAsia"/>
          <w:szCs w:val="24"/>
        </w:rPr>
        <w:t>40</w:t>
      </w:r>
      <w:r w:rsidR="000E441B">
        <w:rPr>
          <w:rFonts w:ascii="標楷體" w:eastAsia="標楷體" w:hAnsi="標楷體" w:hint="eastAsia"/>
          <w:szCs w:val="24"/>
        </w:rPr>
        <w:t>名共計</w:t>
      </w:r>
      <w:r w:rsidR="00C363E2">
        <w:rPr>
          <w:rFonts w:ascii="標楷體" w:eastAsia="標楷體" w:hAnsi="標楷體" w:hint="eastAsia"/>
          <w:szCs w:val="24"/>
        </w:rPr>
        <w:t>80</w:t>
      </w:r>
      <w:r w:rsidR="000E441B">
        <w:rPr>
          <w:rFonts w:ascii="標楷體" w:eastAsia="標楷體" w:hAnsi="標楷體" w:hint="eastAsia"/>
          <w:szCs w:val="24"/>
        </w:rPr>
        <w:t>名。</w:t>
      </w:r>
    </w:p>
    <w:p w:rsidR="000E441B" w:rsidRDefault="000E441B" w:rsidP="000E441B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伍、活動時間及地點：</w:t>
      </w:r>
    </w:p>
    <w:p w:rsidR="000E441B" w:rsidRPr="00C703DF" w:rsidRDefault="000E441B" w:rsidP="000E441B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C703DF">
        <w:rPr>
          <w:rFonts w:ascii="標楷體" w:eastAsia="標楷體" w:hAnsi="標楷體" w:hint="eastAsia"/>
        </w:rPr>
        <w:t>第一場次：</w:t>
      </w:r>
      <w:r w:rsidR="00C363E2" w:rsidRPr="00C703DF">
        <w:rPr>
          <w:rFonts w:ascii="標楷體" w:eastAsia="標楷體" w:hAnsi="標楷體" w:hint="eastAsia"/>
        </w:rPr>
        <w:t>104/06/</w:t>
      </w:r>
      <w:r w:rsidR="005A633F">
        <w:rPr>
          <w:rFonts w:ascii="標楷體" w:eastAsia="標楷體" w:hAnsi="標楷體" w:hint="eastAsia"/>
        </w:rPr>
        <w:t>17</w:t>
      </w:r>
      <w:r w:rsidRPr="00C703DF">
        <w:rPr>
          <w:rFonts w:ascii="標楷體" w:eastAsia="標楷體" w:hAnsi="標楷體" w:hint="eastAsia"/>
        </w:rPr>
        <w:t>（三）13：</w:t>
      </w:r>
      <w:r w:rsidR="00C363E2" w:rsidRPr="00C703DF">
        <w:rPr>
          <w:rFonts w:ascii="標楷體" w:eastAsia="標楷體" w:hAnsi="標楷體" w:hint="eastAsia"/>
        </w:rPr>
        <w:t>3</w:t>
      </w:r>
      <w:r w:rsidRPr="00C703DF">
        <w:rPr>
          <w:rFonts w:ascii="標楷體" w:eastAsia="標楷體" w:hAnsi="標楷體" w:hint="eastAsia"/>
        </w:rPr>
        <w:t>0～</w:t>
      </w:r>
      <w:r w:rsidR="00C363E2" w:rsidRPr="00C703DF">
        <w:rPr>
          <w:rFonts w:ascii="標楷體" w:eastAsia="標楷體" w:hAnsi="標楷體" w:hint="eastAsia"/>
        </w:rPr>
        <w:t>15</w:t>
      </w:r>
      <w:r w:rsidRPr="00C703DF">
        <w:rPr>
          <w:rFonts w:ascii="標楷體" w:eastAsia="標楷體" w:hAnsi="標楷體" w:hint="eastAsia"/>
        </w:rPr>
        <w:t>：</w:t>
      </w:r>
      <w:r w:rsidR="00C363E2" w:rsidRPr="00C703DF">
        <w:rPr>
          <w:rFonts w:ascii="標楷體" w:eastAsia="標楷體" w:hAnsi="標楷體" w:hint="eastAsia"/>
        </w:rPr>
        <w:t>3</w:t>
      </w:r>
      <w:r w:rsidRPr="00C703DF">
        <w:rPr>
          <w:rFonts w:ascii="標楷體" w:eastAsia="標楷體" w:hAnsi="標楷體" w:hint="eastAsia"/>
        </w:rPr>
        <w:t>0</w:t>
      </w:r>
    </w:p>
    <w:p w:rsidR="000E441B" w:rsidRPr="00C703DF" w:rsidRDefault="00A23160" w:rsidP="00C703DF">
      <w:pPr>
        <w:autoSpaceDE w:val="0"/>
        <w:autoSpaceDN w:val="0"/>
        <w:adjustRightInd w:val="0"/>
        <w:ind w:firstLineChars="850" w:firstLine="2040"/>
        <w:rPr>
          <w:rFonts w:ascii="標楷體" w:eastAsia="標楷體" w:hAnsi="標楷體"/>
        </w:rPr>
      </w:pPr>
      <w:r w:rsidRPr="00C703DF">
        <w:rPr>
          <w:rFonts w:ascii="標楷體" w:eastAsia="標楷體" w:hAnsi="標楷體" w:hint="eastAsia"/>
        </w:rPr>
        <w:t>高雄</w:t>
      </w:r>
      <w:r w:rsidR="00475237" w:rsidRPr="00C703DF">
        <w:rPr>
          <w:rFonts w:ascii="標楷體" w:eastAsia="標楷體" w:hAnsi="標楷體" w:hint="eastAsia"/>
        </w:rPr>
        <w:t>市</w:t>
      </w:r>
      <w:proofErr w:type="gramStart"/>
      <w:r w:rsidR="005A633F">
        <w:rPr>
          <w:rFonts w:ascii="標楷體" w:eastAsia="標楷體" w:hAnsi="標楷體" w:hint="eastAsia"/>
        </w:rPr>
        <w:t>荖</w:t>
      </w:r>
      <w:proofErr w:type="gramEnd"/>
      <w:r w:rsidR="005A633F">
        <w:rPr>
          <w:rFonts w:ascii="標楷體" w:eastAsia="標楷體" w:hAnsi="標楷體" w:hint="eastAsia"/>
        </w:rPr>
        <w:t>濃</w:t>
      </w:r>
      <w:r w:rsidRPr="00C703DF">
        <w:rPr>
          <w:rFonts w:ascii="標楷體" w:eastAsia="標楷體" w:hAnsi="標楷體"/>
        </w:rPr>
        <w:t>國小</w:t>
      </w:r>
      <w:r w:rsidR="00475237" w:rsidRPr="00C703DF">
        <w:rPr>
          <w:rFonts w:ascii="標楷體" w:eastAsia="標楷體" w:hAnsi="標楷體" w:hint="eastAsia"/>
        </w:rPr>
        <w:t>(</w:t>
      </w:r>
      <w:r w:rsidR="005A633F" w:rsidRPr="005A633F">
        <w:rPr>
          <w:rFonts w:ascii="標楷體" w:eastAsia="標楷體" w:hAnsi="標楷體"/>
        </w:rPr>
        <w:t>高雄市六龜區</w:t>
      </w:r>
      <w:proofErr w:type="gramStart"/>
      <w:r w:rsidR="005A633F" w:rsidRPr="005A633F">
        <w:rPr>
          <w:rFonts w:ascii="標楷體" w:eastAsia="標楷體" w:hAnsi="標楷體"/>
        </w:rPr>
        <w:t>荖濃里</w:t>
      </w:r>
      <w:proofErr w:type="gramEnd"/>
      <w:r w:rsidR="005A633F" w:rsidRPr="005A633F">
        <w:rPr>
          <w:rFonts w:ascii="標楷體" w:eastAsia="標楷體" w:hAnsi="標楷體"/>
        </w:rPr>
        <w:t>南橫路72號</w:t>
      </w:r>
      <w:r w:rsidR="00475237" w:rsidRPr="00C703DF">
        <w:rPr>
          <w:rFonts w:ascii="標楷體" w:eastAsia="標楷體" w:hAnsi="標楷體"/>
        </w:rPr>
        <w:t> </w:t>
      </w:r>
      <w:r w:rsidR="00475237" w:rsidRPr="00C703DF">
        <w:rPr>
          <w:rFonts w:ascii="標楷體" w:eastAsia="標楷體" w:hAnsi="標楷體" w:hint="eastAsia"/>
        </w:rPr>
        <w:t>)</w:t>
      </w:r>
    </w:p>
    <w:p w:rsidR="00475237" w:rsidRPr="00C703DF" w:rsidRDefault="000E441B" w:rsidP="00475237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</w:rPr>
      </w:pPr>
      <w:r w:rsidRPr="00C703DF">
        <w:rPr>
          <w:rFonts w:ascii="標楷體" w:eastAsia="標楷體" w:hAnsi="標楷體" w:hint="eastAsia"/>
        </w:rPr>
        <w:t>二、第二場次：</w:t>
      </w:r>
      <w:r w:rsidR="00475237" w:rsidRPr="00C703DF">
        <w:rPr>
          <w:rFonts w:ascii="標楷體" w:eastAsia="標楷體" w:hAnsi="標楷體" w:hint="eastAsia"/>
        </w:rPr>
        <w:t>104/06</w:t>
      </w:r>
      <w:r w:rsidR="005A633F">
        <w:rPr>
          <w:rFonts w:ascii="標楷體" w:eastAsia="標楷體" w:hAnsi="標楷體" w:hint="eastAsia"/>
        </w:rPr>
        <w:t>/17</w:t>
      </w:r>
      <w:r w:rsidR="00475237" w:rsidRPr="00C703DF">
        <w:rPr>
          <w:rFonts w:ascii="標楷體" w:eastAsia="標楷體" w:hAnsi="標楷體" w:hint="eastAsia"/>
        </w:rPr>
        <w:t>（三）1</w:t>
      </w:r>
      <w:r w:rsidR="005A633F">
        <w:rPr>
          <w:rFonts w:ascii="標楷體" w:eastAsia="標楷體" w:hAnsi="標楷體" w:hint="eastAsia"/>
        </w:rPr>
        <w:t>6</w:t>
      </w:r>
      <w:r w:rsidR="00475237" w:rsidRPr="00C703DF">
        <w:rPr>
          <w:rFonts w:ascii="標楷體" w:eastAsia="標楷體" w:hAnsi="標楷體" w:hint="eastAsia"/>
        </w:rPr>
        <w:t>：</w:t>
      </w:r>
      <w:r w:rsidR="005A633F">
        <w:rPr>
          <w:rFonts w:ascii="標楷體" w:eastAsia="標楷體" w:hAnsi="標楷體" w:hint="eastAsia"/>
        </w:rPr>
        <w:t>0</w:t>
      </w:r>
      <w:r w:rsidR="00475237" w:rsidRPr="00C703DF">
        <w:rPr>
          <w:rFonts w:ascii="標楷體" w:eastAsia="標楷體" w:hAnsi="標楷體" w:hint="eastAsia"/>
        </w:rPr>
        <w:t>0～1</w:t>
      </w:r>
      <w:r w:rsidR="005A633F">
        <w:rPr>
          <w:rFonts w:ascii="標楷體" w:eastAsia="標楷體" w:hAnsi="標楷體" w:hint="eastAsia"/>
        </w:rPr>
        <w:t>8</w:t>
      </w:r>
      <w:r w:rsidR="00475237" w:rsidRPr="00C703DF">
        <w:rPr>
          <w:rFonts w:ascii="標楷體" w:eastAsia="標楷體" w:hAnsi="標楷體" w:hint="eastAsia"/>
        </w:rPr>
        <w:t>：</w:t>
      </w:r>
      <w:r w:rsidR="005A633F">
        <w:rPr>
          <w:rFonts w:ascii="標楷體" w:eastAsia="標楷體" w:hAnsi="標楷體" w:hint="eastAsia"/>
        </w:rPr>
        <w:t>0</w:t>
      </w:r>
      <w:r w:rsidR="00475237" w:rsidRPr="00C703DF">
        <w:rPr>
          <w:rFonts w:ascii="標楷體" w:eastAsia="標楷體" w:hAnsi="標楷體" w:hint="eastAsia"/>
        </w:rPr>
        <w:t>0</w:t>
      </w:r>
    </w:p>
    <w:p w:rsidR="000E441B" w:rsidRPr="00C703DF" w:rsidRDefault="00475237" w:rsidP="00475237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  <w:szCs w:val="24"/>
        </w:rPr>
      </w:pPr>
      <w:r w:rsidRPr="00C703DF">
        <w:rPr>
          <w:rFonts w:ascii="標楷體" w:eastAsia="標楷體" w:hAnsi="標楷體" w:hint="eastAsia"/>
        </w:rPr>
        <w:t xml:space="preserve">              </w:t>
      </w:r>
      <w:r w:rsidR="005A633F" w:rsidRPr="005A633F">
        <w:rPr>
          <w:rFonts w:ascii="標楷體" w:eastAsia="標楷體" w:hAnsi="標楷體" w:hint="eastAsia"/>
        </w:rPr>
        <w:t>高雄市</w:t>
      </w:r>
      <w:proofErr w:type="gramStart"/>
      <w:r w:rsidR="005A633F" w:rsidRPr="005A633F">
        <w:rPr>
          <w:rFonts w:ascii="標楷體" w:eastAsia="標楷體" w:hAnsi="標楷體" w:hint="eastAsia"/>
        </w:rPr>
        <w:t>荖</w:t>
      </w:r>
      <w:proofErr w:type="gramEnd"/>
      <w:r w:rsidR="005A633F" w:rsidRPr="005A633F">
        <w:rPr>
          <w:rFonts w:ascii="標楷體" w:eastAsia="標楷體" w:hAnsi="標楷體" w:hint="eastAsia"/>
        </w:rPr>
        <w:t>濃</w:t>
      </w:r>
      <w:r w:rsidR="005A633F" w:rsidRPr="005A633F">
        <w:rPr>
          <w:rFonts w:ascii="標楷體" w:eastAsia="標楷體" w:hAnsi="標楷體"/>
        </w:rPr>
        <w:t>國小(高雄市六龜區</w:t>
      </w:r>
      <w:proofErr w:type="gramStart"/>
      <w:r w:rsidR="005A633F" w:rsidRPr="005A633F">
        <w:rPr>
          <w:rFonts w:ascii="標楷體" w:eastAsia="標楷體" w:hAnsi="標楷體"/>
        </w:rPr>
        <w:t>荖濃里</w:t>
      </w:r>
      <w:proofErr w:type="gramEnd"/>
      <w:r w:rsidR="005A633F" w:rsidRPr="005A633F">
        <w:rPr>
          <w:rFonts w:ascii="標楷體" w:eastAsia="標楷體" w:hAnsi="標楷體"/>
        </w:rPr>
        <w:t>南橫路72號 )</w:t>
      </w:r>
    </w:p>
    <w:p w:rsidR="001F52EB" w:rsidRPr="00C703DF" w:rsidRDefault="001F52EB" w:rsidP="001F52EB">
      <w:pPr>
        <w:autoSpaceDE w:val="0"/>
        <w:autoSpaceDN w:val="0"/>
        <w:adjustRightInd w:val="0"/>
        <w:ind w:left="720" w:hangingChars="300" w:hanging="720"/>
        <w:contextualSpacing/>
        <w:rPr>
          <w:rFonts w:ascii="標楷體" w:eastAsia="標楷體" w:hAnsi="標楷體"/>
        </w:rPr>
      </w:pPr>
      <w:r w:rsidRPr="00C703DF">
        <w:rPr>
          <w:rFonts w:ascii="標楷體" w:eastAsia="標楷體" w:hAnsi="標楷體" w:hint="eastAsia"/>
          <w:szCs w:val="24"/>
        </w:rPr>
        <w:t xml:space="preserve"> </w:t>
      </w:r>
      <w:r w:rsidRPr="00C703DF">
        <w:rPr>
          <w:rFonts w:ascii="標楷體" w:eastAsia="標楷體" w:hAnsi="標楷體"/>
          <w:szCs w:val="24"/>
        </w:rPr>
        <w:t xml:space="preserve">  三</w:t>
      </w:r>
      <w:r w:rsidRPr="00C703DF">
        <w:rPr>
          <w:rFonts w:ascii="標楷體" w:eastAsia="標楷體" w:hAnsi="標楷體" w:hint="eastAsia"/>
        </w:rPr>
        <w:t>、</w:t>
      </w:r>
      <w:r w:rsidRPr="00C703DF">
        <w:rPr>
          <w:rFonts w:ascii="標楷體" w:eastAsia="標楷體" w:hAnsi="標楷體"/>
        </w:rPr>
        <w:t>請參加研習教師直接到活動地點參加研習</w:t>
      </w:r>
      <w:r w:rsidRPr="00C703DF">
        <w:rPr>
          <w:rFonts w:ascii="標楷體" w:eastAsia="標楷體" w:hAnsi="標楷體" w:hint="eastAsia"/>
          <w:szCs w:val="24"/>
        </w:rPr>
        <w:t>。</w:t>
      </w:r>
    </w:p>
    <w:p w:rsidR="000E441B" w:rsidRPr="00C703DF" w:rsidRDefault="000E441B" w:rsidP="000E441B">
      <w:pPr>
        <w:rPr>
          <w:rFonts w:ascii="標楷體" w:eastAsia="標楷體" w:hAnsi="標楷體"/>
          <w:sz w:val="28"/>
          <w:szCs w:val="28"/>
        </w:rPr>
      </w:pPr>
      <w:r w:rsidRPr="00C703DF">
        <w:rPr>
          <w:rFonts w:ascii="標楷體" w:eastAsia="標楷體" w:hAnsi="標楷體" w:hint="eastAsia"/>
          <w:sz w:val="28"/>
          <w:szCs w:val="28"/>
        </w:rPr>
        <w:t>陸、研習課程：</w:t>
      </w:r>
      <w:r w:rsidRPr="00C703DF">
        <w:rPr>
          <w:rFonts w:ascii="標楷體" w:eastAsia="標楷體" w:hAnsi="標楷體" w:hint="eastAsia"/>
          <w:szCs w:val="28"/>
        </w:rPr>
        <w:t>如附件一。</w:t>
      </w:r>
    </w:p>
    <w:p w:rsidR="00C703DF" w:rsidRDefault="00C703DF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</w:p>
    <w:p w:rsidR="000E441B" w:rsidRDefault="000E441B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lastRenderedPageBreak/>
        <w:t>柒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、報名方式：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一、請於「教育部全國教師在職進修資訊網」</w:t>
      </w:r>
      <w:proofErr w:type="gramStart"/>
      <w:r>
        <w:rPr>
          <w:rFonts w:ascii="標楷體" w:eastAsia="標楷體" w:hAnsi="標楷體" w:hint="eastAsia"/>
        </w:rPr>
        <w:t>完成線上報名</w:t>
      </w:r>
      <w:proofErr w:type="gramEnd"/>
      <w:r>
        <w:rPr>
          <w:rFonts w:ascii="標楷體" w:eastAsia="標楷體" w:hAnsi="標楷體" w:hint="eastAsia"/>
        </w:rPr>
        <w:t>手續，網址：</w:t>
      </w:r>
      <w:hyperlink r:id="rId5" w:history="1">
        <w:r>
          <w:rPr>
            <w:rStyle w:val="a3"/>
            <w:rFonts w:ascii="標楷體" w:eastAsia="標楷體" w:hAnsi="標楷體" w:hint="eastAsia"/>
            <w:color w:val="auto"/>
            <w:u w:val="none"/>
          </w:rPr>
          <w:t>http://inservice.edu.tw/</w:t>
        </w:r>
      </w:hyperlink>
      <w:r>
        <w:rPr>
          <w:rFonts w:ascii="標楷體" w:eastAsia="標楷體" w:hAnsi="標楷體" w:hint="eastAsia"/>
        </w:rPr>
        <w:t>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二、請先上網申請帳號、設定密碼或利用本市學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系統帳號密碼登入。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三、在「教育部全國教師在職進修資訊網」首頁，點選【依學校研習課程進入資訊網】。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四、點選【輔導團】後，請選擇【高雄市】搜尋，最後點選本課程</w:t>
      </w:r>
      <w:proofErr w:type="gramStart"/>
      <w:r>
        <w:rPr>
          <w:rFonts w:ascii="標楷體" w:eastAsia="標楷體" w:hAnsi="標楷體" w:hint="eastAsia"/>
        </w:rPr>
        <w:t>進行線上報名</w:t>
      </w:r>
      <w:proofErr w:type="gramEnd"/>
      <w:r w:rsidR="00D40C43">
        <w:rPr>
          <w:rStyle w:val="a3"/>
          <w:rFonts w:ascii="標楷體" w:eastAsia="標楷體" w:hAnsi="標楷體" w:hint="eastAsia"/>
          <w:color w:val="auto"/>
          <w:u w:val="none"/>
        </w:rPr>
        <w:t>，本</w:t>
      </w:r>
      <w:r w:rsidR="00D40C43" w:rsidRPr="00D40C43">
        <w:rPr>
          <w:rFonts w:ascii="標楷體" w:eastAsia="標楷體" w:hAnsi="標楷體" w:hint="eastAsia"/>
        </w:rPr>
        <w:t>研習</w:t>
      </w:r>
      <w:r w:rsidR="00D40C43">
        <w:rPr>
          <w:rFonts w:ascii="標楷體" w:eastAsia="標楷體" w:hAnsi="標楷體" w:hint="eastAsia"/>
        </w:rPr>
        <w:t>課程</w:t>
      </w:r>
      <w:r w:rsidR="00D40C43" w:rsidRPr="00D40C43">
        <w:rPr>
          <w:rFonts w:ascii="標楷體" w:eastAsia="標楷體" w:hAnsi="標楷體" w:hint="eastAsia"/>
        </w:rPr>
        <w:t>代碼</w:t>
      </w:r>
      <w:r w:rsidR="005A633F" w:rsidRPr="005A633F">
        <w:rPr>
          <w:rFonts w:ascii="標楷體" w:eastAsia="標楷體" w:hAnsi="標楷體" w:hint="eastAsia"/>
        </w:rPr>
        <w:t>1798141</w:t>
      </w:r>
      <w:r>
        <w:rPr>
          <w:rFonts w:ascii="標楷體" w:eastAsia="標楷體" w:hAnsi="標楷體" w:hint="eastAsia"/>
        </w:rPr>
        <w:t>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>
        <w:rPr>
          <w:rFonts w:ascii="標楷體" w:eastAsia="標楷體" w:hAnsi="標楷體" w:hint="eastAsia"/>
          <w:szCs w:val="24"/>
        </w:rPr>
        <w:t>報名</w:t>
      </w:r>
      <w:r w:rsidR="00D40C43">
        <w:rPr>
          <w:rFonts w:ascii="標楷體" w:eastAsia="標楷體" w:hAnsi="標楷體" w:hint="eastAsia"/>
          <w:szCs w:val="24"/>
        </w:rPr>
        <w:t>至額滿為止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 w:hint="eastAsia"/>
        </w:rPr>
        <w:t>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</w:t>
      </w:r>
      <w:r w:rsidRPr="00A23160">
        <w:rPr>
          <w:rFonts w:ascii="標楷體" w:eastAsia="標楷體" w:hAnsi="標楷體" w:hint="eastAsia"/>
          <w:b/>
        </w:rPr>
        <w:t>報名參加研習之人員，應如期簽到退參加研習，如有重大原因，未能如期參加研習者，</w:t>
      </w:r>
      <w:r w:rsidR="00D40C43">
        <w:rPr>
          <w:rFonts w:ascii="標楷體" w:eastAsia="標楷體" w:hAnsi="標楷體" w:hint="eastAsia"/>
          <w:b/>
        </w:rPr>
        <w:t>請於研習前電話告知承辦人取消，或上全國教師在職進修網站取消報名</w:t>
      </w:r>
      <w:r w:rsidRPr="00A23160">
        <w:rPr>
          <w:rFonts w:ascii="標楷體" w:eastAsia="標楷體" w:hAnsi="標楷體" w:hint="eastAsia"/>
          <w:b/>
        </w:rPr>
        <w:t>。</w:t>
      </w:r>
    </w:p>
    <w:p w:rsidR="00D40C43" w:rsidRDefault="000E441B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捌、研習業務聯繫：</w:t>
      </w:r>
    </w:p>
    <w:p w:rsidR="000E441B" w:rsidRDefault="00D40C43" w:rsidP="00D40C43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E441B">
        <w:rPr>
          <w:rFonts w:ascii="標楷體" w:eastAsia="標楷體" w:hAnsi="標楷體" w:hint="eastAsia"/>
          <w:szCs w:val="28"/>
        </w:rPr>
        <w:t>請洽詢「高雄市國民教育輔導團綜合活動學習領域」王玉珍老師</w:t>
      </w:r>
      <w:r w:rsidR="00475237">
        <w:rPr>
          <w:rFonts w:ascii="標楷體" w:eastAsia="標楷體" w:hAnsi="標楷體" w:hint="eastAsia"/>
          <w:szCs w:val="28"/>
        </w:rPr>
        <w:t>，</w:t>
      </w:r>
      <w:r w:rsidR="00475237" w:rsidRPr="00475237">
        <w:rPr>
          <w:rFonts w:ascii="標楷體" w:eastAsia="標楷體" w:hAnsi="標楷體" w:hint="eastAsia"/>
          <w:szCs w:val="28"/>
        </w:rPr>
        <w:t>TEL:(07)5866258轉127</w:t>
      </w:r>
      <w:r w:rsidR="00475237">
        <w:rPr>
          <w:rFonts w:ascii="標楷體" w:eastAsia="標楷體" w:hAnsi="標楷體" w:hint="eastAsia"/>
          <w:szCs w:val="28"/>
        </w:rPr>
        <w:t>，</w:t>
      </w:r>
      <w:r w:rsidR="000E441B">
        <w:rPr>
          <w:rFonts w:ascii="標楷體" w:eastAsia="標楷體" w:hAnsi="標楷體" w:hint="eastAsia"/>
          <w:szCs w:val="28"/>
        </w:rPr>
        <w:t>或</w:t>
      </w:r>
      <w:r w:rsidR="00475237">
        <w:rPr>
          <w:rFonts w:ascii="標楷體" w:eastAsia="標楷體" w:hAnsi="標楷體" w:hint="eastAsia"/>
          <w:szCs w:val="28"/>
        </w:rPr>
        <w:t>文</w:t>
      </w:r>
      <w:proofErr w:type="gramStart"/>
      <w:r w:rsidR="00475237">
        <w:rPr>
          <w:rFonts w:ascii="標楷體" w:eastAsia="標楷體" w:hAnsi="標楷體" w:hint="eastAsia"/>
          <w:szCs w:val="28"/>
        </w:rPr>
        <w:t>藻外大師培</w:t>
      </w:r>
      <w:proofErr w:type="gramEnd"/>
      <w:r w:rsidR="00475237">
        <w:rPr>
          <w:rFonts w:ascii="標楷體" w:eastAsia="標楷體" w:hAnsi="標楷體" w:hint="eastAsia"/>
          <w:szCs w:val="28"/>
        </w:rPr>
        <w:t>中心陳曉萍助理</w:t>
      </w:r>
      <w:r w:rsidR="000E441B">
        <w:rPr>
          <w:rFonts w:ascii="標楷體" w:eastAsia="標楷體" w:hAnsi="標楷體" w:hint="eastAsia"/>
          <w:szCs w:val="28"/>
        </w:rPr>
        <w:t>，TEL:(07)</w:t>
      </w:r>
      <w:r w:rsidR="00475237">
        <w:rPr>
          <w:rFonts w:ascii="標楷體" w:eastAsia="標楷體" w:hAnsi="標楷體" w:hint="eastAsia"/>
          <w:szCs w:val="28"/>
        </w:rPr>
        <w:t>3426031</w:t>
      </w:r>
      <w:r w:rsidR="000E441B">
        <w:rPr>
          <w:rFonts w:ascii="標楷體" w:eastAsia="標楷體" w:hAnsi="標楷體" w:hint="eastAsia"/>
          <w:szCs w:val="28"/>
        </w:rPr>
        <w:t>轉</w:t>
      </w:r>
      <w:r w:rsidR="00475237">
        <w:rPr>
          <w:rFonts w:ascii="標楷體" w:eastAsia="標楷體" w:hAnsi="標楷體" w:hint="eastAsia"/>
          <w:szCs w:val="28"/>
        </w:rPr>
        <w:t>7102</w:t>
      </w:r>
      <w:r w:rsidR="000E441B">
        <w:rPr>
          <w:rFonts w:ascii="標楷體" w:eastAsia="標楷體" w:hAnsi="標楷體" w:hint="eastAsia"/>
          <w:szCs w:val="28"/>
        </w:rPr>
        <w:t>。</w:t>
      </w:r>
    </w:p>
    <w:p w:rsidR="000E441B" w:rsidRDefault="000E441B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玖、研習時數與獎勵</w:t>
      </w:r>
    </w:p>
    <w:p w:rsidR="000E441B" w:rsidRDefault="000E441B" w:rsidP="000E441B">
      <w:pPr>
        <w:autoSpaceDE w:val="0"/>
        <w:autoSpaceDN w:val="0"/>
        <w:adjustRightInd w:val="0"/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A23160" w:rsidRPr="00C05D5D">
        <w:rPr>
          <w:rFonts w:ascii="標楷體" w:eastAsia="標楷體" w:hAnsi="標楷體"/>
        </w:rPr>
        <w:t>依實際參加研習的情形，核發各次課程之研習時數。</w:t>
      </w:r>
    </w:p>
    <w:p w:rsidR="000E441B" w:rsidRDefault="000E441B" w:rsidP="00A23160">
      <w:pPr>
        <w:autoSpaceDE w:val="0"/>
        <w:autoSpaceDN w:val="0"/>
        <w:adjustRightInd w:val="0"/>
        <w:ind w:leftChars="150" w:left="8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A23160">
        <w:rPr>
          <w:rFonts w:ascii="標楷體" w:eastAsia="標楷體" w:hAnsi="標楷體"/>
        </w:rPr>
        <w:t>承辦本研習活動工作人員，依</w:t>
      </w:r>
      <w:r w:rsidR="00A23160" w:rsidRPr="00C1364B">
        <w:rPr>
          <w:rFonts w:ascii="標楷體" w:eastAsia="標楷體" w:hAnsi="標楷體" w:hint="eastAsia"/>
        </w:rPr>
        <w:t>「高雄市立各級學校及幼稚園</w:t>
      </w:r>
      <w:proofErr w:type="gramStart"/>
      <w:r w:rsidR="00A23160" w:rsidRPr="00C1364B">
        <w:rPr>
          <w:rFonts w:ascii="標楷體" w:eastAsia="標楷體" w:hAnsi="標楷體" w:hint="eastAsia"/>
        </w:rPr>
        <w:t>教職員工獎</w:t>
      </w:r>
      <w:proofErr w:type="gramEnd"/>
      <w:r w:rsidR="00A23160">
        <w:rPr>
          <w:rFonts w:ascii="標楷體" w:eastAsia="標楷體" w:hAnsi="標楷體" w:hint="eastAsia"/>
        </w:rPr>
        <w:t xml:space="preserve">     </w:t>
      </w:r>
      <w:r w:rsidR="00A23160" w:rsidRPr="00C1364B">
        <w:rPr>
          <w:rFonts w:ascii="標楷體" w:eastAsia="標楷體" w:hAnsi="標楷體" w:hint="eastAsia"/>
        </w:rPr>
        <w:t>懲標準補充規定」</w:t>
      </w:r>
      <w:r w:rsidR="00A23160" w:rsidRPr="00C05D5D">
        <w:rPr>
          <w:rFonts w:ascii="標楷體" w:eastAsia="標楷體" w:hAnsi="標楷體"/>
        </w:rPr>
        <w:t>辦理敘獎。</w:t>
      </w:r>
    </w:p>
    <w:p w:rsidR="000E441B" w:rsidRDefault="000E441B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拾、預期效益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475237" w:rsidRPr="00475237">
        <w:rPr>
          <w:rFonts w:ascii="標楷體" w:eastAsia="標楷體" w:hAnsi="標楷體" w:hint="eastAsia"/>
        </w:rPr>
        <w:t>進行教學團隊到校輔導，以協助學校解決教學實務問題，帶領學校教師專業成長。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475237" w:rsidRPr="00475237">
        <w:rPr>
          <w:rFonts w:ascii="標楷體" w:eastAsia="標楷體" w:hAnsi="標楷體" w:hint="eastAsia"/>
          <w:color w:val="000000"/>
          <w:szCs w:val="24"/>
        </w:rPr>
        <w:t>加強師資培育機構與各國小建立良好夥伴關係。</w:t>
      </w:r>
    </w:p>
    <w:p w:rsidR="000E441B" w:rsidRDefault="000E441B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475237" w:rsidRPr="00475237">
        <w:rPr>
          <w:rFonts w:ascii="標楷體" w:eastAsia="標楷體" w:hAnsi="標楷體" w:hint="eastAsia"/>
        </w:rPr>
        <w:t>結合教育理論與教學實務促進各學習領域之發展。</w:t>
      </w:r>
    </w:p>
    <w:p w:rsidR="005A633F" w:rsidRDefault="005A633F" w:rsidP="000E441B">
      <w:pPr>
        <w:ind w:leftChars="150" w:left="840" w:hangingChars="200" w:hanging="480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Pr="005A633F">
        <w:rPr>
          <w:rFonts w:ascii="標楷體" w:eastAsia="標楷體" w:hAnsi="標楷體" w:hint="eastAsia"/>
        </w:rPr>
        <w:t>輔導偏鄉地區學校教師並增進其相關知能。</w:t>
      </w:r>
    </w:p>
    <w:p w:rsidR="00D40C43" w:rsidRDefault="000E441B" w:rsidP="000E441B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拾壹、經費預算：</w:t>
      </w:r>
    </w:p>
    <w:p w:rsidR="000E441B" w:rsidRDefault="00D40C43" w:rsidP="00D40C43">
      <w:pPr>
        <w:autoSpaceDE w:val="0"/>
        <w:autoSpaceDN w:val="0"/>
        <w:adjustRightInd w:val="0"/>
        <w:ind w:left="560" w:hangingChars="200" w:hanging="560"/>
        <w:contextualSpacing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441B">
        <w:rPr>
          <w:rFonts w:ascii="標楷體" w:eastAsia="標楷體" w:hAnsi="標楷體" w:hint="eastAsia"/>
          <w:spacing w:val="-8"/>
          <w:szCs w:val="24"/>
        </w:rPr>
        <w:t>由「教育部</w:t>
      </w:r>
      <w:proofErr w:type="gramStart"/>
      <w:r w:rsidR="00475237" w:rsidRPr="00475237">
        <w:rPr>
          <w:rFonts w:ascii="標楷體" w:eastAsia="標楷體" w:hAnsi="標楷體" w:hint="eastAsia"/>
          <w:spacing w:val="-8"/>
          <w:szCs w:val="24"/>
        </w:rPr>
        <w:t>103</w:t>
      </w:r>
      <w:proofErr w:type="gramEnd"/>
      <w:r w:rsidR="00475237" w:rsidRPr="00475237">
        <w:rPr>
          <w:rFonts w:ascii="標楷體" w:eastAsia="標楷體" w:hAnsi="標楷體" w:hint="eastAsia"/>
          <w:spacing w:val="-8"/>
          <w:szCs w:val="24"/>
        </w:rPr>
        <w:t>年度辦理國民小學地方教育輔導工作</w:t>
      </w:r>
      <w:r w:rsidR="000E441B">
        <w:rPr>
          <w:rFonts w:ascii="標楷體" w:eastAsia="標楷體" w:hAnsi="標楷體" w:hint="eastAsia"/>
          <w:spacing w:val="-8"/>
          <w:szCs w:val="24"/>
        </w:rPr>
        <w:t>計畫」專款支應。</w:t>
      </w:r>
    </w:p>
    <w:p w:rsidR="000E441B" w:rsidRDefault="000E441B" w:rsidP="000E441B">
      <w:pPr>
        <w:rPr>
          <w:rFonts w:ascii="標楷體" w:eastAsia="標楷體" w:hAnsi="標楷體"/>
        </w:rPr>
      </w:pPr>
    </w:p>
    <w:p w:rsidR="000E441B" w:rsidRDefault="000E441B" w:rsidP="000E441B">
      <w:pPr>
        <w:ind w:left="1134" w:hangingChars="354" w:hanging="1134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br w:type="page"/>
      </w:r>
      <w:r>
        <w:rPr>
          <w:rFonts w:ascii="標楷體" w:eastAsia="標楷體" w:hAnsi="標楷體" w:hint="eastAsia"/>
          <w:sz w:val="28"/>
          <w:szCs w:val="28"/>
          <w:bdr w:val="single" w:sz="4" w:space="0" w:color="auto" w:frame="1"/>
        </w:rPr>
        <w:lastRenderedPageBreak/>
        <w:t>附件一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D40C43" w:rsidRPr="00D40C43">
        <w:rPr>
          <w:rFonts w:ascii="標楷體" w:eastAsia="標楷體" w:hAnsi="標楷體" w:hint="eastAsia"/>
          <w:bCs/>
          <w:sz w:val="28"/>
          <w:szCs w:val="28"/>
        </w:rPr>
        <w:t>高屏輔導區國民小學</w:t>
      </w:r>
      <w:r w:rsidR="005A633F" w:rsidRPr="005A633F">
        <w:rPr>
          <w:rFonts w:ascii="標楷體" w:eastAsia="標楷體" w:hAnsi="標楷體" w:hint="eastAsia"/>
          <w:bCs/>
          <w:sz w:val="28"/>
          <w:szCs w:val="28"/>
        </w:rPr>
        <w:t>適性輔導作法</w:t>
      </w:r>
      <w:r w:rsidRPr="00D40C43">
        <w:rPr>
          <w:rFonts w:ascii="標楷體" w:eastAsia="標楷體" w:hAnsi="標楷體" w:hint="eastAsia"/>
          <w:sz w:val="28"/>
          <w:szCs w:val="28"/>
        </w:rPr>
        <w:t>研</w:t>
      </w:r>
      <w:r>
        <w:rPr>
          <w:rFonts w:ascii="標楷體" w:eastAsia="標楷體" w:hAnsi="標楷體" w:hint="eastAsia"/>
          <w:sz w:val="28"/>
          <w:szCs w:val="28"/>
        </w:rPr>
        <w:t>習課程表</w:t>
      </w:r>
    </w:p>
    <w:p w:rsidR="000E441B" w:rsidRDefault="000E441B" w:rsidP="000E441B">
      <w:pPr>
        <w:rPr>
          <w:rFonts w:ascii="標楷體" w:eastAsia="標楷體" w:hAnsi="標楷體"/>
          <w:sz w:val="28"/>
          <w:szCs w:val="28"/>
        </w:rPr>
      </w:pPr>
      <w:r w:rsidRPr="00495F9D">
        <w:rPr>
          <w:rFonts w:ascii="標楷體" w:eastAsia="標楷體" w:hAnsi="標楷體" w:hint="eastAsia"/>
          <w:szCs w:val="24"/>
        </w:rPr>
        <w:t>第一場次</w:t>
      </w:r>
      <w:r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bCs/>
          <w:kern w:val="0"/>
        </w:rPr>
        <w:t>104年</w:t>
      </w:r>
      <w:r w:rsidR="00C703DF">
        <w:rPr>
          <w:rFonts w:ascii="標楷體" w:eastAsia="標楷體" w:hAnsi="標楷體" w:hint="eastAsia"/>
          <w:bCs/>
          <w:kern w:val="0"/>
        </w:rPr>
        <w:t>6</w:t>
      </w:r>
      <w:r>
        <w:rPr>
          <w:rFonts w:ascii="標楷體" w:eastAsia="標楷體" w:hAnsi="標楷體" w:hint="eastAsia"/>
          <w:bCs/>
          <w:kern w:val="0"/>
        </w:rPr>
        <w:t>月</w:t>
      </w:r>
      <w:r w:rsidR="005A633F">
        <w:rPr>
          <w:rFonts w:ascii="標楷體" w:eastAsia="標楷體" w:hAnsi="標楷體" w:hint="eastAsia"/>
          <w:bCs/>
          <w:kern w:val="0"/>
        </w:rPr>
        <w:t>17</w:t>
      </w:r>
      <w:r>
        <w:rPr>
          <w:rFonts w:ascii="標楷體" w:eastAsia="標楷體" w:hAnsi="標楷體" w:hint="eastAsia"/>
          <w:bCs/>
          <w:kern w:val="0"/>
        </w:rPr>
        <w:t>日（三）</w:t>
      </w:r>
    </w:p>
    <w:tbl>
      <w:tblPr>
        <w:tblW w:w="8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765"/>
        <w:gridCol w:w="1846"/>
        <w:gridCol w:w="1560"/>
        <w:gridCol w:w="1560"/>
      </w:tblGrid>
      <w:tr w:rsidR="001F52EB" w:rsidTr="00C703DF">
        <w:trPr>
          <w:jc w:val="center"/>
        </w:trPr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>
              <w:rPr>
                <w:rFonts w:ascii="標楷體" w:eastAsia="標楷體" w:hAnsi="標楷體" w:hint="eastAsia"/>
                <w:spacing w:val="6"/>
              </w:rPr>
              <w:t>時    間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>
              <w:rPr>
                <w:rFonts w:ascii="標楷體" w:eastAsia="標楷體" w:hAnsi="標楷體" w:hint="eastAsia"/>
                <w:spacing w:val="6"/>
              </w:rPr>
              <w:t>內    容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>
              <w:rPr>
                <w:rFonts w:ascii="標楷體" w:eastAsia="標楷體" w:hAnsi="標楷體" w:hint="eastAsia"/>
                <w:spacing w:val="6"/>
              </w:rPr>
              <w:t>講    師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EB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>
              <w:rPr>
                <w:rFonts w:ascii="標楷體" w:eastAsia="標楷體" w:hAnsi="標楷體"/>
              </w:rPr>
              <w:t>研習地點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>
              <w:rPr>
                <w:rFonts w:ascii="標楷體" w:eastAsia="標楷體" w:hAnsi="標楷體" w:hint="eastAsia"/>
                <w:spacing w:val="6"/>
              </w:rPr>
              <w:t>備註</w:t>
            </w:r>
          </w:p>
        </w:tc>
      </w:tr>
      <w:tr w:rsidR="00C703DF" w:rsidRPr="00C703DF" w:rsidTr="00C703DF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1F52EB" w:rsidP="00C703DF">
            <w:pPr>
              <w:jc w:val="center"/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13：</w:t>
            </w:r>
            <w:r w:rsidR="00C703DF" w:rsidRPr="00C703DF">
              <w:rPr>
                <w:rFonts w:ascii="標楷體" w:eastAsia="標楷體" w:hAnsi="標楷體" w:hint="eastAsia"/>
              </w:rPr>
              <w:t>2</w:t>
            </w:r>
            <w:r w:rsidRPr="00C703DF">
              <w:rPr>
                <w:rFonts w:ascii="標楷體" w:eastAsia="標楷體" w:hAnsi="標楷體" w:hint="eastAsia"/>
              </w:rPr>
              <w:t>0~1</w:t>
            </w:r>
            <w:r w:rsidR="00C703DF" w:rsidRPr="00C703DF">
              <w:rPr>
                <w:rFonts w:ascii="標楷體" w:eastAsia="標楷體" w:hAnsi="標楷體" w:hint="eastAsia"/>
              </w:rPr>
              <w:t>3</w:t>
            </w:r>
            <w:r w:rsidRPr="00C703DF">
              <w:rPr>
                <w:rFonts w:ascii="標楷體" w:eastAsia="標楷體" w:hAnsi="標楷體" w:hint="eastAsia"/>
              </w:rPr>
              <w:t>：</w:t>
            </w:r>
            <w:r w:rsidR="00C703DF" w:rsidRPr="00C703DF">
              <w:rPr>
                <w:rFonts w:ascii="標楷體" w:eastAsia="標楷體" w:hAnsi="標楷體" w:hint="eastAsia"/>
              </w:rPr>
              <w:t>3</w:t>
            </w:r>
            <w:r w:rsidRPr="00C703D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1F52EB">
            <w:pPr>
              <w:tabs>
                <w:tab w:val="left" w:pos="7560"/>
              </w:tabs>
              <w:ind w:left="480" w:hanging="480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r w:rsidRPr="00C703DF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DF" w:rsidRPr="00C703DF" w:rsidRDefault="00C703DF" w:rsidP="00C703DF">
            <w:pPr>
              <w:tabs>
                <w:tab w:val="left" w:pos="7560"/>
              </w:tabs>
              <w:ind w:left="31" w:hanging="31"/>
              <w:contextualSpacing/>
              <w:jc w:val="center"/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高雄市</w:t>
            </w:r>
          </w:p>
          <w:p w:rsidR="001F52EB" w:rsidRPr="00C703DF" w:rsidRDefault="005A633F" w:rsidP="00C703DF">
            <w:pPr>
              <w:tabs>
                <w:tab w:val="left" w:pos="7560"/>
              </w:tabs>
              <w:ind w:left="31" w:hanging="31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proofErr w:type="gramStart"/>
            <w:r w:rsidRPr="005A633F">
              <w:rPr>
                <w:rFonts w:ascii="標楷體" w:eastAsia="標楷體" w:hAnsi="標楷體" w:hint="eastAsia"/>
              </w:rPr>
              <w:t>荖</w:t>
            </w:r>
            <w:proofErr w:type="gramEnd"/>
            <w:r w:rsidRPr="005A633F">
              <w:rPr>
                <w:rFonts w:ascii="標楷體" w:eastAsia="標楷體" w:hAnsi="標楷體" w:hint="eastAsia"/>
              </w:rPr>
              <w:t>濃</w:t>
            </w:r>
            <w:r w:rsidRPr="005A633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2EB" w:rsidRPr="00C703DF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</w:p>
        </w:tc>
      </w:tr>
      <w:tr w:rsidR="00C703DF" w:rsidRPr="00C703DF" w:rsidTr="00C703DF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C703DF">
            <w:pPr>
              <w:jc w:val="center"/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13</w:t>
            </w:r>
            <w:r w:rsidR="001F52EB" w:rsidRPr="00C703DF">
              <w:rPr>
                <w:rFonts w:ascii="標楷體" w:eastAsia="標楷體" w:hAnsi="標楷體" w:hint="eastAsia"/>
              </w:rPr>
              <w:t>：</w:t>
            </w:r>
            <w:r w:rsidRPr="00C703DF">
              <w:rPr>
                <w:rFonts w:ascii="標楷體" w:eastAsia="標楷體" w:hAnsi="標楷體" w:hint="eastAsia"/>
              </w:rPr>
              <w:t>30~15</w:t>
            </w:r>
            <w:r w:rsidR="001F52EB" w:rsidRPr="00C703DF">
              <w:rPr>
                <w:rFonts w:ascii="標楷體" w:eastAsia="標楷體" w:hAnsi="標楷體" w:hint="eastAsia"/>
              </w:rPr>
              <w:t>：</w:t>
            </w:r>
            <w:r w:rsidRPr="00C703DF">
              <w:rPr>
                <w:rFonts w:ascii="標楷體" w:eastAsia="標楷體" w:hAnsi="標楷體" w:hint="eastAsia"/>
              </w:rPr>
              <w:t>3</w:t>
            </w:r>
            <w:r w:rsidR="001F52EB" w:rsidRPr="00C703D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D07CC5" w:rsidP="001F52EB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07CC5">
              <w:rPr>
                <w:rFonts w:ascii="標楷體" w:eastAsia="標楷體" w:hAnsi="標楷體"/>
                <w:bCs/>
              </w:rPr>
              <w:t>桌遊融入</w:t>
            </w:r>
            <w:proofErr w:type="gramEnd"/>
            <w:r w:rsidRPr="00D07CC5">
              <w:rPr>
                <w:rFonts w:ascii="標楷體" w:eastAsia="標楷體" w:hAnsi="標楷體"/>
                <w:bCs/>
              </w:rPr>
              <w:t>適性輔導素材運用及教學活動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C703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03DF">
              <w:rPr>
                <w:rFonts w:ascii="標楷體" w:eastAsia="標楷體" w:hAnsi="標楷體" w:hint="eastAsia"/>
                <w:szCs w:val="24"/>
              </w:rPr>
              <w:t>台灣科技大學網路科技學習中心專案講師劉力君老師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3F" w:rsidRPr="005A633F" w:rsidRDefault="005A633F" w:rsidP="005A633F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</w:rPr>
            </w:pPr>
            <w:r w:rsidRPr="005A633F">
              <w:rPr>
                <w:rFonts w:ascii="標楷體" w:eastAsia="標楷體" w:hAnsi="標楷體" w:hint="eastAsia"/>
              </w:rPr>
              <w:t>高雄市</w:t>
            </w:r>
          </w:p>
          <w:p w:rsidR="001F52EB" w:rsidRPr="00C703DF" w:rsidRDefault="005A633F" w:rsidP="005A633F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</w:rPr>
            </w:pPr>
            <w:proofErr w:type="gramStart"/>
            <w:r w:rsidRPr="005A633F">
              <w:rPr>
                <w:rFonts w:ascii="標楷體" w:eastAsia="標楷體" w:hAnsi="標楷體" w:hint="eastAsia"/>
              </w:rPr>
              <w:t>荖</w:t>
            </w:r>
            <w:proofErr w:type="gramEnd"/>
            <w:r w:rsidRPr="005A633F">
              <w:rPr>
                <w:rFonts w:ascii="標楷體" w:eastAsia="標楷體" w:hAnsi="標楷體" w:hint="eastAsia"/>
              </w:rPr>
              <w:t>濃</w:t>
            </w:r>
            <w:r w:rsidRPr="005A633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2EB" w:rsidRPr="00C703DF" w:rsidRDefault="001F52E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外聘講師</w:t>
            </w:r>
          </w:p>
          <w:p w:rsidR="001F52EB" w:rsidRPr="00C703DF" w:rsidRDefault="001F52EB" w:rsidP="001F52EB">
            <w:pPr>
              <w:tabs>
                <w:tab w:val="left" w:pos="7560"/>
              </w:tabs>
              <w:contextualSpacing/>
              <w:rPr>
                <w:rFonts w:ascii="標楷體" w:eastAsia="標楷體" w:hAnsi="標楷體"/>
                <w:spacing w:val="6"/>
              </w:rPr>
            </w:pPr>
          </w:p>
        </w:tc>
      </w:tr>
    </w:tbl>
    <w:p w:rsidR="000E441B" w:rsidRPr="00C703DF" w:rsidRDefault="000E441B" w:rsidP="000E441B">
      <w:pPr>
        <w:rPr>
          <w:rFonts w:ascii="標楷體" w:eastAsia="標楷體" w:hAnsi="標楷體"/>
        </w:rPr>
      </w:pPr>
    </w:p>
    <w:p w:rsidR="000E441B" w:rsidRPr="00C703DF" w:rsidRDefault="000E441B" w:rsidP="000E441B">
      <w:pPr>
        <w:rPr>
          <w:rFonts w:ascii="標楷體" w:eastAsia="標楷體" w:hAnsi="標楷體"/>
          <w:bCs/>
          <w:kern w:val="0"/>
        </w:rPr>
      </w:pPr>
      <w:r w:rsidRPr="00C703DF">
        <w:rPr>
          <w:rFonts w:ascii="標楷體" w:eastAsia="標楷體" w:hAnsi="標楷體" w:hint="eastAsia"/>
          <w:szCs w:val="24"/>
        </w:rPr>
        <w:t>第二場次：</w:t>
      </w:r>
      <w:r w:rsidRPr="00C703DF">
        <w:rPr>
          <w:rFonts w:ascii="標楷體" w:eastAsia="標楷體" w:hAnsi="標楷體" w:hint="eastAsia"/>
          <w:bCs/>
          <w:kern w:val="0"/>
        </w:rPr>
        <w:t>104年6月</w:t>
      </w:r>
      <w:r w:rsidR="005A633F">
        <w:rPr>
          <w:rFonts w:ascii="標楷體" w:eastAsia="標楷體" w:hAnsi="標楷體" w:hint="eastAsia"/>
          <w:bCs/>
          <w:kern w:val="0"/>
        </w:rPr>
        <w:t>17</w:t>
      </w:r>
      <w:r w:rsidRPr="00C703DF">
        <w:rPr>
          <w:rFonts w:ascii="標楷體" w:eastAsia="標楷體" w:hAnsi="標楷體" w:hint="eastAsia"/>
          <w:bCs/>
          <w:kern w:val="0"/>
        </w:rPr>
        <w:t>日（三）</w:t>
      </w:r>
    </w:p>
    <w:tbl>
      <w:tblPr>
        <w:tblW w:w="8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765"/>
        <w:gridCol w:w="1843"/>
        <w:gridCol w:w="1563"/>
        <w:gridCol w:w="1560"/>
      </w:tblGrid>
      <w:tr w:rsidR="00C703DF" w:rsidRPr="00C703DF" w:rsidTr="00495F9D">
        <w:trPr>
          <w:jc w:val="center"/>
        </w:trPr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3DF" w:rsidRPr="00C703DF" w:rsidRDefault="00C703DF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時    間</w:t>
            </w:r>
          </w:p>
        </w:tc>
        <w:tc>
          <w:tcPr>
            <w:tcW w:w="17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3DF" w:rsidRPr="00C703DF" w:rsidRDefault="00C703DF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內    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3DF" w:rsidRPr="00C703DF" w:rsidRDefault="00C703DF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講    師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DF" w:rsidRPr="00C703DF" w:rsidRDefault="00C703DF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/>
              </w:rPr>
              <w:t>研習地點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3DF" w:rsidRPr="00C703DF" w:rsidRDefault="00C703DF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備註</w:t>
            </w:r>
          </w:p>
        </w:tc>
      </w:tr>
      <w:tr w:rsidR="00495F9D" w:rsidRPr="00C703DF" w:rsidTr="00495F9D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5</w:t>
            </w:r>
            <w:r w:rsidRPr="00C703D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5</w:t>
            </w:r>
            <w:r w:rsidRPr="00C703DF">
              <w:rPr>
                <w:rFonts w:ascii="標楷體" w:eastAsia="標楷體" w:hAnsi="標楷體" w:hint="eastAsia"/>
              </w:rPr>
              <w:t>0~1</w:t>
            </w:r>
            <w:r>
              <w:rPr>
                <w:rFonts w:ascii="標楷體" w:eastAsia="標楷體" w:hAnsi="標楷體" w:hint="eastAsia"/>
              </w:rPr>
              <w:t>6</w:t>
            </w:r>
            <w:r w:rsidRPr="00C703D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C703D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9D" w:rsidRPr="00C703DF" w:rsidRDefault="00495F9D" w:rsidP="0040429B">
            <w:pPr>
              <w:tabs>
                <w:tab w:val="left" w:pos="7560"/>
              </w:tabs>
              <w:ind w:left="31" w:hanging="31"/>
              <w:contextualSpacing/>
              <w:jc w:val="center"/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高雄市</w:t>
            </w:r>
          </w:p>
          <w:p w:rsidR="00495F9D" w:rsidRPr="00C703DF" w:rsidRDefault="00495F9D" w:rsidP="0040429B">
            <w:pPr>
              <w:tabs>
                <w:tab w:val="left" w:pos="7560"/>
              </w:tabs>
              <w:ind w:left="31" w:hanging="31"/>
              <w:contextualSpacing/>
              <w:jc w:val="center"/>
              <w:rPr>
                <w:rFonts w:ascii="標楷體" w:eastAsia="標楷體" w:hAnsi="標楷體"/>
                <w:spacing w:val="6"/>
              </w:rPr>
            </w:pPr>
            <w:proofErr w:type="gramStart"/>
            <w:r w:rsidRPr="005A633F">
              <w:rPr>
                <w:rFonts w:ascii="標楷體" w:eastAsia="標楷體" w:hAnsi="標楷體" w:hint="eastAsia"/>
              </w:rPr>
              <w:t>荖</w:t>
            </w:r>
            <w:proofErr w:type="gramEnd"/>
            <w:r w:rsidRPr="005A633F">
              <w:rPr>
                <w:rFonts w:ascii="標楷體" w:eastAsia="標楷體" w:hAnsi="標楷體" w:hint="eastAsia"/>
              </w:rPr>
              <w:t>濃</w:t>
            </w:r>
            <w:r w:rsidRPr="005A633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</w:p>
        </w:tc>
      </w:tr>
      <w:tr w:rsidR="00495F9D" w:rsidRPr="00C703DF" w:rsidTr="00495F9D">
        <w:trPr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 w:rsidRPr="00C703D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C703DF">
              <w:rPr>
                <w:rFonts w:ascii="標楷體" w:eastAsia="標楷體" w:hAnsi="標楷體" w:hint="eastAsia"/>
              </w:rPr>
              <w:t>0~1</w:t>
            </w:r>
            <w:r>
              <w:rPr>
                <w:rFonts w:ascii="標楷體" w:eastAsia="標楷體" w:hAnsi="標楷體" w:hint="eastAsia"/>
              </w:rPr>
              <w:t>8</w:t>
            </w:r>
            <w:r w:rsidRPr="00C703DF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C703D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B32642" w:rsidP="00C703DF">
            <w:pPr>
              <w:rPr>
                <w:rFonts w:ascii="標楷體" w:eastAsia="標楷體" w:hAnsi="標楷體"/>
              </w:rPr>
            </w:pPr>
            <w:proofErr w:type="gramStart"/>
            <w:r w:rsidRPr="00B32642">
              <w:rPr>
                <w:rFonts w:ascii="標楷體" w:eastAsia="標楷體" w:hAnsi="標楷體"/>
                <w:bCs/>
              </w:rPr>
              <w:t>桌遊融入</w:t>
            </w:r>
            <w:proofErr w:type="gramEnd"/>
            <w:r w:rsidRPr="00B32642">
              <w:rPr>
                <w:rFonts w:ascii="標楷體" w:eastAsia="標楷體" w:hAnsi="標楷體"/>
                <w:bCs/>
              </w:rPr>
              <w:t>適性輔導有效教學設計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  <w:r w:rsidRPr="00495F9D">
              <w:rPr>
                <w:rFonts w:ascii="標楷體" w:eastAsia="標楷體" w:hAnsi="標楷體" w:hint="eastAsia"/>
              </w:rPr>
              <w:t>台灣科技大學網路科技學習中心專案講師劉力君老師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9D" w:rsidRPr="005A633F" w:rsidRDefault="00495F9D" w:rsidP="0040429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</w:rPr>
            </w:pPr>
            <w:r w:rsidRPr="005A633F">
              <w:rPr>
                <w:rFonts w:ascii="標楷體" w:eastAsia="標楷體" w:hAnsi="標楷體" w:hint="eastAsia"/>
              </w:rPr>
              <w:t>高雄市</w:t>
            </w:r>
          </w:p>
          <w:p w:rsidR="00495F9D" w:rsidRPr="00C703DF" w:rsidRDefault="00495F9D" w:rsidP="0040429B">
            <w:pPr>
              <w:tabs>
                <w:tab w:val="left" w:pos="7560"/>
              </w:tabs>
              <w:ind w:left="504" w:hanging="504"/>
              <w:contextualSpacing/>
              <w:jc w:val="center"/>
              <w:rPr>
                <w:rFonts w:ascii="標楷體" w:eastAsia="標楷體" w:hAnsi="標楷體"/>
              </w:rPr>
            </w:pPr>
            <w:proofErr w:type="gramStart"/>
            <w:r w:rsidRPr="005A633F">
              <w:rPr>
                <w:rFonts w:ascii="標楷體" w:eastAsia="標楷體" w:hAnsi="標楷體" w:hint="eastAsia"/>
              </w:rPr>
              <w:t>荖</w:t>
            </w:r>
            <w:proofErr w:type="gramEnd"/>
            <w:r w:rsidRPr="005A633F">
              <w:rPr>
                <w:rFonts w:ascii="標楷體" w:eastAsia="標楷體" w:hAnsi="標楷體" w:hint="eastAsia"/>
              </w:rPr>
              <w:t>濃</w:t>
            </w:r>
            <w:r w:rsidRPr="005A633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  <w:r w:rsidRPr="00C703DF">
              <w:rPr>
                <w:rFonts w:ascii="標楷體" w:eastAsia="標楷體" w:hAnsi="標楷體" w:hint="eastAsia"/>
              </w:rPr>
              <w:t>外聘講師</w:t>
            </w:r>
          </w:p>
          <w:p w:rsidR="00495F9D" w:rsidRPr="00C703DF" w:rsidRDefault="00495F9D" w:rsidP="00C703DF">
            <w:pPr>
              <w:rPr>
                <w:rFonts w:ascii="標楷體" w:eastAsia="標楷體" w:hAnsi="標楷體"/>
              </w:rPr>
            </w:pPr>
          </w:p>
        </w:tc>
      </w:tr>
    </w:tbl>
    <w:p w:rsidR="000E441B" w:rsidRDefault="000E441B" w:rsidP="000E441B">
      <w:pPr>
        <w:rPr>
          <w:rFonts w:ascii="標楷體" w:eastAsia="標楷體" w:hAnsi="標楷體"/>
        </w:rPr>
      </w:pPr>
    </w:p>
    <w:p w:rsidR="00B2245C" w:rsidRDefault="00B2245C" w:rsidP="00AC0838">
      <w:pPr>
        <w:contextualSpacing/>
      </w:pPr>
    </w:p>
    <w:sectPr w:rsidR="00B224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41B"/>
    <w:rsid w:val="00015DCC"/>
    <w:rsid w:val="000E441B"/>
    <w:rsid w:val="00133ECB"/>
    <w:rsid w:val="00184471"/>
    <w:rsid w:val="001F52EB"/>
    <w:rsid w:val="00225461"/>
    <w:rsid w:val="00243091"/>
    <w:rsid w:val="00321972"/>
    <w:rsid w:val="00345D17"/>
    <w:rsid w:val="00475237"/>
    <w:rsid w:val="00495F9D"/>
    <w:rsid w:val="004C0995"/>
    <w:rsid w:val="005A633F"/>
    <w:rsid w:val="006D6298"/>
    <w:rsid w:val="00871802"/>
    <w:rsid w:val="00A23160"/>
    <w:rsid w:val="00AC0838"/>
    <w:rsid w:val="00AE2DDD"/>
    <w:rsid w:val="00B2245C"/>
    <w:rsid w:val="00B32642"/>
    <w:rsid w:val="00C363E2"/>
    <w:rsid w:val="00C703DF"/>
    <w:rsid w:val="00C774A7"/>
    <w:rsid w:val="00D07CC5"/>
    <w:rsid w:val="00D40C43"/>
    <w:rsid w:val="00E85CD5"/>
    <w:rsid w:val="00F4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D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41B"/>
    <w:rPr>
      <w:color w:val="0000FF"/>
      <w:u w:val="single"/>
    </w:rPr>
  </w:style>
  <w:style w:type="character" w:customStyle="1" w:styleId="contactinfo1">
    <w:name w:val="contactinfo1"/>
    <w:basedOn w:val="a0"/>
    <w:rsid w:val="001F52EB"/>
    <w:rPr>
      <w:color w:val="0066B3"/>
    </w:rPr>
  </w:style>
  <w:style w:type="paragraph" w:styleId="a4">
    <w:name w:val="Balloon Text"/>
    <w:basedOn w:val="a"/>
    <w:link w:val="a5"/>
    <w:uiPriority w:val="99"/>
    <w:semiHidden/>
    <w:unhideWhenUsed/>
    <w:rsid w:val="00133E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33EC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D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41B"/>
    <w:rPr>
      <w:color w:val="0000FF"/>
      <w:u w:val="single"/>
    </w:rPr>
  </w:style>
  <w:style w:type="character" w:customStyle="1" w:styleId="contactinfo1">
    <w:name w:val="contactinfo1"/>
    <w:basedOn w:val="a0"/>
    <w:rsid w:val="001F52EB"/>
    <w:rPr>
      <w:color w:val="0066B3"/>
    </w:rPr>
  </w:style>
  <w:style w:type="paragraph" w:styleId="a4">
    <w:name w:val="Balloon Text"/>
    <w:basedOn w:val="a"/>
    <w:link w:val="a5"/>
    <w:uiPriority w:val="99"/>
    <w:semiHidden/>
    <w:unhideWhenUsed/>
    <w:rsid w:val="00133E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33EC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service.edu.tw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1332</Characters>
  <Application>Microsoft Office Word</Application>
  <DocSecurity>4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jch02</dc:creator>
  <cp:lastModifiedBy>Administrator</cp:lastModifiedBy>
  <cp:revision>2</cp:revision>
  <cp:lastPrinted>2015-06-04T02:09:00Z</cp:lastPrinted>
  <dcterms:created xsi:type="dcterms:W3CDTF">2015-06-10T04:01:00Z</dcterms:created>
  <dcterms:modified xsi:type="dcterms:W3CDTF">2015-06-10T04:01:00Z</dcterms:modified>
</cp:coreProperties>
</file>