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A72" w:rsidRDefault="00D83A72">
      <w:pPr>
        <w:jc w:val="center"/>
        <w:rPr>
          <w:rFonts w:cstheme="minorBidi"/>
          <w:b/>
          <w:bCs/>
          <w:sz w:val="32"/>
          <w:szCs w:val="32"/>
        </w:rPr>
      </w:pPr>
      <w:bookmarkStart w:id="0" w:name="_GoBack"/>
      <w:r>
        <w:rPr>
          <w:b/>
          <w:bCs/>
          <w:sz w:val="32"/>
          <w:szCs w:val="32"/>
        </w:rPr>
        <w:t>104</w:t>
      </w:r>
      <w:r>
        <w:rPr>
          <w:rFonts w:cs="新細明體" w:hint="eastAsia"/>
          <w:b/>
          <w:bCs/>
          <w:sz w:val="32"/>
          <w:szCs w:val="32"/>
        </w:rPr>
        <w:t>年第五屆屏東縣曾寬六堆文學獎作文比賽實施辦法</w:t>
      </w:r>
    </w:p>
    <w:bookmarkEnd w:id="0"/>
    <w:p w:rsidR="00D83A72" w:rsidRDefault="00D83A72">
      <w:pPr>
        <w:numPr>
          <w:ilvl w:val="0"/>
          <w:numId w:val="1"/>
        </w:numPr>
        <w:rPr>
          <w:rFonts w:cstheme="minorBidi"/>
        </w:rPr>
      </w:pPr>
      <w:r>
        <w:rPr>
          <w:rFonts w:cs="新細明體" w:hint="eastAsia"/>
        </w:rPr>
        <w:t>目的：激勵學生寫作志趣，創作優良作品，提昇學生文學素養。提倡成人客語文寫作。</w:t>
      </w:r>
    </w:p>
    <w:p w:rsidR="00D83A72" w:rsidRDefault="00D83A72">
      <w:pPr>
        <w:numPr>
          <w:ilvl w:val="0"/>
          <w:numId w:val="1"/>
        </w:numPr>
        <w:rPr>
          <w:rFonts w:ascii="新細明體" w:cstheme="minorBidi"/>
        </w:rPr>
      </w:pPr>
      <w:r>
        <w:rPr>
          <w:rFonts w:cs="新細明體" w:hint="eastAsia"/>
        </w:rPr>
        <w:t>指導單位：客家委員會</w:t>
      </w:r>
      <w:r>
        <w:t xml:space="preserve">   </w:t>
      </w:r>
      <w:r>
        <w:rPr>
          <w:rFonts w:cs="新細明體" w:hint="eastAsia"/>
        </w:rPr>
        <w:t>屏東縣政府</w:t>
      </w:r>
      <w:r>
        <w:t xml:space="preserve">   </w:t>
      </w:r>
      <w:r>
        <w:rPr>
          <w:rFonts w:ascii="新細明體" w:hAnsi="新細明體" w:cs="新細明體" w:hint="eastAsia"/>
        </w:rPr>
        <w:t>財團法人屏東縣文化基金會</w:t>
      </w:r>
    </w:p>
    <w:p w:rsidR="00D83A72" w:rsidRDefault="00D83A72">
      <w:pPr>
        <w:numPr>
          <w:ilvl w:val="0"/>
          <w:numId w:val="1"/>
        </w:numPr>
        <w:rPr>
          <w:rFonts w:cstheme="minorBidi"/>
        </w:rPr>
      </w:pPr>
      <w:r>
        <w:rPr>
          <w:rFonts w:cs="新細明體" w:hint="eastAsia"/>
        </w:rPr>
        <w:t>主辦單位：屏東客家扶濟會、豐田國小、曾寬文學獎基金</w:t>
      </w:r>
    </w:p>
    <w:p w:rsidR="00D83A72" w:rsidRDefault="00D83A72">
      <w:pPr>
        <w:numPr>
          <w:ilvl w:val="0"/>
          <w:numId w:val="1"/>
        </w:numPr>
        <w:rPr>
          <w:rFonts w:cstheme="minorBidi"/>
        </w:rPr>
      </w:pPr>
      <w:r>
        <w:rPr>
          <w:rFonts w:cs="新細明體" w:hint="eastAsia"/>
        </w:rPr>
        <w:t>協辦單位：內埔鄉公所、屏東縣各高中、國中、小學校</w:t>
      </w:r>
    </w:p>
    <w:p w:rsidR="00D83A72" w:rsidRDefault="00D83A72">
      <w:pPr>
        <w:numPr>
          <w:ilvl w:val="0"/>
          <w:numId w:val="1"/>
        </w:numPr>
        <w:rPr>
          <w:rFonts w:cstheme="minorBidi"/>
        </w:rPr>
      </w:pPr>
      <w:r>
        <w:rPr>
          <w:rFonts w:cs="新細明體" w:hint="eastAsia"/>
        </w:rPr>
        <w:t>比賽日期：</w:t>
      </w:r>
      <w:r>
        <w:t>104</w:t>
      </w:r>
      <w:r>
        <w:rPr>
          <w:rFonts w:cs="新細明體" w:hint="eastAsia"/>
        </w:rPr>
        <w:t>年</w:t>
      </w:r>
      <w:r>
        <w:t>4</w:t>
      </w:r>
      <w:r>
        <w:rPr>
          <w:rFonts w:cs="新細明體" w:hint="eastAsia"/>
        </w:rPr>
        <w:t>月</w:t>
      </w:r>
      <w:r>
        <w:t>26</w:t>
      </w:r>
      <w:r>
        <w:rPr>
          <w:rFonts w:cs="新細明體" w:hint="eastAsia"/>
        </w:rPr>
        <w:t>日（星期日）</w:t>
      </w:r>
    </w:p>
    <w:p w:rsidR="00D83A72" w:rsidRDefault="00D83A72">
      <w:pPr>
        <w:numPr>
          <w:ilvl w:val="0"/>
          <w:numId w:val="1"/>
        </w:numPr>
        <w:rPr>
          <w:rFonts w:cstheme="minorBidi"/>
        </w:rPr>
      </w:pPr>
      <w:r>
        <w:rPr>
          <w:rFonts w:cs="新細明體" w:hint="eastAsia"/>
        </w:rPr>
        <w:t>成績公布頒獎日期：</w:t>
      </w:r>
      <w:r>
        <w:t>104</w:t>
      </w:r>
      <w:r>
        <w:rPr>
          <w:rFonts w:cs="新細明體" w:hint="eastAsia"/>
        </w:rPr>
        <w:t>年</w:t>
      </w:r>
      <w:r>
        <w:t>6</w:t>
      </w:r>
      <w:r>
        <w:rPr>
          <w:rFonts w:cs="新細明體" w:hint="eastAsia"/>
        </w:rPr>
        <w:t>月</w:t>
      </w:r>
      <w:r>
        <w:t>6</w:t>
      </w:r>
      <w:r>
        <w:rPr>
          <w:rFonts w:cs="新細明體" w:hint="eastAsia"/>
        </w:rPr>
        <w:t>日（星期六）</w:t>
      </w:r>
    </w:p>
    <w:p w:rsidR="00D83A72" w:rsidRDefault="00D83A72">
      <w:pPr>
        <w:numPr>
          <w:ilvl w:val="0"/>
          <w:numId w:val="1"/>
        </w:numPr>
        <w:rPr>
          <w:rFonts w:cstheme="minorBidi"/>
        </w:rPr>
      </w:pPr>
      <w:r>
        <w:rPr>
          <w:rFonts w:cs="新細明體" w:hint="eastAsia"/>
        </w:rPr>
        <w:t>比賽地點：豐田國小禮堂、教室</w:t>
      </w:r>
    </w:p>
    <w:p w:rsidR="00D83A72" w:rsidRDefault="00D83A72">
      <w:pPr>
        <w:numPr>
          <w:ilvl w:val="0"/>
          <w:numId w:val="1"/>
        </w:numPr>
        <w:rPr>
          <w:rFonts w:cstheme="minorBidi"/>
        </w:rPr>
      </w:pPr>
      <w:r>
        <w:rPr>
          <w:rFonts w:cs="新細明體" w:hint="eastAsia"/>
        </w:rPr>
        <w:t>報名時間：</w:t>
      </w:r>
      <w:r>
        <w:t>104</w:t>
      </w:r>
      <w:r>
        <w:rPr>
          <w:rFonts w:cs="新細明體" w:hint="eastAsia"/>
        </w:rPr>
        <w:t>年</w:t>
      </w:r>
      <w:r>
        <w:t>3</w:t>
      </w:r>
      <w:r>
        <w:rPr>
          <w:rFonts w:cs="新細明體" w:hint="eastAsia"/>
        </w:rPr>
        <w:t>月</w:t>
      </w:r>
      <w:r>
        <w:t>20</w:t>
      </w:r>
      <w:r>
        <w:rPr>
          <w:rFonts w:cs="新細明體" w:hint="eastAsia"/>
        </w:rPr>
        <w:t>日至</w:t>
      </w:r>
      <w:r>
        <w:t>4</w:t>
      </w:r>
      <w:r>
        <w:rPr>
          <w:rFonts w:cs="新細明體" w:hint="eastAsia"/>
        </w:rPr>
        <w:t>月</w:t>
      </w:r>
      <w:r>
        <w:t>15</w:t>
      </w:r>
      <w:r>
        <w:rPr>
          <w:rFonts w:cs="新細明體" w:hint="eastAsia"/>
        </w:rPr>
        <w:t>日止</w:t>
      </w:r>
    </w:p>
    <w:p w:rsidR="00D83A72" w:rsidRDefault="00D83A72">
      <w:pPr>
        <w:numPr>
          <w:ilvl w:val="0"/>
          <w:numId w:val="1"/>
        </w:numPr>
        <w:rPr>
          <w:rFonts w:cstheme="minorBidi"/>
        </w:rPr>
      </w:pPr>
      <w:r>
        <w:rPr>
          <w:rFonts w:cs="新細明體" w:hint="eastAsia"/>
        </w:rPr>
        <w:t>報名人數與限制說明：</w:t>
      </w:r>
    </w:p>
    <w:p w:rsidR="00D83A72" w:rsidRDefault="00D83A72">
      <w:pPr>
        <w:rPr>
          <w:rFonts w:cstheme="minorBidi"/>
        </w:rPr>
      </w:pPr>
      <w:r>
        <w:t xml:space="preserve"> (</w:t>
      </w:r>
      <w:r>
        <w:rPr>
          <w:rFonts w:cs="新細明體" w:hint="eastAsia"/>
        </w:rPr>
        <w:t>一</w:t>
      </w:r>
      <w:r>
        <w:t>)</w:t>
      </w:r>
      <w:r>
        <w:rPr>
          <w:rFonts w:cs="新細明體" w:hint="eastAsia"/>
        </w:rPr>
        <w:t>名額限制：</w:t>
      </w:r>
    </w:p>
    <w:p w:rsidR="00D83A72" w:rsidRDefault="00D83A72">
      <w:pPr>
        <w:ind w:left="480"/>
        <w:rPr>
          <w:rFonts w:cstheme="minorBidi"/>
        </w:rPr>
      </w:pPr>
      <w:r>
        <w:t>(1)</w:t>
      </w:r>
      <w:r>
        <w:tab/>
      </w:r>
      <w:r>
        <w:rPr>
          <w:rFonts w:cs="新細明體" w:hint="eastAsia"/>
        </w:rPr>
        <w:t>國小：每校報名不超過十名為限。</w:t>
      </w:r>
    </w:p>
    <w:p w:rsidR="00D83A72" w:rsidRDefault="00D83A72">
      <w:pPr>
        <w:ind w:left="480"/>
        <w:rPr>
          <w:rFonts w:cstheme="minorBidi"/>
        </w:rPr>
      </w:pPr>
      <w:r>
        <w:t>(2)</w:t>
      </w:r>
      <w:r>
        <w:tab/>
      </w:r>
      <w:r>
        <w:rPr>
          <w:rFonts w:cs="新細明體" w:hint="eastAsia"/>
        </w:rPr>
        <w:t>國中：每校報名不超過十五名為限。</w:t>
      </w:r>
    </w:p>
    <w:p w:rsidR="00D83A72" w:rsidRDefault="00D83A72">
      <w:pPr>
        <w:ind w:left="480"/>
        <w:rPr>
          <w:rFonts w:cstheme="minorBidi"/>
        </w:rPr>
      </w:pPr>
      <w:r>
        <w:t>(3)</w:t>
      </w:r>
      <w:r>
        <w:tab/>
      </w:r>
      <w:r>
        <w:rPr>
          <w:rFonts w:cs="新細明體" w:hint="eastAsia"/>
        </w:rPr>
        <w:t>高中：每校報名不超過二十名為原則。</w:t>
      </w:r>
    </w:p>
    <w:p w:rsidR="00D83A72" w:rsidRDefault="00D83A72">
      <w:r>
        <w:t xml:space="preserve"> (</w:t>
      </w:r>
      <w:r>
        <w:rPr>
          <w:rFonts w:cs="新細明體" w:hint="eastAsia"/>
        </w:rPr>
        <w:t>二</w:t>
      </w:r>
      <w:r>
        <w:t>)</w:t>
      </w:r>
      <w:r>
        <w:rPr>
          <w:rFonts w:cs="新細明體" w:hint="eastAsia"/>
        </w:rPr>
        <w:t>附件之報名表</w:t>
      </w:r>
      <w:r>
        <w:rPr>
          <w:rFonts w:cs="新細明體" w:hint="eastAsia"/>
          <w:b/>
          <w:bCs/>
        </w:rPr>
        <w:t>國中小及高中以校為單位報名，不接受個人報名</w:t>
      </w:r>
      <w:r>
        <w:rPr>
          <w:rFonts w:cs="新細明體" w:hint="eastAsia"/>
        </w:rPr>
        <w:t>，以利統計</w:t>
      </w:r>
      <w:r>
        <w:t xml:space="preserve">  </w:t>
      </w:r>
    </w:p>
    <w:p w:rsidR="00D83A72" w:rsidRDefault="00D83A72">
      <w:pPr>
        <w:rPr>
          <w:rFonts w:cstheme="minorBidi"/>
        </w:rPr>
      </w:pPr>
      <w:r>
        <w:t xml:space="preserve">    </w:t>
      </w:r>
      <w:r>
        <w:rPr>
          <w:rFonts w:cs="新細明體" w:hint="eastAsia"/>
        </w:rPr>
        <w:t>人數，如有不便，敬祈見諒。</w:t>
      </w:r>
    </w:p>
    <w:p w:rsidR="00D83A72" w:rsidRDefault="00D83A72">
      <w:pPr>
        <w:numPr>
          <w:ilvl w:val="0"/>
          <w:numId w:val="1"/>
        </w:numPr>
        <w:rPr>
          <w:rFonts w:cstheme="minorBidi"/>
        </w:rPr>
      </w:pPr>
      <w:r>
        <w:rPr>
          <w:rFonts w:cs="新細明體" w:hint="eastAsia"/>
        </w:rPr>
        <w:t>報名方式</w:t>
      </w:r>
      <w:r>
        <w:t>:</w:t>
      </w:r>
      <w:r>
        <w:rPr>
          <w:rFonts w:cs="新細明體" w:hint="eastAsia"/>
        </w:rPr>
        <w:t>請請將附件報名表填妥後以下列三種方式之一報名。</w:t>
      </w:r>
    </w:p>
    <w:p w:rsidR="00D83A72" w:rsidRDefault="00D83A72">
      <w:pPr>
        <w:ind w:left="480"/>
        <w:rPr>
          <w:rFonts w:cstheme="minorBidi"/>
        </w:rPr>
      </w:pPr>
      <w:r>
        <w:t>(</w:t>
      </w:r>
      <w:r>
        <w:rPr>
          <w:rFonts w:cs="新細明體" w:hint="eastAsia"/>
        </w:rPr>
        <w:t>一</w:t>
      </w:r>
      <w:r>
        <w:t xml:space="preserve">)E.mail: </w:t>
      </w:r>
      <w:r>
        <w:rPr>
          <w:rFonts w:cs="新細明體" w:hint="eastAsia"/>
        </w:rPr>
        <w:t>請寄</w:t>
      </w:r>
      <w:r>
        <w:t xml:space="preserve">cutedily@ms43.hinet.net </w:t>
      </w:r>
      <w:r>
        <w:rPr>
          <w:rFonts w:cs="新細明體" w:hint="eastAsia"/>
        </w:rPr>
        <w:t>鍾秀鳳主任收</w:t>
      </w:r>
    </w:p>
    <w:p w:rsidR="00D83A72" w:rsidRDefault="00D83A72">
      <w:pPr>
        <w:ind w:left="480"/>
        <w:rPr>
          <w:rFonts w:cstheme="minorBidi"/>
        </w:rPr>
      </w:pPr>
      <w:r>
        <w:t>(</w:t>
      </w:r>
      <w:r>
        <w:rPr>
          <w:rFonts w:cs="新細明體" w:hint="eastAsia"/>
        </w:rPr>
        <w:t>二</w:t>
      </w:r>
      <w:r>
        <w:t>)</w:t>
      </w:r>
      <w:r>
        <w:rPr>
          <w:rFonts w:cs="新細明體" w:hint="eastAsia"/>
        </w:rPr>
        <w:t>郵寄報名</w:t>
      </w:r>
      <w:r>
        <w:t>:</w:t>
      </w:r>
      <w:r>
        <w:rPr>
          <w:rFonts w:cs="新細明體" w:hint="eastAsia"/>
        </w:rPr>
        <w:t>請寄至豐田國小教務處（內埔鄉豐田村新中路</w:t>
      </w:r>
      <w:r>
        <w:t>49</w:t>
      </w:r>
      <w:r>
        <w:rPr>
          <w:rFonts w:cs="新細明體" w:hint="eastAsia"/>
        </w:rPr>
        <w:t>號</w:t>
      </w:r>
      <w:r>
        <w:t xml:space="preserve"> </w:t>
      </w:r>
      <w:r>
        <w:rPr>
          <w:rFonts w:cs="新細明體" w:hint="eastAsia"/>
        </w:rPr>
        <w:t>鍾秀鳳主任收）</w:t>
      </w:r>
    </w:p>
    <w:p w:rsidR="00D83A72" w:rsidRDefault="00D83A72">
      <w:pPr>
        <w:ind w:left="480"/>
      </w:pPr>
      <w:r>
        <w:t>(</w:t>
      </w:r>
      <w:r>
        <w:rPr>
          <w:rFonts w:cs="新細明體" w:hint="eastAsia"/>
        </w:rPr>
        <w:t>三</w:t>
      </w:r>
      <w:r>
        <w:t>)</w:t>
      </w:r>
      <w:r>
        <w:rPr>
          <w:rFonts w:cs="新細明體" w:hint="eastAsia"/>
        </w:rPr>
        <w:t>傳真報名</w:t>
      </w:r>
      <w:r>
        <w:t>:</w:t>
      </w:r>
      <w:r>
        <w:rPr>
          <w:rFonts w:cs="新細明體" w:hint="eastAsia"/>
        </w:rPr>
        <w:t>請傳真</w:t>
      </w:r>
      <w:r>
        <w:t>778020</w:t>
      </w:r>
      <w:r>
        <w:rPr>
          <w:rFonts w:ascii="新細明體" w:hAnsi="新細明體" w:cs="新細明體"/>
        </w:rPr>
        <w:t>8</w:t>
      </w:r>
      <w:r>
        <w:rPr>
          <w:rFonts w:ascii="新細明體" w:hAnsi="新細明體" w:cs="新細明體" w:hint="eastAsia"/>
        </w:rPr>
        <w:t>，後並來電</w:t>
      </w:r>
      <w:r>
        <w:rPr>
          <w:rFonts w:ascii="新細明體" w:hAnsi="新細明體" w:cs="新細明體"/>
        </w:rPr>
        <w:t>7792445</w:t>
      </w:r>
      <w:r>
        <w:rPr>
          <w:rFonts w:ascii="新細明體" w:hAnsi="新細明體" w:cs="新細明體" w:hint="eastAsia"/>
        </w:rPr>
        <w:t>轉</w:t>
      </w:r>
      <w:r>
        <w:rPr>
          <w:rFonts w:ascii="新細明體" w:hAnsi="新細明體" w:cs="新細明體"/>
        </w:rPr>
        <w:t>12</w:t>
      </w:r>
      <w:r>
        <w:rPr>
          <w:rFonts w:ascii="新細明體" w:hAnsi="新細明體" w:cs="新細明體" w:hint="eastAsia"/>
        </w:rPr>
        <w:t>豐田國小確認。</w:t>
      </w:r>
      <w:r>
        <w:t xml:space="preserve"> </w:t>
      </w:r>
    </w:p>
    <w:p w:rsidR="00D83A72" w:rsidRDefault="00D83A72">
      <w:pPr>
        <w:numPr>
          <w:ilvl w:val="0"/>
          <w:numId w:val="1"/>
        </w:numPr>
        <w:rPr>
          <w:rFonts w:cstheme="minorBidi"/>
        </w:rPr>
      </w:pPr>
      <w:r>
        <w:rPr>
          <w:rFonts w:cs="新細明體" w:hint="eastAsia"/>
        </w:rPr>
        <w:t>實施要點：</w:t>
      </w:r>
    </w:p>
    <w:p w:rsidR="00D83A72" w:rsidRDefault="00D83A72">
      <w:pPr>
        <w:numPr>
          <w:ilvl w:val="0"/>
          <w:numId w:val="2"/>
        </w:numPr>
        <w:rPr>
          <w:rFonts w:cstheme="minorBidi"/>
        </w:rPr>
      </w:pPr>
      <w:r>
        <w:rPr>
          <w:rFonts w:cs="新細明體" w:hint="eastAsia"/>
        </w:rPr>
        <w:t>比賽分組：分國小組、國中組、高中組、社會組（客語文及華語小說當場寫作），共四組比賽。</w:t>
      </w:r>
    </w:p>
    <w:p w:rsidR="00D83A72" w:rsidRDefault="00D83A72">
      <w:pPr>
        <w:numPr>
          <w:ilvl w:val="0"/>
          <w:numId w:val="2"/>
        </w:numPr>
        <w:rPr>
          <w:rFonts w:cstheme="minorBidi"/>
        </w:rPr>
      </w:pPr>
      <w:r>
        <w:rPr>
          <w:rFonts w:cs="新細明體" w:hint="eastAsia"/>
        </w:rPr>
        <w:t>比賽資格：（</w:t>
      </w:r>
      <w:r>
        <w:t>1</w:t>
      </w:r>
      <w:r>
        <w:rPr>
          <w:rFonts w:cs="新細明體" w:hint="eastAsia"/>
        </w:rPr>
        <w:t>）高中、國中、國小組，凡就讀屏東縣各高中、國中、國小之學生，由學生學校團體報名。（</w:t>
      </w:r>
      <w:r>
        <w:t>2</w:t>
      </w:r>
      <w:r>
        <w:rPr>
          <w:rFonts w:cs="新細明體" w:hint="eastAsia"/>
        </w:rPr>
        <w:t>）社會組（客語文及華語小說當場寫作）凡中華民國國民均可報名參加。</w:t>
      </w:r>
      <w:r>
        <w:t>.</w:t>
      </w:r>
    </w:p>
    <w:p w:rsidR="00D83A72" w:rsidRDefault="00D83A72">
      <w:pPr>
        <w:numPr>
          <w:ilvl w:val="0"/>
          <w:numId w:val="2"/>
        </w:numPr>
        <w:rPr>
          <w:rFonts w:cstheme="minorBidi"/>
        </w:rPr>
      </w:pPr>
      <w:r>
        <w:rPr>
          <w:rFonts w:cs="新細明體" w:hint="eastAsia"/>
        </w:rPr>
        <w:t>作文題目：由曾寬老師命題，當場公布，（大範圍題目三個，自由選題）</w:t>
      </w:r>
    </w:p>
    <w:p w:rsidR="00D83A72" w:rsidRDefault="00D83A72">
      <w:pPr>
        <w:numPr>
          <w:ilvl w:val="0"/>
          <w:numId w:val="2"/>
        </w:numPr>
        <w:rPr>
          <w:rFonts w:cstheme="minorBidi"/>
        </w:rPr>
      </w:pPr>
      <w:r>
        <w:rPr>
          <w:rFonts w:cs="新細明體" w:hint="eastAsia"/>
        </w:rPr>
        <w:t>作文文具：自備藍色原子筆書寫，稿紙由主辦單位提供，茶水自備。</w:t>
      </w:r>
    </w:p>
    <w:p w:rsidR="00D83A72" w:rsidRDefault="00D83A72">
      <w:pPr>
        <w:numPr>
          <w:ilvl w:val="0"/>
          <w:numId w:val="2"/>
        </w:numPr>
        <w:rPr>
          <w:rFonts w:cstheme="minorBidi"/>
        </w:rPr>
      </w:pPr>
      <w:r>
        <w:rPr>
          <w:rFonts w:cs="新細明體" w:hint="eastAsia"/>
        </w:rPr>
        <w:t>作文時間：</w:t>
      </w:r>
      <w:r>
        <w:t>104</w:t>
      </w:r>
      <w:r>
        <w:rPr>
          <w:rFonts w:cs="新細明體" w:hint="eastAsia"/>
        </w:rPr>
        <w:t>年</w:t>
      </w:r>
      <w:r>
        <w:t>4</w:t>
      </w:r>
      <w:r>
        <w:rPr>
          <w:rFonts w:cs="新細明體" w:hint="eastAsia"/>
        </w:rPr>
        <w:t>月</w:t>
      </w:r>
      <w:r>
        <w:t>12</w:t>
      </w:r>
      <w:r>
        <w:rPr>
          <w:rFonts w:cs="新細明體" w:hint="eastAsia"/>
        </w:rPr>
        <w:t>日（星期日）高中組、國中組上午</w:t>
      </w:r>
      <w:r>
        <w:t>9</w:t>
      </w:r>
      <w:r>
        <w:rPr>
          <w:rFonts w:cs="新細明體" w:hint="eastAsia"/>
        </w:rPr>
        <w:t>點至</w:t>
      </w:r>
      <w:r>
        <w:t>11</w:t>
      </w:r>
      <w:r>
        <w:rPr>
          <w:rFonts w:cs="新細明體" w:hint="eastAsia"/>
        </w:rPr>
        <w:t>點</w:t>
      </w:r>
      <w:r>
        <w:t>30</w:t>
      </w:r>
      <w:r>
        <w:rPr>
          <w:rFonts w:cs="新細明體" w:hint="eastAsia"/>
        </w:rPr>
        <w:t>分，計</w:t>
      </w:r>
      <w:r>
        <w:t>1 50</w:t>
      </w:r>
      <w:r>
        <w:rPr>
          <w:rFonts w:cs="新細明體" w:hint="eastAsia"/>
        </w:rPr>
        <w:t>分，國小組下午</w:t>
      </w:r>
      <w:r>
        <w:t>2</w:t>
      </w:r>
      <w:r>
        <w:rPr>
          <w:rFonts w:cs="新細明體" w:hint="eastAsia"/>
        </w:rPr>
        <w:t>點至</w:t>
      </w:r>
      <w:r>
        <w:t>4</w:t>
      </w:r>
      <w:r>
        <w:rPr>
          <w:rFonts w:cs="新細明體" w:hint="eastAsia"/>
        </w:rPr>
        <w:t>點計</w:t>
      </w:r>
      <w:r>
        <w:t>120</w:t>
      </w:r>
      <w:r>
        <w:rPr>
          <w:rFonts w:cs="新細明體" w:hint="eastAsia"/>
        </w:rPr>
        <w:t>分，社會組（客語文及華語小說當場寫作）下午</w:t>
      </w:r>
      <w:r>
        <w:t>2</w:t>
      </w:r>
      <w:r>
        <w:rPr>
          <w:rFonts w:cs="新細明體" w:hint="eastAsia"/>
        </w:rPr>
        <w:t>點至</w:t>
      </w:r>
      <w:r>
        <w:t>5</w:t>
      </w:r>
      <w:r>
        <w:rPr>
          <w:rFonts w:cs="新細明體" w:hint="eastAsia"/>
        </w:rPr>
        <w:t>點，計</w:t>
      </w:r>
      <w:r>
        <w:t>180</w:t>
      </w:r>
      <w:r>
        <w:rPr>
          <w:rFonts w:cs="新細明體" w:hint="eastAsia"/>
        </w:rPr>
        <w:t>分，（中間自行上廁所），</w:t>
      </w:r>
      <w:r>
        <w:t xml:space="preserve"> </w:t>
      </w:r>
      <w:r>
        <w:rPr>
          <w:rFonts w:cs="新細明體" w:hint="eastAsia"/>
        </w:rPr>
        <w:t>提前</w:t>
      </w:r>
      <w:r>
        <w:t>10</w:t>
      </w:r>
      <w:r>
        <w:rPr>
          <w:rFonts w:cs="新細明體" w:hint="eastAsia"/>
        </w:rPr>
        <w:t>分鐘進考場。寫完放置桌上，有試場人員收回。</w:t>
      </w:r>
    </w:p>
    <w:p w:rsidR="00D83A72" w:rsidRDefault="00D83A72">
      <w:pPr>
        <w:numPr>
          <w:ilvl w:val="0"/>
          <w:numId w:val="2"/>
        </w:numPr>
        <w:rPr>
          <w:rFonts w:cstheme="minorBidi"/>
        </w:rPr>
      </w:pPr>
      <w:r>
        <w:rPr>
          <w:rFonts w:cs="新細明體" w:hint="eastAsia"/>
        </w:rPr>
        <w:t>評分人員：由主辦人員遴聘</w:t>
      </w:r>
      <w:r>
        <w:t>3</w:t>
      </w:r>
      <w:r>
        <w:rPr>
          <w:rFonts w:cs="新細明體" w:hint="eastAsia"/>
        </w:rPr>
        <w:t>位委員初評，五位委員決選評分。</w:t>
      </w:r>
    </w:p>
    <w:p w:rsidR="00D83A72" w:rsidRDefault="00D83A72">
      <w:pPr>
        <w:numPr>
          <w:ilvl w:val="0"/>
          <w:numId w:val="2"/>
        </w:numPr>
        <w:rPr>
          <w:rFonts w:cstheme="minorBidi"/>
        </w:rPr>
      </w:pPr>
      <w:r>
        <w:rPr>
          <w:rFonts w:cs="新細明體" w:hint="eastAsia"/>
        </w:rPr>
        <w:t>錄取名額：高中、國中、小組、社會客語文組，各組第一名</w:t>
      </w:r>
      <w:r>
        <w:t>1</w:t>
      </w:r>
      <w:r>
        <w:rPr>
          <w:rFonts w:cs="新細明體" w:hint="eastAsia"/>
        </w:rPr>
        <w:t>人，第二名</w:t>
      </w:r>
      <w:r>
        <w:t>2</w:t>
      </w:r>
      <w:r>
        <w:rPr>
          <w:rFonts w:cs="新細明體" w:hint="eastAsia"/>
        </w:rPr>
        <w:t>人，第三名</w:t>
      </w:r>
      <w:r>
        <w:t>3</w:t>
      </w:r>
      <w:r>
        <w:rPr>
          <w:rFonts w:cs="新細明體" w:hint="eastAsia"/>
        </w:rPr>
        <w:t>人，優選</w:t>
      </w:r>
      <w:r>
        <w:t>8-10</w:t>
      </w:r>
      <w:r>
        <w:rPr>
          <w:rFonts w:cs="新細明體" w:hint="eastAsia"/>
        </w:rPr>
        <w:t>名，佳作若干。</w:t>
      </w:r>
    </w:p>
    <w:p w:rsidR="00D83A72" w:rsidRDefault="00D83A72">
      <w:pPr>
        <w:numPr>
          <w:ilvl w:val="0"/>
          <w:numId w:val="2"/>
        </w:numPr>
        <w:rPr>
          <w:rFonts w:cstheme="minorBidi"/>
        </w:rPr>
      </w:pPr>
      <w:r>
        <w:rPr>
          <w:rFonts w:cs="新細明體" w:hint="eastAsia"/>
        </w:rPr>
        <w:lastRenderedPageBreak/>
        <w:t>獎勵：（</w:t>
      </w:r>
      <w:r>
        <w:t>1</w:t>
      </w:r>
      <w:r>
        <w:rPr>
          <w:rFonts w:cs="新細明體" w:hint="eastAsia"/>
        </w:rPr>
        <w:t>）國中、小組第一名</w:t>
      </w:r>
      <w:r>
        <w:t>2000</w:t>
      </w:r>
      <w:r>
        <w:rPr>
          <w:rFonts w:cs="新細明體" w:hint="eastAsia"/>
        </w:rPr>
        <w:t>元獎金、第二名</w:t>
      </w:r>
      <w:r>
        <w:t>1500</w:t>
      </w:r>
      <w:r>
        <w:rPr>
          <w:rFonts w:cs="新細明體" w:hint="eastAsia"/>
        </w:rPr>
        <w:t>元獎金、第三名</w:t>
      </w:r>
      <w:r>
        <w:t>1000</w:t>
      </w:r>
      <w:r>
        <w:rPr>
          <w:rFonts w:cs="新細明體" w:hint="eastAsia"/>
        </w:rPr>
        <w:t>元獎金，各得獎牌一面，優選</w:t>
      </w:r>
      <w:r>
        <w:t xml:space="preserve"> 800</w:t>
      </w:r>
      <w:r>
        <w:rPr>
          <w:rFonts w:cs="新細明體" w:hint="eastAsia"/>
        </w:rPr>
        <w:t>元獎金、獎狀一張。佳作</w:t>
      </w:r>
      <w:r>
        <w:t>500</w:t>
      </w:r>
      <w:r>
        <w:rPr>
          <w:rFonts w:cs="新細明體" w:hint="eastAsia"/>
        </w:rPr>
        <w:t>元獎金、獎狀一張。</w:t>
      </w:r>
    </w:p>
    <w:p w:rsidR="00D83A72" w:rsidRDefault="00D83A72">
      <w:pPr>
        <w:ind w:leftChars="400" w:left="960"/>
        <w:rPr>
          <w:rFonts w:cstheme="minorBidi"/>
        </w:rPr>
      </w:pPr>
      <w:r>
        <w:rPr>
          <w:rFonts w:cs="新細明體" w:hint="eastAsia"/>
        </w:rPr>
        <w:t>（</w:t>
      </w:r>
      <w:r>
        <w:t>2</w:t>
      </w:r>
      <w:r>
        <w:rPr>
          <w:rFonts w:cs="新細明體" w:hint="eastAsia"/>
        </w:rPr>
        <w:t>）高中組、社會組（客語文及華語小說當場寫作）第一名</w:t>
      </w:r>
      <w:r>
        <w:t>3000</w:t>
      </w:r>
      <w:r>
        <w:rPr>
          <w:rFonts w:cs="新細明體" w:hint="eastAsia"/>
        </w:rPr>
        <w:t>元獎金、第二名</w:t>
      </w:r>
      <w:r>
        <w:t>2500</w:t>
      </w:r>
      <w:r>
        <w:rPr>
          <w:rFonts w:cs="新細明體" w:hint="eastAsia"/>
        </w:rPr>
        <w:t>元獎金、第三名</w:t>
      </w:r>
      <w:r>
        <w:t>2000</w:t>
      </w:r>
      <w:r>
        <w:rPr>
          <w:rFonts w:cs="新細明體" w:hint="eastAsia"/>
        </w:rPr>
        <w:t>元獎金，各得獎牌一面，優選</w:t>
      </w:r>
      <w:r>
        <w:t>1000</w:t>
      </w:r>
      <w:r>
        <w:rPr>
          <w:rFonts w:cs="新細明體" w:hint="eastAsia"/>
        </w:rPr>
        <w:t>元獎金、獎狀一張，佳作</w:t>
      </w:r>
      <w:r>
        <w:t>800</w:t>
      </w:r>
      <w:r>
        <w:rPr>
          <w:rFonts w:cs="新細明體" w:hint="eastAsia"/>
        </w:rPr>
        <w:t>元獎金、獎狀一張。</w:t>
      </w:r>
    </w:p>
    <w:p w:rsidR="00D83A72" w:rsidRDefault="00D83A72">
      <w:pPr>
        <w:numPr>
          <w:ilvl w:val="0"/>
          <w:numId w:val="2"/>
        </w:numPr>
        <w:rPr>
          <w:rFonts w:cstheme="minorBidi"/>
        </w:rPr>
      </w:pPr>
      <w:r>
        <w:rPr>
          <w:rFonts w:cs="新細明體" w:hint="eastAsia"/>
        </w:rPr>
        <w:t>四組優良作品編輯成書，贈予縣內圖書館、各校及參賽者。</w:t>
      </w:r>
    </w:p>
    <w:p w:rsidR="00D83A72" w:rsidRDefault="00D83A72">
      <w:pPr>
        <w:numPr>
          <w:ilvl w:val="0"/>
          <w:numId w:val="2"/>
        </w:numPr>
        <w:rPr>
          <w:rFonts w:cstheme="minorBidi"/>
        </w:rPr>
      </w:pPr>
      <w:r>
        <w:rPr>
          <w:rFonts w:cs="新細明體" w:hint="eastAsia"/>
        </w:rPr>
        <w:t>成績公布頒獎日期：</w:t>
      </w:r>
      <w:r>
        <w:t>104</w:t>
      </w:r>
      <w:r>
        <w:rPr>
          <w:rFonts w:cs="新細明體" w:hint="eastAsia"/>
        </w:rPr>
        <w:t>年</w:t>
      </w:r>
      <w:r>
        <w:t>6</w:t>
      </w:r>
      <w:r>
        <w:rPr>
          <w:rFonts w:cs="新細明體" w:hint="eastAsia"/>
        </w:rPr>
        <w:t>月</w:t>
      </w:r>
      <w:r>
        <w:t>6</w:t>
      </w:r>
      <w:r>
        <w:rPr>
          <w:rFonts w:cs="新細明體" w:hint="eastAsia"/>
        </w:rPr>
        <w:t>日。</w:t>
      </w:r>
    </w:p>
    <w:p w:rsidR="00D83A72" w:rsidRDefault="00D83A72">
      <w:pPr>
        <w:numPr>
          <w:ilvl w:val="0"/>
          <w:numId w:val="2"/>
        </w:numPr>
        <w:rPr>
          <w:rFonts w:cstheme="minorBidi"/>
        </w:rPr>
      </w:pPr>
      <w:r>
        <w:rPr>
          <w:rFonts w:cs="新細明體" w:hint="eastAsia"/>
        </w:rPr>
        <w:t>各組得獎人：前三名、優選及佳作各發獎狀乙紙。獎狀由屏東縣政府核發。請得獎人親自領獎。</w:t>
      </w:r>
    </w:p>
    <w:p w:rsidR="00D83A72" w:rsidRDefault="00D83A72">
      <w:pPr>
        <w:numPr>
          <w:ilvl w:val="0"/>
          <w:numId w:val="2"/>
        </w:numPr>
        <w:rPr>
          <w:rFonts w:cstheme="minorBidi"/>
        </w:rPr>
      </w:pPr>
      <w:r>
        <w:rPr>
          <w:rFonts w:cs="新細明體" w:hint="eastAsia"/>
        </w:rPr>
        <w:t>各組前三名得獎人之指導教師：第一名敘嘉獎乙次，第二名及第三名核發獎狀（指導證明）乙紙、優選及佳作核發獎狀乙紙。</w:t>
      </w:r>
    </w:p>
    <w:p w:rsidR="00D83A72" w:rsidRDefault="00D83A72">
      <w:pPr>
        <w:numPr>
          <w:ilvl w:val="0"/>
          <w:numId w:val="2"/>
        </w:numPr>
        <w:rPr>
          <w:rFonts w:cstheme="minorBidi"/>
        </w:rPr>
      </w:pPr>
      <w:r>
        <w:rPr>
          <w:rFonts w:cs="新細明體" w:hint="eastAsia"/>
        </w:rPr>
        <w:t>辦理活動工作人員</w:t>
      </w:r>
      <w:r>
        <w:t>5</w:t>
      </w:r>
      <w:r>
        <w:rPr>
          <w:rFonts w:cs="新細明體" w:hint="eastAsia"/>
        </w:rPr>
        <w:t>名，由縣府嘉獎一次。</w:t>
      </w:r>
    </w:p>
    <w:p w:rsidR="00D83A72" w:rsidRDefault="00D83A72">
      <w:pPr>
        <w:numPr>
          <w:ilvl w:val="0"/>
          <w:numId w:val="2"/>
        </w:numPr>
        <w:rPr>
          <w:rFonts w:cstheme="minorBidi"/>
        </w:rPr>
      </w:pPr>
      <w:r>
        <w:rPr>
          <w:rFonts w:cs="新細明體" w:hint="eastAsia"/>
        </w:rPr>
        <w:t>經費：</w:t>
      </w:r>
    </w:p>
    <w:p w:rsidR="00D83A72" w:rsidRDefault="00D83A72">
      <w:pPr>
        <w:numPr>
          <w:ilvl w:val="0"/>
          <w:numId w:val="2"/>
        </w:numPr>
        <w:rPr>
          <w:rFonts w:cstheme="minorBidi"/>
        </w:rPr>
      </w:pPr>
      <w:r>
        <w:rPr>
          <w:rFonts w:cs="新細明體" w:hint="eastAsia"/>
        </w:rPr>
        <w:t>曾寬文學獎基金十萬元。客家委員會、屏東縣政府、內埔鄉公所補助。歡迎熱心文學人士捐助。</w:t>
      </w: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8"/>
        <w:gridCol w:w="1800"/>
        <w:gridCol w:w="1732"/>
        <w:gridCol w:w="968"/>
        <w:gridCol w:w="1080"/>
        <w:gridCol w:w="2880"/>
      </w:tblGrid>
      <w:tr w:rsidR="00D83A72">
        <w:tc>
          <w:tcPr>
            <w:tcW w:w="648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項次</w:t>
            </w:r>
          </w:p>
        </w:tc>
        <w:tc>
          <w:tcPr>
            <w:tcW w:w="180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內容</w:t>
            </w:r>
          </w:p>
        </w:tc>
        <w:tc>
          <w:tcPr>
            <w:tcW w:w="1732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單價</w:t>
            </w:r>
          </w:p>
        </w:tc>
        <w:tc>
          <w:tcPr>
            <w:tcW w:w="968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數量</w:t>
            </w:r>
          </w:p>
        </w:tc>
        <w:tc>
          <w:tcPr>
            <w:tcW w:w="108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總額</w:t>
            </w:r>
          </w:p>
        </w:tc>
        <w:tc>
          <w:tcPr>
            <w:tcW w:w="288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人數</w:t>
            </w:r>
          </w:p>
        </w:tc>
      </w:tr>
      <w:tr w:rsidR="00D83A72">
        <w:tc>
          <w:tcPr>
            <w:tcW w:w="648" w:type="dxa"/>
          </w:tcPr>
          <w:p w:rsidR="00D83A72" w:rsidRDefault="00D83A72">
            <w:r>
              <w:t>1</w:t>
            </w:r>
          </w:p>
        </w:tc>
        <w:tc>
          <w:tcPr>
            <w:tcW w:w="180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國中、小組</w:t>
            </w:r>
          </w:p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第一名獎金</w:t>
            </w:r>
          </w:p>
        </w:tc>
        <w:tc>
          <w:tcPr>
            <w:tcW w:w="1732" w:type="dxa"/>
          </w:tcPr>
          <w:p w:rsidR="00D83A72" w:rsidRDefault="00D83A72">
            <w:r>
              <w:t>2000</w:t>
            </w:r>
          </w:p>
        </w:tc>
        <w:tc>
          <w:tcPr>
            <w:tcW w:w="968" w:type="dxa"/>
          </w:tcPr>
          <w:p w:rsidR="00D83A72" w:rsidRDefault="00D83A72">
            <w:r>
              <w:t>2</w:t>
            </w:r>
          </w:p>
        </w:tc>
        <w:tc>
          <w:tcPr>
            <w:tcW w:w="1080" w:type="dxa"/>
          </w:tcPr>
          <w:p w:rsidR="00D83A72" w:rsidRDefault="00D83A72">
            <w:r>
              <w:t>4000</w:t>
            </w:r>
          </w:p>
        </w:tc>
        <w:tc>
          <w:tcPr>
            <w:tcW w:w="2880" w:type="dxa"/>
          </w:tcPr>
          <w:p w:rsidR="00D83A72" w:rsidRDefault="00D83A72">
            <w:pPr>
              <w:rPr>
                <w:rFonts w:cstheme="minorBidi"/>
              </w:rPr>
            </w:pPr>
            <w:r>
              <w:t>2</w:t>
            </w:r>
            <w:r>
              <w:rPr>
                <w:rFonts w:cs="新細明體" w:hint="eastAsia"/>
              </w:rPr>
              <w:t>國中、小組</w:t>
            </w:r>
          </w:p>
        </w:tc>
      </w:tr>
      <w:tr w:rsidR="00D83A72">
        <w:tc>
          <w:tcPr>
            <w:tcW w:w="648" w:type="dxa"/>
          </w:tcPr>
          <w:p w:rsidR="00D83A72" w:rsidRDefault="00D83A72">
            <w:r>
              <w:t>2</w:t>
            </w:r>
          </w:p>
        </w:tc>
        <w:tc>
          <w:tcPr>
            <w:tcW w:w="180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國中、小組</w:t>
            </w:r>
          </w:p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第二名獎金</w:t>
            </w:r>
          </w:p>
        </w:tc>
        <w:tc>
          <w:tcPr>
            <w:tcW w:w="1732" w:type="dxa"/>
          </w:tcPr>
          <w:p w:rsidR="00D83A72" w:rsidRDefault="00D83A72">
            <w:r>
              <w:t>1500</w:t>
            </w:r>
          </w:p>
        </w:tc>
        <w:tc>
          <w:tcPr>
            <w:tcW w:w="968" w:type="dxa"/>
          </w:tcPr>
          <w:p w:rsidR="00D83A72" w:rsidRDefault="00D83A72">
            <w:r>
              <w:t>4</w:t>
            </w:r>
          </w:p>
        </w:tc>
        <w:tc>
          <w:tcPr>
            <w:tcW w:w="1080" w:type="dxa"/>
          </w:tcPr>
          <w:p w:rsidR="00D83A72" w:rsidRDefault="00D83A72">
            <w:r>
              <w:t>6000</w:t>
            </w:r>
          </w:p>
        </w:tc>
        <w:tc>
          <w:tcPr>
            <w:tcW w:w="2880" w:type="dxa"/>
          </w:tcPr>
          <w:p w:rsidR="00D83A72" w:rsidRDefault="00D83A72">
            <w:pPr>
              <w:rPr>
                <w:rFonts w:cstheme="minorBidi"/>
              </w:rPr>
            </w:pPr>
            <w:r>
              <w:t>2</w:t>
            </w:r>
            <w:r>
              <w:rPr>
                <w:rFonts w:cs="新細明體" w:hint="eastAsia"/>
              </w:rPr>
              <w:t>國中、小組</w:t>
            </w:r>
          </w:p>
        </w:tc>
      </w:tr>
      <w:tr w:rsidR="00D83A72">
        <w:tc>
          <w:tcPr>
            <w:tcW w:w="648" w:type="dxa"/>
          </w:tcPr>
          <w:p w:rsidR="00D83A72" w:rsidRDefault="00D83A72">
            <w:r>
              <w:t>3</w:t>
            </w:r>
          </w:p>
        </w:tc>
        <w:tc>
          <w:tcPr>
            <w:tcW w:w="180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國中、小組</w:t>
            </w:r>
          </w:p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第三名獎金</w:t>
            </w:r>
          </w:p>
        </w:tc>
        <w:tc>
          <w:tcPr>
            <w:tcW w:w="1732" w:type="dxa"/>
          </w:tcPr>
          <w:p w:rsidR="00D83A72" w:rsidRDefault="00D83A72">
            <w:r>
              <w:t>1000</w:t>
            </w:r>
          </w:p>
        </w:tc>
        <w:tc>
          <w:tcPr>
            <w:tcW w:w="968" w:type="dxa"/>
          </w:tcPr>
          <w:p w:rsidR="00D83A72" w:rsidRDefault="00D83A72">
            <w:r>
              <w:t>6</w:t>
            </w:r>
          </w:p>
        </w:tc>
        <w:tc>
          <w:tcPr>
            <w:tcW w:w="1080" w:type="dxa"/>
          </w:tcPr>
          <w:p w:rsidR="00D83A72" w:rsidRDefault="00D83A72">
            <w:r>
              <w:t>6000</w:t>
            </w:r>
          </w:p>
        </w:tc>
        <w:tc>
          <w:tcPr>
            <w:tcW w:w="2880" w:type="dxa"/>
          </w:tcPr>
          <w:p w:rsidR="00D83A72" w:rsidRDefault="00D83A72">
            <w:pPr>
              <w:rPr>
                <w:rFonts w:cstheme="minorBidi"/>
              </w:rPr>
            </w:pPr>
            <w:r>
              <w:t>2</w:t>
            </w:r>
            <w:r>
              <w:rPr>
                <w:rFonts w:cs="新細明體" w:hint="eastAsia"/>
              </w:rPr>
              <w:t>國中、小組</w:t>
            </w:r>
          </w:p>
        </w:tc>
      </w:tr>
      <w:tr w:rsidR="00D83A72">
        <w:tc>
          <w:tcPr>
            <w:tcW w:w="648" w:type="dxa"/>
          </w:tcPr>
          <w:p w:rsidR="00D83A72" w:rsidRDefault="00D83A72">
            <w:r>
              <w:t>4</w:t>
            </w:r>
          </w:p>
        </w:tc>
        <w:tc>
          <w:tcPr>
            <w:tcW w:w="180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國中、小組</w:t>
            </w:r>
          </w:p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優選獎金</w:t>
            </w:r>
          </w:p>
        </w:tc>
        <w:tc>
          <w:tcPr>
            <w:tcW w:w="1732" w:type="dxa"/>
          </w:tcPr>
          <w:p w:rsidR="00D83A72" w:rsidRDefault="00D83A72">
            <w:r>
              <w:t>800</w:t>
            </w:r>
          </w:p>
        </w:tc>
        <w:tc>
          <w:tcPr>
            <w:tcW w:w="968" w:type="dxa"/>
          </w:tcPr>
          <w:p w:rsidR="00D83A72" w:rsidRDefault="00D83A72">
            <w:r>
              <w:t>20</w:t>
            </w:r>
          </w:p>
        </w:tc>
        <w:tc>
          <w:tcPr>
            <w:tcW w:w="1080" w:type="dxa"/>
          </w:tcPr>
          <w:p w:rsidR="00D83A72" w:rsidRDefault="00D83A72">
            <w:r>
              <w:t>16000</w:t>
            </w:r>
          </w:p>
        </w:tc>
        <w:tc>
          <w:tcPr>
            <w:tcW w:w="2880" w:type="dxa"/>
          </w:tcPr>
          <w:p w:rsidR="00D83A72" w:rsidRDefault="00D83A72">
            <w:pPr>
              <w:rPr>
                <w:rFonts w:cstheme="minorBidi"/>
              </w:rPr>
            </w:pPr>
            <w:r>
              <w:t>10</w:t>
            </w:r>
            <w:r>
              <w:rPr>
                <w:rFonts w:cs="新細明體" w:hint="eastAsia"/>
              </w:rPr>
              <w:t>國中、</w:t>
            </w:r>
            <w:r>
              <w:t>10</w:t>
            </w:r>
            <w:r>
              <w:rPr>
                <w:rFonts w:cs="新細明體" w:hint="eastAsia"/>
              </w:rPr>
              <w:t>小組</w:t>
            </w:r>
          </w:p>
        </w:tc>
      </w:tr>
      <w:tr w:rsidR="00D83A72">
        <w:tc>
          <w:tcPr>
            <w:tcW w:w="648" w:type="dxa"/>
          </w:tcPr>
          <w:p w:rsidR="00D83A72" w:rsidRDefault="00D83A72">
            <w:r>
              <w:t>5</w:t>
            </w:r>
          </w:p>
        </w:tc>
        <w:tc>
          <w:tcPr>
            <w:tcW w:w="180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國中、小組</w:t>
            </w:r>
          </w:p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佳作獎金</w:t>
            </w:r>
          </w:p>
        </w:tc>
        <w:tc>
          <w:tcPr>
            <w:tcW w:w="1732" w:type="dxa"/>
          </w:tcPr>
          <w:p w:rsidR="00D83A72" w:rsidRDefault="00D83A72">
            <w:r>
              <w:t>500</w:t>
            </w:r>
          </w:p>
        </w:tc>
        <w:tc>
          <w:tcPr>
            <w:tcW w:w="968" w:type="dxa"/>
          </w:tcPr>
          <w:p w:rsidR="00D83A72" w:rsidRDefault="00D83A72">
            <w:r>
              <w:t>20</w:t>
            </w:r>
          </w:p>
        </w:tc>
        <w:tc>
          <w:tcPr>
            <w:tcW w:w="1080" w:type="dxa"/>
          </w:tcPr>
          <w:p w:rsidR="00D83A72" w:rsidRDefault="00D83A72">
            <w:r>
              <w:t>10000</w:t>
            </w:r>
          </w:p>
        </w:tc>
        <w:tc>
          <w:tcPr>
            <w:tcW w:w="2880" w:type="dxa"/>
          </w:tcPr>
          <w:p w:rsidR="00D83A72" w:rsidRDefault="00D83A72">
            <w:pPr>
              <w:rPr>
                <w:rFonts w:cstheme="minorBidi"/>
              </w:rPr>
            </w:pPr>
            <w:r>
              <w:t>10</w:t>
            </w:r>
            <w:r>
              <w:rPr>
                <w:rFonts w:cs="新細明體" w:hint="eastAsia"/>
              </w:rPr>
              <w:t>國中、</w:t>
            </w:r>
            <w:r>
              <w:t>10</w:t>
            </w:r>
            <w:r>
              <w:rPr>
                <w:rFonts w:cs="新細明體" w:hint="eastAsia"/>
              </w:rPr>
              <w:t>小組</w:t>
            </w:r>
          </w:p>
        </w:tc>
      </w:tr>
      <w:tr w:rsidR="00D83A72">
        <w:tc>
          <w:tcPr>
            <w:tcW w:w="648" w:type="dxa"/>
          </w:tcPr>
          <w:p w:rsidR="00D83A72" w:rsidRDefault="00D83A72">
            <w:r>
              <w:t>6</w:t>
            </w:r>
          </w:p>
        </w:tc>
        <w:tc>
          <w:tcPr>
            <w:tcW w:w="180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高中、社會客語文組第一名獎金</w:t>
            </w:r>
          </w:p>
        </w:tc>
        <w:tc>
          <w:tcPr>
            <w:tcW w:w="1732" w:type="dxa"/>
          </w:tcPr>
          <w:p w:rsidR="00D83A72" w:rsidRDefault="00D83A72">
            <w:r>
              <w:t>3000</w:t>
            </w:r>
          </w:p>
        </w:tc>
        <w:tc>
          <w:tcPr>
            <w:tcW w:w="968" w:type="dxa"/>
          </w:tcPr>
          <w:p w:rsidR="00D83A72" w:rsidRDefault="00D83A72">
            <w:r>
              <w:t>2</w:t>
            </w:r>
          </w:p>
        </w:tc>
        <w:tc>
          <w:tcPr>
            <w:tcW w:w="1080" w:type="dxa"/>
          </w:tcPr>
          <w:p w:rsidR="00D83A72" w:rsidRDefault="00D83A72">
            <w:r>
              <w:t>6000</w:t>
            </w:r>
          </w:p>
        </w:tc>
        <w:tc>
          <w:tcPr>
            <w:tcW w:w="2880" w:type="dxa"/>
          </w:tcPr>
          <w:p w:rsidR="00D83A72" w:rsidRDefault="00D83A72">
            <w:pPr>
              <w:rPr>
                <w:rFonts w:cstheme="minorBidi"/>
              </w:rPr>
            </w:pPr>
            <w:r>
              <w:t>2</w:t>
            </w:r>
            <w:r>
              <w:rPr>
                <w:rFonts w:cs="新細明體" w:hint="eastAsia"/>
              </w:rPr>
              <w:t>高中組、社會客語文組</w:t>
            </w:r>
          </w:p>
        </w:tc>
      </w:tr>
      <w:tr w:rsidR="00D83A72">
        <w:tc>
          <w:tcPr>
            <w:tcW w:w="648" w:type="dxa"/>
          </w:tcPr>
          <w:p w:rsidR="00D83A72" w:rsidRDefault="00D83A72">
            <w:r>
              <w:t>7</w:t>
            </w:r>
          </w:p>
        </w:tc>
        <w:tc>
          <w:tcPr>
            <w:tcW w:w="180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高中、社會客語文組第二名獎金</w:t>
            </w:r>
          </w:p>
        </w:tc>
        <w:tc>
          <w:tcPr>
            <w:tcW w:w="1732" w:type="dxa"/>
          </w:tcPr>
          <w:p w:rsidR="00D83A72" w:rsidRDefault="00D83A72">
            <w:r>
              <w:t>2500</w:t>
            </w:r>
          </w:p>
        </w:tc>
        <w:tc>
          <w:tcPr>
            <w:tcW w:w="968" w:type="dxa"/>
          </w:tcPr>
          <w:p w:rsidR="00D83A72" w:rsidRDefault="00D83A72">
            <w:r>
              <w:t>4</w:t>
            </w:r>
          </w:p>
        </w:tc>
        <w:tc>
          <w:tcPr>
            <w:tcW w:w="1080" w:type="dxa"/>
          </w:tcPr>
          <w:p w:rsidR="00D83A72" w:rsidRDefault="00D83A72">
            <w:r>
              <w:t>10000</w:t>
            </w:r>
          </w:p>
        </w:tc>
        <w:tc>
          <w:tcPr>
            <w:tcW w:w="2880" w:type="dxa"/>
          </w:tcPr>
          <w:p w:rsidR="00D83A72" w:rsidRDefault="00D83A72">
            <w:pPr>
              <w:rPr>
                <w:rFonts w:cstheme="minorBidi"/>
              </w:rPr>
            </w:pPr>
            <w:r>
              <w:t>2</w:t>
            </w:r>
            <w:r>
              <w:rPr>
                <w:rFonts w:cs="新細明體" w:hint="eastAsia"/>
              </w:rPr>
              <w:t>高中組、社會客語文組</w:t>
            </w:r>
          </w:p>
        </w:tc>
      </w:tr>
      <w:tr w:rsidR="00D83A72">
        <w:tc>
          <w:tcPr>
            <w:tcW w:w="648" w:type="dxa"/>
          </w:tcPr>
          <w:p w:rsidR="00D83A72" w:rsidRDefault="00D83A72">
            <w:r>
              <w:t>8</w:t>
            </w:r>
          </w:p>
        </w:tc>
        <w:tc>
          <w:tcPr>
            <w:tcW w:w="180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高中、社會客語文組第三名獎金</w:t>
            </w:r>
          </w:p>
        </w:tc>
        <w:tc>
          <w:tcPr>
            <w:tcW w:w="1732" w:type="dxa"/>
          </w:tcPr>
          <w:p w:rsidR="00D83A72" w:rsidRDefault="00D83A72">
            <w:r>
              <w:t>2000</w:t>
            </w:r>
          </w:p>
        </w:tc>
        <w:tc>
          <w:tcPr>
            <w:tcW w:w="968" w:type="dxa"/>
          </w:tcPr>
          <w:p w:rsidR="00D83A72" w:rsidRDefault="00D83A72">
            <w:r>
              <w:t>6</w:t>
            </w:r>
          </w:p>
        </w:tc>
        <w:tc>
          <w:tcPr>
            <w:tcW w:w="1080" w:type="dxa"/>
          </w:tcPr>
          <w:p w:rsidR="00D83A72" w:rsidRDefault="00D83A72">
            <w:r>
              <w:t>12000</w:t>
            </w:r>
          </w:p>
        </w:tc>
        <w:tc>
          <w:tcPr>
            <w:tcW w:w="2880" w:type="dxa"/>
          </w:tcPr>
          <w:p w:rsidR="00D83A72" w:rsidRDefault="00D83A72">
            <w:pPr>
              <w:rPr>
                <w:rFonts w:cstheme="minorBidi"/>
              </w:rPr>
            </w:pPr>
            <w:r>
              <w:t>2</w:t>
            </w:r>
            <w:r>
              <w:rPr>
                <w:rFonts w:cs="新細明體" w:hint="eastAsia"/>
              </w:rPr>
              <w:t>高中組、社會客語文組</w:t>
            </w:r>
          </w:p>
        </w:tc>
      </w:tr>
      <w:tr w:rsidR="00D83A72">
        <w:tc>
          <w:tcPr>
            <w:tcW w:w="648" w:type="dxa"/>
          </w:tcPr>
          <w:p w:rsidR="00D83A72" w:rsidRDefault="00D83A72">
            <w:r>
              <w:t>9</w:t>
            </w:r>
          </w:p>
        </w:tc>
        <w:tc>
          <w:tcPr>
            <w:tcW w:w="180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高中、社會客語</w:t>
            </w:r>
            <w:r>
              <w:rPr>
                <w:rFonts w:cs="新細明體" w:hint="eastAsia"/>
              </w:rPr>
              <w:lastRenderedPageBreak/>
              <w:t>文組優選獎金</w:t>
            </w:r>
          </w:p>
        </w:tc>
        <w:tc>
          <w:tcPr>
            <w:tcW w:w="1732" w:type="dxa"/>
          </w:tcPr>
          <w:p w:rsidR="00D83A72" w:rsidRDefault="00D83A72">
            <w:r>
              <w:lastRenderedPageBreak/>
              <w:t>1000</w:t>
            </w:r>
          </w:p>
        </w:tc>
        <w:tc>
          <w:tcPr>
            <w:tcW w:w="968" w:type="dxa"/>
          </w:tcPr>
          <w:p w:rsidR="00D83A72" w:rsidRDefault="00D83A72">
            <w:r>
              <w:t>20</w:t>
            </w:r>
          </w:p>
        </w:tc>
        <w:tc>
          <w:tcPr>
            <w:tcW w:w="1080" w:type="dxa"/>
          </w:tcPr>
          <w:p w:rsidR="00D83A72" w:rsidRDefault="00D83A72">
            <w:r>
              <w:t>20000</w:t>
            </w:r>
          </w:p>
        </w:tc>
        <w:tc>
          <w:tcPr>
            <w:tcW w:w="2880" w:type="dxa"/>
          </w:tcPr>
          <w:p w:rsidR="00D83A72" w:rsidRDefault="00D83A72">
            <w:pPr>
              <w:rPr>
                <w:rFonts w:cstheme="minorBidi"/>
              </w:rPr>
            </w:pPr>
            <w:r>
              <w:t>10</w:t>
            </w:r>
            <w:r>
              <w:rPr>
                <w:rFonts w:cs="新細明體" w:hint="eastAsia"/>
              </w:rPr>
              <w:t>高中組、</w:t>
            </w:r>
            <w:r>
              <w:t>10</w:t>
            </w:r>
            <w:r>
              <w:rPr>
                <w:rFonts w:cs="新細明體" w:hint="eastAsia"/>
              </w:rPr>
              <w:t>社會客語文</w:t>
            </w:r>
            <w:r>
              <w:rPr>
                <w:rFonts w:cs="新細明體" w:hint="eastAsia"/>
              </w:rPr>
              <w:lastRenderedPageBreak/>
              <w:t>組</w:t>
            </w:r>
          </w:p>
        </w:tc>
      </w:tr>
      <w:tr w:rsidR="00D83A72">
        <w:tc>
          <w:tcPr>
            <w:tcW w:w="648" w:type="dxa"/>
          </w:tcPr>
          <w:p w:rsidR="00D83A72" w:rsidRDefault="00D83A72">
            <w:r>
              <w:lastRenderedPageBreak/>
              <w:t>10</w:t>
            </w:r>
          </w:p>
        </w:tc>
        <w:tc>
          <w:tcPr>
            <w:tcW w:w="180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高中、社會客語文組佳作獎金</w:t>
            </w:r>
          </w:p>
        </w:tc>
        <w:tc>
          <w:tcPr>
            <w:tcW w:w="1732" w:type="dxa"/>
          </w:tcPr>
          <w:p w:rsidR="00D83A72" w:rsidRDefault="00D83A72">
            <w:r>
              <w:t>800</w:t>
            </w:r>
          </w:p>
        </w:tc>
        <w:tc>
          <w:tcPr>
            <w:tcW w:w="968" w:type="dxa"/>
          </w:tcPr>
          <w:p w:rsidR="00D83A72" w:rsidRDefault="00D83A72">
            <w:r>
              <w:t>20</w:t>
            </w:r>
          </w:p>
        </w:tc>
        <w:tc>
          <w:tcPr>
            <w:tcW w:w="1080" w:type="dxa"/>
          </w:tcPr>
          <w:p w:rsidR="00D83A72" w:rsidRDefault="00D83A72">
            <w:r>
              <w:t>16000</w:t>
            </w:r>
          </w:p>
        </w:tc>
        <w:tc>
          <w:tcPr>
            <w:tcW w:w="2880" w:type="dxa"/>
          </w:tcPr>
          <w:p w:rsidR="00D83A72" w:rsidRDefault="00D83A72">
            <w:pPr>
              <w:rPr>
                <w:rFonts w:cstheme="minorBidi"/>
              </w:rPr>
            </w:pPr>
            <w:r>
              <w:t>10</w:t>
            </w:r>
            <w:r>
              <w:rPr>
                <w:rFonts w:cs="新細明體" w:hint="eastAsia"/>
              </w:rPr>
              <w:t>高中組、</w:t>
            </w:r>
            <w:r>
              <w:t>10</w:t>
            </w:r>
            <w:r>
              <w:rPr>
                <w:rFonts w:cs="新細明體" w:hint="eastAsia"/>
              </w:rPr>
              <w:t>社會客語文組</w:t>
            </w:r>
          </w:p>
        </w:tc>
      </w:tr>
      <w:tr w:rsidR="00D83A72">
        <w:tc>
          <w:tcPr>
            <w:tcW w:w="648" w:type="dxa"/>
          </w:tcPr>
          <w:p w:rsidR="00D83A72" w:rsidRDefault="00D83A72">
            <w:r>
              <w:t>11</w:t>
            </w:r>
          </w:p>
        </w:tc>
        <w:tc>
          <w:tcPr>
            <w:tcW w:w="180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參加獎</w:t>
            </w:r>
          </w:p>
        </w:tc>
        <w:tc>
          <w:tcPr>
            <w:tcW w:w="1732" w:type="dxa"/>
          </w:tcPr>
          <w:p w:rsidR="00D83A72" w:rsidRDefault="00D83A72">
            <w:r>
              <w:t>200</w:t>
            </w:r>
          </w:p>
        </w:tc>
        <w:tc>
          <w:tcPr>
            <w:tcW w:w="968" w:type="dxa"/>
          </w:tcPr>
          <w:p w:rsidR="00D83A72" w:rsidRDefault="00D83A72">
            <w:r>
              <w:t>400</w:t>
            </w:r>
          </w:p>
        </w:tc>
        <w:tc>
          <w:tcPr>
            <w:tcW w:w="1080" w:type="dxa"/>
          </w:tcPr>
          <w:p w:rsidR="00D83A72" w:rsidRDefault="00D83A72">
            <w:r>
              <w:t>80000</w:t>
            </w:r>
          </w:p>
        </w:tc>
        <w:tc>
          <w:tcPr>
            <w:tcW w:w="288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送書一本</w:t>
            </w:r>
          </w:p>
        </w:tc>
      </w:tr>
      <w:tr w:rsidR="00D83A72">
        <w:tc>
          <w:tcPr>
            <w:tcW w:w="648" w:type="dxa"/>
          </w:tcPr>
          <w:p w:rsidR="00D83A72" w:rsidRDefault="00D83A72">
            <w:r>
              <w:t>12</w:t>
            </w:r>
          </w:p>
        </w:tc>
        <w:tc>
          <w:tcPr>
            <w:tcW w:w="180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獎牌費</w:t>
            </w:r>
          </w:p>
        </w:tc>
        <w:tc>
          <w:tcPr>
            <w:tcW w:w="1732" w:type="dxa"/>
          </w:tcPr>
          <w:p w:rsidR="00D83A72" w:rsidRDefault="00D83A72">
            <w:r>
              <w:t>600</w:t>
            </w:r>
          </w:p>
        </w:tc>
        <w:tc>
          <w:tcPr>
            <w:tcW w:w="968" w:type="dxa"/>
          </w:tcPr>
          <w:p w:rsidR="00D83A72" w:rsidRDefault="00D83A72">
            <w:r>
              <w:t>24</w:t>
            </w:r>
          </w:p>
        </w:tc>
        <w:tc>
          <w:tcPr>
            <w:tcW w:w="1080" w:type="dxa"/>
          </w:tcPr>
          <w:p w:rsidR="00D83A72" w:rsidRDefault="00D83A72">
            <w:r>
              <w:t>14400</w:t>
            </w:r>
          </w:p>
        </w:tc>
        <w:tc>
          <w:tcPr>
            <w:tcW w:w="2880" w:type="dxa"/>
          </w:tcPr>
          <w:p w:rsidR="00D83A72" w:rsidRDefault="00D83A72"/>
        </w:tc>
      </w:tr>
      <w:tr w:rsidR="00D83A72">
        <w:tc>
          <w:tcPr>
            <w:tcW w:w="648" w:type="dxa"/>
          </w:tcPr>
          <w:p w:rsidR="00D83A72" w:rsidRDefault="00D83A72">
            <w:r>
              <w:t>13</w:t>
            </w:r>
          </w:p>
        </w:tc>
        <w:tc>
          <w:tcPr>
            <w:tcW w:w="180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獎狀費</w:t>
            </w:r>
          </w:p>
        </w:tc>
        <w:tc>
          <w:tcPr>
            <w:tcW w:w="1732" w:type="dxa"/>
          </w:tcPr>
          <w:p w:rsidR="00D83A72" w:rsidRDefault="00D83A72">
            <w:r>
              <w:t>50</w:t>
            </w:r>
          </w:p>
        </w:tc>
        <w:tc>
          <w:tcPr>
            <w:tcW w:w="968" w:type="dxa"/>
          </w:tcPr>
          <w:p w:rsidR="00D83A72" w:rsidRDefault="00D83A72">
            <w:r>
              <w:t>90</w:t>
            </w:r>
          </w:p>
        </w:tc>
        <w:tc>
          <w:tcPr>
            <w:tcW w:w="1080" w:type="dxa"/>
          </w:tcPr>
          <w:p w:rsidR="00D83A72" w:rsidRDefault="00D83A72">
            <w:r>
              <w:t>4500</w:t>
            </w:r>
          </w:p>
        </w:tc>
        <w:tc>
          <w:tcPr>
            <w:tcW w:w="2880" w:type="dxa"/>
          </w:tcPr>
          <w:p w:rsidR="00D83A72" w:rsidRDefault="00D83A72"/>
        </w:tc>
      </w:tr>
      <w:tr w:rsidR="00D83A72">
        <w:tc>
          <w:tcPr>
            <w:tcW w:w="648" w:type="dxa"/>
          </w:tcPr>
          <w:p w:rsidR="00D83A72" w:rsidRDefault="00D83A72">
            <w:r>
              <w:t>14</w:t>
            </w:r>
          </w:p>
        </w:tc>
        <w:tc>
          <w:tcPr>
            <w:tcW w:w="180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評分費</w:t>
            </w:r>
          </w:p>
        </w:tc>
        <w:tc>
          <w:tcPr>
            <w:tcW w:w="1732" w:type="dxa"/>
          </w:tcPr>
          <w:p w:rsidR="00D83A72" w:rsidRDefault="00D83A72">
            <w:r>
              <w:t>2000</w:t>
            </w:r>
          </w:p>
        </w:tc>
        <w:tc>
          <w:tcPr>
            <w:tcW w:w="968" w:type="dxa"/>
          </w:tcPr>
          <w:p w:rsidR="00D83A72" w:rsidRDefault="00D83A72">
            <w:r>
              <w:t>15</w:t>
            </w:r>
          </w:p>
        </w:tc>
        <w:tc>
          <w:tcPr>
            <w:tcW w:w="1080" w:type="dxa"/>
          </w:tcPr>
          <w:p w:rsidR="00D83A72" w:rsidRDefault="00D83A72">
            <w:r>
              <w:t>30000</w:t>
            </w:r>
          </w:p>
        </w:tc>
        <w:tc>
          <w:tcPr>
            <w:tcW w:w="2880" w:type="dxa"/>
          </w:tcPr>
          <w:p w:rsidR="00D83A72" w:rsidRDefault="00D83A72"/>
        </w:tc>
      </w:tr>
      <w:tr w:rsidR="00D83A72">
        <w:tc>
          <w:tcPr>
            <w:tcW w:w="648" w:type="dxa"/>
          </w:tcPr>
          <w:p w:rsidR="00D83A72" w:rsidRDefault="00D83A72">
            <w:r>
              <w:t>15</w:t>
            </w:r>
          </w:p>
        </w:tc>
        <w:tc>
          <w:tcPr>
            <w:tcW w:w="180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場地佈置</w:t>
            </w:r>
          </w:p>
        </w:tc>
        <w:tc>
          <w:tcPr>
            <w:tcW w:w="1732" w:type="dxa"/>
          </w:tcPr>
          <w:p w:rsidR="00D83A72" w:rsidRDefault="00D83A72">
            <w:r>
              <w:t>3000</w:t>
            </w:r>
          </w:p>
        </w:tc>
        <w:tc>
          <w:tcPr>
            <w:tcW w:w="968" w:type="dxa"/>
          </w:tcPr>
          <w:p w:rsidR="00D83A72" w:rsidRDefault="00D83A72">
            <w:r>
              <w:t>1</w:t>
            </w:r>
          </w:p>
        </w:tc>
        <w:tc>
          <w:tcPr>
            <w:tcW w:w="1080" w:type="dxa"/>
          </w:tcPr>
          <w:p w:rsidR="00D83A72" w:rsidRDefault="00D83A72">
            <w:r>
              <w:t>3000</w:t>
            </w:r>
          </w:p>
        </w:tc>
        <w:tc>
          <w:tcPr>
            <w:tcW w:w="2880" w:type="dxa"/>
          </w:tcPr>
          <w:p w:rsidR="00D83A72" w:rsidRDefault="00D83A72"/>
        </w:tc>
      </w:tr>
      <w:tr w:rsidR="00D83A72">
        <w:tc>
          <w:tcPr>
            <w:tcW w:w="648" w:type="dxa"/>
          </w:tcPr>
          <w:p w:rsidR="00D83A72" w:rsidRDefault="00D83A72">
            <w:r>
              <w:t>16</w:t>
            </w:r>
          </w:p>
        </w:tc>
        <w:tc>
          <w:tcPr>
            <w:tcW w:w="180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行政雜項費</w:t>
            </w:r>
          </w:p>
        </w:tc>
        <w:tc>
          <w:tcPr>
            <w:tcW w:w="1732" w:type="dxa"/>
          </w:tcPr>
          <w:p w:rsidR="00D83A72" w:rsidRDefault="00D83A72">
            <w:r>
              <w:t>15000</w:t>
            </w:r>
          </w:p>
        </w:tc>
        <w:tc>
          <w:tcPr>
            <w:tcW w:w="968" w:type="dxa"/>
          </w:tcPr>
          <w:p w:rsidR="00D83A72" w:rsidRDefault="00D83A72">
            <w:r>
              <w:t>1</w:t>
            </w:r>
          </w:p>
        </w:tc>
        <w:tc>
          <w:tcPr>
            <w:tcW w:w="1080" w:type="dxa"/>
          </w:tcPr>
          <w:p w:rsidR="00D83A72" w:rsidRDefault="00D83A72">
            <w:r>
              <w:t>15000</w:t>
            </w:r>
          </w:p>
        </w:tc>
        <w:tc>
          <w:tcPr>
            <w:tcW w:w="288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試務費、文具、郵資廣告</w:t>
            </w:r>
          </w:p>
        </w:tc>
      </w:tr>
      <w:tr w:rsidR="00D83A72">
        <w:tc>
          <w:tcPr>
            <w:tcW w:w="648" w:type="dxa"/>
          </w:tcPr>
          <w:p w:rsidR="00D83A72" w:rsidRDefault="00D83A72">
            <w:r>
              <w:t>17</w:t>
            </w:r>
          </w:p>
        </w:tc>
        <w:tc>
          <w:tcPr>
            <w:tcW w:w="180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作品編輯費</w:t>
            </w:r>
          </w:p>
        </w:tc>
        <w:tc>
          <w:tcPr>
            <w:tcW w:w="1732" w:type="dxa"/>
          </w:tcPr>
          <w:p w:rsidR="00D83A72" w:rsidRDefault="00D83A72">
            <w:r>
              <w:t>100</w:t>
            </w:r>
          </w:p>
        </w:tc>
        <w:tc>
          <w:tcPr>
            <w:tcW w:w="968" w:type="dxa"/>
          </w:tcPr>
          <w:p w:rsidR="00D83A72" w:rsidRDefault="00D83A72">
            <w:pPr>
              <w:rPr>
                <w:rFonts w:cstheme="minorBidi"/>
              </w:rPr>
            </w:pPr>
            <w:r>
              <w:t>600</w:t>
            </w:r>
            <w:r>
              <w:rPr>
                <w:rFonts w:cs="新細明體" w:hint="eastAsia"/>
              </w:rPr>
              <w:t>本</w:t>
            </w:r>
          </w:p>
        </w:tc>
        <w:tc>
          <w:tcPr>
            <w:tcW w:w="1080" w:type="dxa"/>
          </w:tcPr>
          <w:p w:rsidR="00D83A72" w:rsidRDefault="00D83A72">
            <w:r>
              <w:t>60000</w:t>
            </w:r>
          </w:p>
        </w:tc>
        <w:tc>
          <w:tcPr>
            <w:tcW w:w="2880" w:type="dxa"/>
          </w:tcPr>
          <w:p w:rsidR="00D83A72" w:rsidRDefault="00D83A72"/>
        </w:tc>
      </w:tr>
      <w:tr w:rsidR="00D83A72">
        <w:tc>
          <w:tcPr>
            <w:tcW w:w="648" w:type="dxa"/>
          </w:tcPr>
          <w:p w:rsidR="00D83A72" w:rsidRDefault="00D83A72">
            <w:r>
              <w:t>18</w:t>
            </w:r>
          </w:p>
        </w:tc>
        <w:tc>
          <w:tcPr>
            <w:tcW w:w="1800" w:type="dxa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頒獎典禮</w:t>
            </w:r>
          </w:p>
        </w:tc>
        <w:tc>
          <w:tcPr>
            <w:tcW w:w="1732" w:type="dxa"/>
          </w:tcPr>
          <w:p w:rsidR="00D83A72" w:rsidRDefault="00D83A72">
            <w:r>
              <w:t>15000</w:t>
            </w:r>
          </w:p>
        </w:tc>
        <w:tc>
          <w:tcPr>
            <w:tcW w:w="968" w:type="dxa"/>
          </w:tcPr>
          <w:p w:rsidR="00D83A72" w:rsidRDefault="00D83A72">
            <w:r>
              <w:t>1</w:t>
            </w:r>
          </w:p>
        </w:tc>
        <w:tc>
          <w:tcPr>
            <w:tcW w:w="1080" w:type="dxa"/>
          </w:tcPr>
          <w:p w:rsidR="00D83A72" w:rsidRDefault="00D83A72">
            <w:r>
              <w:t>15000</w:t>
            </w:r>
          </w:p>
        </w:tc>
        <w:tc>
          <w:tcPr>
            <w:tcW w:w="2880" w:type="dxa"/>
          </w:tcPr>
          <w:p w:rsidR="00D83A72" w:rsidRDefault="00D83A72"/>
        </w:tc>
      </w:tr>
      <w:tr w:rsidR="00D83A72">
        <w:tc>
          <w:tcPr>
            <w:tcW w:w="2448" w:type="dxa"/>
            <w:gridSpan w:val="2"/>
          </w:tcPr>
          <w:p w:rsidR="00D83A72" w:rsidRDefault="00D83A72">
            <w:pPr>
              <w:rPr>
                <w:rFonts w:cstheme="minorBidi"/>
              </w:rPr>
            </w:pPr>
            <w:r>
              <w:rPr>
                <w:rFonts w:cs="新細明體" w:hint="eastAsia"/>
              </w:rPr>
              <w:t>合計</w:t>
            </w:r>
          </w:p>
        </w:tc>
        <w:tc>
          <w:tcPr>
            <w:tcW w:w="6660" w:type="dxa"/>
            <w:gridSpan w:val="4"/>
          </w:tcPr>
          <w:p w:rsidR="00D83A72" w:rsidRDefault="00D83A72">
            <w:r>
              <w:t>327900</w:t>
            </w:r>
          </w:p>
        </w:tc>
      </w:tr>
    </w:tbl>
    <w:p w:rsidR="00D83A72" w:rsidRDefault="00D83A72">
      <w:pPr>
        <w:numPr>
          <w:ilvl w:val="0"/>
          <w:numId w:val="2"/>
        </w:numPr>
        <w:rPr>
          <w:rFonts w:cstheme="minorBidi"/>
        </w:rPr>
      </w:pPr>
      <w:r>
        <w:rPr>
          <w:rFonts w:cs="新細明體" w:hint="eastAsia"/>
        </w:rPr>
        <w:t>本辦法呈報屏東縣政府後實施，修正時亦同。</w:t>
      </w: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ind w:left="480"/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rPr>
          <w:rFonts w:cstheme="minorBidi"/>
          <w:b/>
          <w:bCs/>
          <w:sz w:val="28"/>
          <w:szCs w:val="28"/>
        </w:rPr>
      </w:pPr>
    </w:p>
    <w:p w:rsidR="00D83A72" w:rsidRDefault="00D83A72">
      <w:pPr>
        <w:spacing w:line="240" w:lineRule="atLeast"/>
        <w:rPr>
          <w:b/>
          <w:bCs/>
          <w:sz w:val="28"/>
          <w:szCs w:val="28"/>
        </w:rPr>
      </w:pPr>
      <w:r>
        <w:rPr>
          <w:rFonts w:cs="新細明體" w:hint="eastAsia"/>
          <w:b/>
          <w:bCs/>
          <w:sz w:val="28"/>
          <w:szCs w:val="28"/>
        </w:rPr>
        <w:lastRenderedPageBreak/>
        <w:t>附件</w:t>
      </w:r>
      <w:r>
        <w:rPr>
          <w:b/>
          <w:bCs/>
          <w:sz w:val="28"/>
          <w:szCs w:val="28"/>
        </w:rPr>
        <w:t>:</w:t>
      </w:r>
    </w:p>
    <w:p w:rsidR="00D83A72" w:rsidRDefault="00D83A72">
      <w:pPr>
        <w:spacing w:line="240" w:lineRule="atLeast"/>
        <w:jc w:val="distribute"/>
        <w:rPr>
          <w:rFonts w:ascii="標楷體" w:eastAsia="標楷體" w:hAnsi="標楷體" w:cstheme="minorBidi"/>
          <w:b/>
          <w:bCs/>
          <w:sz w:val="32"/>
          <w:szCs w:val="32"/>
        </w:rPr>
      </w:pPr>
      <w:r>
        <w:rPr>
          <w:rFonts w:ascii="標楷體" w:eastAsia="標楷體" w:hAnsi="標楷體" w:cs="標楷體"/>
          <w:b/>
          <w:bCs/>
          <w:sz w:val="32"/>
          <w:szCs w:val="32"/>
        </w:rPr>
        <w:t>104</w:t>
      </w:r>
      <w:r>
        <w:rPr>
          <w:rFonts w:ascii="標楷體" w:eastAsia="標楷體" w:hAnsi="標楷體" w:cs="標楷體" w:hint="eastAsia"/>
          <w:b/>
          <w:bCs/>
          <w:sz w:val="32"/>
          <w:szCs w:val="32"/>
        </w:rPr>
        <w:t>年第五屆屏東縣曾寬六堆文學獎作文比賽報名表</w:t>
      </w:r>
    </w:p>
    <w:p w:rsidR="00D83A72" w:rsidRDefault="00D83A72">
      <w:pPr>
        <w:tabs>
          <w:tab w:val="center" w:pos="4393"/>
        </w:tabs>
        <w:spacing w:line="240" w:lineRule="atLeast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◎參賽學校名稱：</w:t>
      </w:r>
      <w:r>
        <w:rPr>
          <w:rFonts w:ascii="標楷體" w:eastAsia="標楷體" w:hAnsi="標楷體" w:cstheme="minorBidi"/>
          <w:sz w:val="28"/>
          <w:szCs w:val="28"/>
        </w:rPr>
        <w:tab/>
      </w:r>
    </w:p>
    <w:p w:rsidR="00D83A72" w:rsidRDefault="00D83A72">
      <w:pPr>
        <w:spacing w:line="240" w:lineRule="atLeas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◎組別</w:t>
      </w:r>
      <w:r>
        <w:rPr>
          <w:rFonts w:ascii="標楷體" w:eastAsia="標楷體" w:hAnsi="標楷體" w:cs="標楷體"/>
          <w:sz w:val="28"/>
          <w:szCs w:val="28"/>
        </w:rPr>
        <w:t>:</w:t>
      </w:r>
    </w:p>
    <w:p w:rsidR="00D83A72" w:rsidRDefault="00D83A72">
      <w:pPr>
        <w:spacing w:line="240" w:lineRule="atLeast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◎學校電話</w:t>
      </w:r>
    </w:p>
    <w:p w:rsidR="00D83A72" w:rsidRDefault="00D83A72">
      <w:pPr>
        <w:spacing w:line="240" w:lineRule="atLeast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◎學校通訊住址：</w:t>
      </w:r>
    </w:p>
    <w:p w:rsidR="00D83A72" w:rsidRDefault="00D83A72">
      <w:pPr>
        <w:spacing w:line="240" w:lineRule="atLeast"/>
        <w:rPr>
          <w:rFonts w:ascii="標楷體" w:eastAsia="標楷體" w:hAnsi="標楷體" w:cs="標楷體"/>
          <w:b/>
          <w:bCs/>
        </w:rPr>
      </w:pPr>
      <w:r>
        <w:rPr>
          <w:rFonts w:ascii="標楷體" w:eastAsia="標楷體" w:hAnsi="標楷體" w:cs="標楷體" w:hint="eastAsia"/>
          <w:sz w:val="28"/>
          <w:szCs w:val="28"/>
        </w:rPr>
        <w:t>◎帶隊老師聯絡電話：</w:t>
      </w:r>
      <w:r>
        <w:rPr>
          <w:rFonts w:ascii="標楷體" w:eastAsia="標楷體" w:hAnsi="標楷體" w:cs="標楷體"/>
          <w:sz w:val="28"/>
          <w:szCs w:val="28"/>
        </w:rPr>
        <w:t xml:space="preserve">   </w:t>
      </w:r>
      <w:r>
        <w:rPr>
          <w:rFonts w:ascii="標楷體" w:eastAsia="標楷體" w:hAnsi="標楷體" w:cs="標楷體"/>
          <w:b/>
          <w:bCs/>
        </w:rPr>
        <w:t xml:space="preserve">             </w:t>
      </w:r>
    </w:p>
    <w:tbl>
      <w:tblPr>
        <w:tblW w:w="975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4"/>
        <w:gridCol w:w="1441"/>
        <w:gridCol w:w="964"/>
        <w:gridCol w:w="1587"/>
        <w:gridCol w:w="851"/>
        <w:gridCol w:w="1575"/>
        <w:gridCol w:w="1305"/>
        <w:gridCol w:w="1305"/>
      </w:tblGrid>
      <w:tr w:rsidR="00D83A72">
        <w:trPr>
          <w:trHeight w:val="144"/>
        </w:trPr>
        <w:tc>
          <w:tcPr>
            <w:tcW w:w="724" w:type="dxa"/>
          </w:tcPr>
          <w:p w:rsidR="00D83A72" w:rsidRDefault="00D83A72">
            <w:pPr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編號</w:t>
            </w:r>
          </w:p>
        </w:tc>
        <w:tc>
          <w:tcPr>
            <w:tcW w:w="1441" w:type="dxa"/>
          </w:tcPr>
          <w:p w:rsidR="00D83A72" w:rsidRDefault="00D83A72">
            <w:pPr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參加者姓名</w:t>
            </w:r>
          </w:p>
        </w:tc>
        <w:tc>
          <w:tcPr>
            <w:tcW w:w="964" w:type="dxa"/>
          </w:tcPr>
          <w:p w:rsidR="00D83A72" w:rsidRDefault="00D83A72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性別</w:t>
            </w:r>
          </w:p>
          <w:p w:rsidR="00D83A72" w:rsidRDefault="00D83A72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男、女</w:t>
            </w:r>
          </w:p>
        </w:tc>
        <w:tc>
          <w:tcPr>
            <w:tcW w:w="1587" w:type="dxa"/>
          </w:tcPr>
          <w:p w:rsidR="00D83A72" w:rsidRDefault="00D83A72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指導老師姓名</w:t>
            </w:r>
          </w:p>
        </w:tc>
        <w:tc>
          <w:tcPr>
            <w:tcW w:w="851" w:type="dxa"/>
          </w:tcPr>
          <w:p w:rsidR="00D83A72" w:rsidRDefault="00D83A72">
            <w:pPr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編號</w:t>
            </w:r>
          </w:p>
        </w:tc>
        <w:tc>
          <w:tcPr>
            <w:tcW w:w="1575" w:type="dxa"/>
          </w:tcPr>
          <w:p w:rsidR="00D83A72" w:rsidRDefault="00D83A72">
            <w:pPr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參加者姓名</w:t>
            </w:r>
          </w:p>
        </w:tc>
        <w:tc>
          <w:tcPr>
            <w:tcW w:w="1305" w:type="dxa"/>
          </w:tcPr>
          <w:p w:rsidR="00D83A72" w:rsidRDefault="00D83A72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性別</w:t>
            </w:r>
          </w:p>
          <w:p w:rsidR="00D83A72" w:rsidRDefault="00D83A72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男、女</w:t>
            </w:r>
          </w:p>
        </w:tc>
        <w:tc>
          <w:tcPr>
            <w:tcW w:w="1305" w:type="dxa"/>
          </w:tcPr>
          <w:p w:rsidR="00D83A72" w:rsidRDefault="00D83A72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指導老師姓名</w:t>
            </w:r>
          </w:p>
        </w:tc>
      </w:tr>
      <w:tr w:rsidR="00D83A72">
        <w:trPr>
          <w:trHeight w:val="680"/>
        </w:trPr>
        <w:tc>
          <w:tcPr>
            <w:tcW w:w="72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44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96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87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</w:t>
            </w:r>
          </w:p>
        </w:tc>
        <w:tc>
          <w:tcPr>
            <w:tcW w:w="157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</w:tr>
      <w:tr w:rsidR="00D83A72">
        <w:trPr>
          <w:trHeight w:val="680"/>
        </w:trPr>
        <w:tc>
          <w:tcPr>
            <w:tcW w:w="72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44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96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87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</w:t>
            </w:r>
          </w:p>
        </w:tc>
        <w:tc>
          <w:tcPr>
            <w:tcW w:w="157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</w:tr>
      <w:tr w:rsidR="00D83A72">
        <w:trPr>
          <w:trHeight w:val="680"/>
        </w:trPr>
        <w:tc>
          <w:tcPr>
            <w:tcW w:w="72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44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96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87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</w:t>
            </w:r>
          </w:p>
        </w:tc>
        <w:tc>
          <w:tcPr>
            <w:tcW w:w="157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</w:tr>
      <w:tr w:rsidR="00D83A72">
        <w:trPr>
          <w:trHeight w:val="680"/>
        </w:trPr>
        <w:tc>
          <w:tcPr>
            <w:tcW w:w="72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44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96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87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14</w:t>
            </w:r>
          </w:p>
        </w:tc>
        <w:tc>
          <w:tcPr>
            <w:tcW w:w="157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</w:tr>
      <w:tr w:rsidR="00D83A72">
        <w:trPr>
          <w:trHeight w:val="680"/>
        </w:trPr>
        <w:tc>
          <w:tcPr>
            <w:tcW w:w="72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144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96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87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15</w:t>
            </w:r>
          </w:p>
        </w:tc>
        <w:tc>
          <w:tcPr>
            <w:tcW w:w="157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</w:tr>
      <w:tr w:rsidR="00D83A72">
        <w:trPr>
          <w:trHeight w:val="680"/>
        </w:trPr>
        <w:tc>
          <w:tcPr>
            <w:tcW w:w="72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144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96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87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16</w:t>
            </w:r>
          </w:p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7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</w:tr>
      <w:tr w:rsidR="00D83A72">
        <w:trPr>
          <w:trHeight w:val="680"/>
        </w:trPr>
        <w:tc>
          <w:tcPr>
            <w:tcW w:w="72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144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96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87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</w:t>
            </w:r>
          </w:p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7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</w:tr>
      <w:tr w:rsidR="00D83A72">
        <w:trPr>
          <w:trHeight w:val="680"/>
        </w:trPr>
        <w:tc>
          <w:tcPr>
            <w:tcW w:w="72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</w:t>
            </w:r>
          </w:p>
        </w:tc>
        <w:tc>
          <w:tcPr>
            <w:tcW w:w="144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96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87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18</w:t>
            </w:r>
          </w:p>
        </w:tc>
        <w:tc>
          <w:tcPr>
            <w:tcW w:w="157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</w:tr>
      <w:tr w:rsidR="00D83A72">
        <w:trPr>
          <w:trHeight w:val="680"/>
        </w:trPr>
        <w:tc>
          <w:tcPr>
            <w:tcW w:w="72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</w:t>
            </w:r>
          </w:p>
        </w:tc>
        <w:tc>
          <w:tcPr>
            <w:tcW w:w="144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96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87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19</w:t>
            </w:r>
          </w:p>
        </w:tc>
        <w:tc>
          <w:tcPr>
            <w:tcW w:w="157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</w:tr>
      <w:tr w:rsidR="00D83A72">
        <w:trPr>
          <w:trHeight w:val="680"/>
        </w:trPr>
        <w:tc>
          <w:tcPr>
            <w:tcW w:w="72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</w:p>
        </w:tc>
        <w:tc>
          <w:tcPr>
            <w:tcW w:w="144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964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87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20</w:t>
            </w:r>
          </w:p>
        </w:tc>
        <w:tc>
          <w:tcPr>
            <w:tcW w:w="157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05" w:type="dxa"/>
          </w:tcPr>
          <w:p w:rsidR="00D83A72" w:rsidRDefault="00D83A72">
            <w:pPr>
              <w:rPr>
                <w:rFonts w:ascii="標楷體" w:eastAsia="標楷體" w:hAnsi="標楷體" w:cs="標楷體"/>
              </w:rPr>
            </w:pPr>
          </w:p>
        </w:tc>
      </w:tr>
    </w:tbl>
    <w:p w:rsidR="00D83A72" w:rsidRDefault="00D83A72">
      <w:pPr>
        <w:spacing w:line="240" w:lineRule="atLeast"/>
        <w:rPr>
          <w:rFonts w:ascii="標楷體" w:eastAsia="標楷體" w:hAnsi="標楷體" w:cstheme="minorBidi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校長</w:t>
      </w:r>
      <w:r>
        <w:rPr>
          <w:rFonts w:ascii="標楷體" w:eastAsia="標楷體" w:hAnsi="標楷體" w:cs="標楷體"/>
          <w:sz w:val="32"/>
          <w:szCs w:val="32"/>
        </w:rPr>
        <w:t xml:space="preserve">                  </w:t>
      </w:r>
      <w:r>
        <w:rPr>
          <w:rFonts w:ascii="標楷體" w:eastAsia="標楷體" w:hAnsi="標楷體" w:cs="標楷體" w:hint="eastAsia"/>
          <w:sz w:val="32"/>
          <w:szCs w:val="32"/>
        </w:rPr>
        <w:t>主任</w:t>
      </w:r>
      <w:r>
        <w:rPr>
          <w:rFonts w:ascii="標楷體" w:eastAsia="標楷體" w:hAnsi="標楷體" w:cs="標楷體"/>
          <w:sz w:val="32"/>
          <w:szCs w:val="32"/>
        </w:rPr>
        <w:t xml:space="preserve">               </w:t>
      </w:r>
      <w:r>
        <w:rPr>
          <w:rFonts w:ascii="標楷體" w:eastAsia="標楷體" w:hAnsi="標楷體" w:cs="標楷體" w:hint="eastAsia"/>
          <w:sz w:val="32"/>
          <w:szCs w:val="32"/>
        </w:rPr>
        <w:t>承辦人</w:t>
      </w:r>
    </w:p>
    <w:p w:rsidR="00D83A72" w:rsidRDefault="00D83A72">
      <w:pPr>
        <w:spacing w:line="240" w:lineRule="atLeast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說明</w:t>
      </w:r>
      <w:r>
        <w:rPr>
          <w:rFonts w:ascii="標楷體" w:eastAsia="標楷體" w:hAnsi="標楷體" w:cs="標楷體"/>
        </w:rPr>
        <w:t>:1.</w:t>
      </w:r>
      <w:r>
        <w:rPr>
          <w:rFonts w:ascii="標楷體" w:eastAsia="標楷體" w:hAnsi="標楷體" w:cs="標楷體" w:hint="eastAsia"/>
        </w:rPr>
        <w:t>名額限制：國小：每校報名不超過十名為限</w:t>
      </w:r>
      <w:r>
        <w:rPr>
          <w:rFonts w:ascii="標楷體" w:eastAsia="標楷體" w:hAnsi="標楷體" w:cs="標楷體"/>
        </w:rPr>
        <w:t>:</w:t>
      </w:r>
      <w:r>
        <w:rPr>
          <w:rFonts w:ascii="標楷體" w:eastAsia="標楷體" w:hAnsi="標楷體" w:cs="標楷體" w:hint="eastAsia"/>
        </w:rPr>
        <w:t>國中：每校報名不超過十</w:t>
      </w:r>
    </w:p>
    <w:p w:rsidR="00D83A72" w:rsidRDefault="00D83A72">
      <w:pPr>
        <w:spacing w:line="240" w:lineRule="atLeast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lastRenderedPageBreak/>
        <w:t xml:space="preserve">       </w:t>
      </w:r>
      <w:r>
        <w:rPr>
          <w:rFonts w:ascii="標楷體" w:eastAsia="標楷體" w:hAnsi="標楷體" w:cs="標楷體" w:hint="eastAsia"/>
        </w:rPr>
        <w:t>五名為限</w:t>
      </w:r>
      <w:r>
        <w:rPr>
          <w:rFonts w:ascii="標楷體" w:eastAsia="標楷體" w:hAnsi="標楷體" w:cs="標楷體"/>
        </w:rPr>
        <w:t>:</w:t>
      </w:r>
      <w:r>
        <w:rPr>
          <w:rFonts w:ascii="標楷體" w:eastAsia="標楷體" w:hAnsi="標楷體" w:cs="標楷體" w:hint="eastAsia"/>
        </w:rPr>
        <w:t>高中：每校報名不超過二十名為原則。</w:t>
      </w:r>
    </w:p>
    <w:p w:rsidR="00D83A72" w:rsidRDefault="00D83A72">
      <w:pPr>
        <w:spacing w:line="240" w:lineRule="atLeast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 xml:space="preserve">     2.</w:t>
      </w:r>
      <w:r>
        <w:rPr>
          <w:rFonts w:ascii="標楷體" w:eastAsia="標楷體" w:hAnsi="標楷體" w:cs="標楷體" w:hint="eastAsia"/>
        </w:rPr>
        <w:t>本報名表</w:t>
      </w:r>
      <w:r>
        <w:rPr>
          <w:rFonts w:ascii="標楷體" w:eastAsia="標楷體" w:hAnsi="標楷體" w:cs="標楷體" w:hint="eastAsia"/>
          <w:b/>
          <w:bCs/>
        </w:rPr>
        <w:t>國中小及高中以校為單位報名，不接受個人報名</w:t>
      </w:r>
      <w:r>
        <w:rPr>
          <w:rFonts w:ascii="標楷體" w:eastAsia="標楷體" w:hAnsi="標楷體" w:cs="標楷體" w:hint="eastAsia"/>
        </w:rPr>
        <w:t>，以利統計數。</w:t>
      </w:r>
    </w:p>
    <w:sectPr w:rsidR="00D83A72" w:rsidSect="00D83A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A72" w:rsidRDefault="00D83A72">
      <w:pPr>
        <w:rPr>
          <w:rFonts w:cstheme="minorBidi"/>
        </w:rPr>
      </w:pPr>
      <w:r>
        <w:rPr>
          <w:rFonts w:cstheme="minorBidi"/>
        </w:rPr>
        <w:separator/>
      </w:r>
    </w:p>
  </w:endnote>
  <w:endnote w:type="continuationSeparator" w:id="0">
    <w:p w:rsidR="00D83A72" w:rsidRDefault="00D83A72">
      <w:pPr>
        <w:rPr>
          <w:rFonts w:cstheme="minorBidi"/>
        </w:rPr>
      </w:pPr>
      <w:r>
        <w:rPr>
          <w:rFonts w:cstheme="minorBidi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A72" w:rsidRDefault="00D83A72">
      <w:pPr>
        <w:rPr>
          <w:rFonts w:cstheme="minorBidi"/>
        </w:rPr>
      </w:pPr>
      <w:r>
        <w:rPr>
          <w:rFonts w:cstheme="minorBidi"/>
        </w:rPr>
        <w:separator/>
      </w:r>
    </w:p>
  </w:footnote>
  <w:footnote w:type="continuationSeparator" w:id="0">
    <w:p w:rsidR="00D83A72" w:rsidRDefault="00D83A72">
      <w:pPr>
        <w:rPr>
          <w:rFonts w:cstheme="minorBidi"/>
        </w:rPr>
      </w:pPr>
      <w:r>
        <w:rPr>
          <w:rFonts w:cstheme="minorBidi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12CE6"/>
    <w:multiLevelType w:val="hybridMultilevel"/>
    <w:tmpl w:val="C6AC4152"/>
    <w:lvl w:ilvl="0" w:tplc="2E70C7BA">
      <w:start w:val="1"/>
      <w:numFmt w:val="decimal"/>
      <w:lvlText w:val="%1.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ascii="Times New Roman" w:hAnsi="Times New Roman" w:cs="Times New Roman"/>
      </w:rPr>
    </w:lvl>
  </w:abstractNum>
  <w:abstractNum w:abstractNumId="1">
    <w:nsid w:val="20CE2EED"/>
    <w:multiLevelType w:val="hybridMultilevel"/>
    <w:tmpl w:val="7FA8AF16"/>
    <w:lvl w:ilvl="0" w:tplc="2CF4ED98">
      <w:start w:val="1"/>
      <w:numFmt w:val="decimal"/>
      <w:lvlText w:val="(%1)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28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76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324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72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420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68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5160" w:hanging="480"/>
      </w:pPr>
      <w:rPr>
        <w:rFonts w:ascii="Times New Roman" w:hAnsi="Times New Roman" w:cs="Times New Roman"/>
      </w:rPr>
    </w:lvl>
  </w:abstractNum>
  <w:abstractNum w:abstractNumId="2">
    <w:nsid w:val="5C254C93"/>
    <w:multiLevelType w:val="hybridMultilevel"/>
    <w:tmpl w:val="667ABAE6"/>
    <w:lvl w:ilvl="0" w:tplc="5AFAAFC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ascii="Times New Roman" w:hAnsi="Times New Roman" w:cs="Times New Roman"/>
      </w:rPr>
    </w:lvl>
  </w:abstractNum>
  <w:abstractNum w:abstractNumId="3">
    <w:nsid w:val="7DBF62AE"/>
    <w:multiLevelType w:val="hybridMultilevel"/>
    <w:tmpl w:val="E9BA3EE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ascii="Times New Roman" w:hAnsi="Times New Roman"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'(57[bc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A72"/>
    <w:rsid w:val="000C2D04"/>
    <w:rsid w:val="00D8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Pr>
      <w:rFonts w:ascii="Times New Roman" w:hAnsi="Times New Roman" w:cs="Times New Roman"/>
      <w:kern w:val="2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Pr>
      <w:rFonts w:ascii="Times New Roman" w:hAnsi="Times New Roman" w:cs="Times New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Pr>
      <w:rFonts w:ascii="Times New Roman" w:hAnsi="Times New Roman" w:cs="Times New Roman"/>
      <w:kern w:val="2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Pr>
      <w:rFonts w:ascii="Times New Roman" w:hAnsi="Times New Roman"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357</Words>
  <Characters>2041</Characters>
  <Application>Microsoft Office Word</Application>
  <DocSecurity>4</DocSecurity>
  <Lines>17</Lines>
  <Paragraphs>4</Paragraphs>
  <ScaleCrop>false</ScaleCrop>
  <Company>NONE</Company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101年屏東縣曾寬文學獎國中小作文比賽實施辦法</dc:title>
  <dc:creator>user</dc:creator>
  <cp:lastModifiedBy>Administrator</cp:lastModifiedBy>
  <cp:revision>2</cp:revision>
  <cp:lastPrinted>2015-02-25T06:44:00Z</cp:lastPrinted>
  <dcterms:created xsi:type="dcterms:W3CDTF">2015-03-24T10:03:00Z</dcterms:created>
  <dcterms:modified xsi:type="dcterms:W3CDTF">2015-03-24T10:03:00Z</dcterms:modified>
</cp:coreProperties>
</file>