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34" w:rsidRDefault="00CE50C6"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各位主任好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104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學年度上學期期末</w:t>
      </w:r>
      <w:bookmarkStart w:id="0" w:name="_GoBack"/>
      <w:proofErr w:type="gram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識字量施測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系統</w:t>
      </w:r>
      <w:bookmarkEnd w:id="0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即將開放，開放時間為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104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年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12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月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21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日（星期一）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至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105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年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1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月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20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日（星期三）止，敬請把握施測時間。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請注意：每一位學生的帳號在這期間當中都</w:t>
      </w:r>
      <w:proofErr w:type="gram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只能施測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一次，請勿使用學生的帳號</w:t>
      </w:r>
      <w:proofErr w:type="gram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來作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測試。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若需要測試帳號，請主任或教師另創測試用的帳號即可，而該帳號的姓名為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[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測試用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]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、座號為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[99]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。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若有任何問題，請來信或來電洽詢，謝謝您！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閱讀評量與教學中心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(PAIR)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敬上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*********************************************************************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識字</w:t>
      </w:r>
      <w:proofErr w:type="gram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量施測網</w:t>
      </w:r>
      <w:proofErr w:type="gramEnd"/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5" w:tgtFrame="_blank" w:history="1">
        <w:r>
          <w:rPr>
            <w:rStyle w:val="a3"/>
            <w:rFonts w:ascii="Arial" w:hAnsi="Arial" w:cs="Arial"/>
            <w:color w:val="1155CC"/>
            <w:sz w:val="21"/>
            <w:szCs w:val="21"/>
            <w:shd w:val="clear" w:color="auto" w:fill="FFFFFF"/>
          </w:rPr>
          <w:t>http://pair.nknu.edu.tw/literacy/Default.aspx</w:t>
        </w:r>
      </w:hyperlink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電子信箱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6" w:tgtFrame="_blank" w:history="1">
        <w:r>
          <w:rPr>
            <w:rStyle w:val="a3"/>
            <w:rFonts w:ascii="Arial" w:hAnsi="Arial" w:cs="Arial"/>
            <w:color w:val="1155CC"/>
            <w:sz w:val="21"/>
            <w:szCs w:val="21"/>
            <w:shd w:val="clear" w:color="auto" w:fill="FFFFFF"/>
          </w:rPr>
          <w:t>pair@nknu.edu.tw</w:t>
        </w:r>
      </w:hyperlink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電話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07-7172930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轉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1815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閱讀評量與教學服務網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(PAIR)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7" w:tgtFrame="_blank" w:history="1">
        <w:r>
          <w:rPr>
            <w:rStyle w:val="a3"/>
            <w:rFonts w:ascii="Arial" w:hAnsi="Arial" w:cs="Arial"/>
            <w:color w:val="1155CC"/>
            <w:sz w:val="21"/>
            <w:szCs w:val="21"/>
            <w:shd w:val="clear" w:color="auto" w:fill="FFFFFF"/>
          </w:rPr>
          <w:t>http://pair.nknu.edu.tw</w:t>
        </w:r>
      </w:hyperlink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國立高雄師範大學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(</w:t>
      </w:r>
      <w:hyperlink r:id="rId8" w:tgtFrame="_blank" w:history="1">
        <w:r>
          <w:rPr>
            <w:rStyle w:val="a3"/>
            <w:rFonts w:ascii="Arial" w:hAnsi="Arial" w:cs="Arial"/>
            <w:color w:val="1155CC"/>
            <w:sz w:val="21"/>
            <w:szCs w:val="21"/>
            <w:shd w:val="clear" w:color="auto" w:fill="FFFFFF"/>
          </w:rPr>
          <w:t>http://www.nknu.edu.tw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)</w:t>
      </w:r>
    </w:p>
    <w:sectPr w:rsidR="001B4F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C6"/>
    <w:rsid w:val="001B4F34"/>
    <w:rsid w:val="00C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50C6"/>
  </w:style>
  <w:style w:type="character" w:styleId="a3">
    <w:name w:val="Hyperlink"/>
    <w:basedOn w:val="a0"/>
    <w:uiPriority w:val="99"/>
    <w:semiHidden/>
    <w:unhideWhenUsed/>
    <w:rsid w:val="00CE50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50C6"/>
  </w:style>
  <w:style w:type="character" w:styleId="a3">
    <w:name w:val="Hyperlink"/>
    <w:basedOn w:val="a0"/>
    <w:uiPriority w:val="99"/>
    <w:semiHidden/>
    <w:unhideWhenUsed/>
    <w:rsid w:val="00CE50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nu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ir.nknu.edu.t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ir@nknu.edu.tw" TargetMode="External"/><Relationship Id="rId5" Type="http://schemas.openxmlformats.org/officeDocument/2006/relationships/hyperlink" Target="http://pair.nknu.edu.tw/literacy/Default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2015-12-14T06:48:00Z</dcterms:created>
  <dcterms:modified xsi:type="dcterms:W3CDTF">2015-12-14T06:50:00Z</dcterms:modified>
</cp:coreProperties>
</file>