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15" w:rsidRPr="002F5768" w:rsidRDefault="00DE5415" w:rsidP="00DE5415">
      <w:pPr>
        <w:snapToGrid w:val="0"/>
        <w:spacing w:beforeLines="50" w:before="180" w:line="240" w:lineRule="atLeast"/>
        <w:jc w:val="center"/>
        <w:rPr>
          <w:rFonts w:ascii="標楷體" w:eastAsia="標楷體" w:hAnsi="標楷體" w:cs="Times New Roman"/>
          <w:b/>
          <w:sz w:val="36"/>
          <w:szCs w:val="36"/>
        </w:rPr>
      </w:pPr>
      <w:bookmarkStart w:id="0" w:name="_GoBack"/>
      <w:r w:rsidRPr="002F5768">
        <w:rPr>
          <w:rFonts w:ascii="標楷體" w:eastAsia="標楷體" w:hAnsi="標楷體" w:cs="Times New Roman" w:hint="eastAsia"/>
          <w:b/>
          <w:sz w:val="36"/>
          <w:szCs w:val="36"/>
        </w:rPr>
        <w:t>愛的存款簿推廣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計畫</w:t>
      </w:r>
    </w:p>
    <w:bookmarkEnd w:id="0"/>
    <w:p w:rsidR="00DE5415" w:rsidRPr="002F5768" w:rsidRDefault="00DE5415" w:rsidP="00DE5415">
      <w:pPr>
        <w:spacing w:beforeLines="50" w:before="180" w:afterLines="50" w:after="180" w:line="240" w:lineRule="atLeast"/>
        <w:rPr>
          <w:rFonts w:ascii="標楷體" w:eastAsia="標楷體" w:hAnsi="標楷體" w:cs="Times New Roman"/>
          <w:sz w:val="26"/>
          <w:szCs w:val="26"/>
        </w:rPr>
      </w:pPr>
      <w:r w:rsidRPr="002F5768">
        <w:rPr>
          <w:rFonts w:ascii="標楷體" w:eastAsia="標楷體" w:hAnsi="標楷體" w:cs="Times New Roman" w:hint="eastAsia"/>
          <w:sz w:val="26"/>
          <w:szCs w:val="28"/>
        </w:rPr>
        <w:t>一</w:t>
      </w:r>
      <w:r w:rsidRPr="002F5768">
        <w:rPr>
          <w:rFonts w:ascii="標楷體" w:eastAsia="標楷體" w:hAnsi="標楷體" w:cs="Times New Roman" w:hint="eastAsia"/>
          <w:sz w:val="26"/>
          <w:szCs w:val="26"/>
        </w:rPr>
        <w:t>、依    據：</w:t>
      </w:r>
      <w:r w:rsidR="00354578">
        <w:rPr>
          <w:rFonts w:ascii="標楷體" w:eastAsia="標楷體" w:hAnsi="標楷體" w:cs="Times New Roman" w:hint="eastAsia"/>
          <w:sz w:val="26"/>
          <w:szCs w:val="26"/>
        </w:rPr>
        <w:t>本縣</w:t>
      </w:r>
      <w:proofErr w:type="gramStart"/>
      <w:r w:rsidR="00354578">
        <w:rPr>
          <w:rFonts w:ascii="標楷體" w:eastAsia="標楷體" w:hAnsi="標楷體" w:cs="Times New Roman" w:hint="eastAsia"/>
          <w:sz w:val="26"/>
          <w:szCs w:val="26"/>
        </w:rPr>
        <w:t>104</w:t>
      </w:r>
      <w:proofErr w:type="gramEnd"/>
      <w:r w:rsidR="00354578">
        <w:rPr>
          <w:rFonts w:ascii="標楷體" w:eastAsia="標楷體" w:hAnsi="標楷體" w:cs="Times New Roman" w:hint="eastAsia"/>
          <w:sz w:val="26"/>
          <w:szCs w:val="26"/>
        </w:rPr>
        <w:t>年度推展家庭教育實施計畫辦理</w:t>
      </w:r>
      <w:r w:rsidRPr="002F5768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DE5415" w:rsidRPr="002F5768" w:rsidRDefault="00DE5415" w:rsidP="00DE5415">
      <w:pPr>
        <w:rPr>
          <w:rFonts w:ascii="標楷體" w:eastAsia="標楷體" w:hAnsi="標楷體" w:cs="Times New Roman"/>
          <w:sz w:val="26"/>
          <w:szCs w:val="26"/>
        </w:rPr>
      </w:pPr>
      <w:r w:rsidRPr="002F5768">
        <w:rPr>
          <w:rFonts w:ascii="標楷體" w:eastAsia="標楷體" w:hAnsi="標楷體" w:cs="Times New Roman" w:hint="eastAsia"/>
          <w:sz w:val="26"/>
          <w:szCs w:val="26"/>
        </w:rPr>
        <w:t>二</w:t>
      </w:r>
      <w:r w:rsidRPr="002F5768">
        <w:rPr>
          <w:rFonts w:ascii="標楷體" w:eastAsia="標楷體" w:hAnsi="標楷體" w:cs="Times New Roman"/>
          <w:sz w:val="26"/>
          <w:szCs w:val="26"/>
        </w:rPr>
        <w:t>、目標：</w:t>
      </w:r>
    </w:p>
    <w:p w:rsidR="00DE5415" w:rsidRPr="002F5768" w:rsidRDefault="00DE5415" w:rsidP="00DE5415">
      <w:pPr>
        <w:spacing w:line="400" w:lineRule="exact"/>
        <w:ind w:firstLineChars="200" w:firstLine="520"/>
        <w:rPr>
          <w:rFonts w:ascii="標楷體" w:eastAsia="標楷體" w:hAnsi="標楷體" w:cs="Times New Roman"/>
          <w:sz w:val="26"/>
          <w:szCs w:val="28"/>
        </w:rPr>
      </w:pPr>
      <w:r w:rsidRPr="002F5768">
        <w:rPr>
          <w:rFonts w:ascii="標楷體" w:eastAsia="標楷體" w:hAnsi="標楷體" w:cs="Times New Roman" w:hint="eastAsia"/>
          <w:sz w:val="26"/>
          <w:szCs w:val="28"/>
        </w:rPr>
        <w:t>1.</w:t>
      </w:r>
      <w:r w:rsidRPr="002F5768">
        <w:rPr>
          <w:rFonts w:ascii="標楷體" w:eastAsia="標楷體" w:hAnsi="標楷體" w:cs="Times New Roman"/>
          <w:sz w:val="26"/>
          <w:szCs w:val="28"/>
        </w:rPr>
        <w:t>宣導「天天力行、讓愛保鮮」理念，</w:t>
      </w:r>
      <w:r w:rsidRPr="002F5768">
        <w:rPr>
          <w:rFonts w:ascii="標楷體" w:eastAsia="標楷體" w:hAnsi="標楷體" w:cs="Times New Roman" w:hint="eastAsia"/>
          <w:sz w:val="26"/>
          <w:szCs w:val="28"/>
        </w:rPr>
        <w:t>從個人及家庭做起</w:t>
      </w:r>
      <w:r w:rsidRPr="002F5768">
        <w:rPr>
          <w:rFonts w:ascii="標楷體" w:eastAsia="標楷體" w:hAnsi="標楷體" w:cs="Times New Roman"/>
          <w:sz w:val="26"/>
          <w:szCs w:val="28"/>
        </w:rPr>
        <w:t>。</w:t>
      </w:r>
    </w:p>
    <w:p w:rsidR="00DE5415" w:rsidRPr="002F5768" w:rsidRDefault="00DE5415" w:rsidP="00DE5415">
      <w:pPr>
        <w:spacing w:line="400" w:lineRule="exact"/>
        <w:ind w:leftChars="216" w:left="778" w:hangingChars="100" w:hanging="260"/>
        <w:rPr>
          <w:rFonts w:ascii="標楷體" w:eastAsia="標楷體" w:hAnsi="標楷體" w:cs="Times New Roman"/>
          <w:bCs/>
          <w:snapToGrid w:val="0"/>
          <w:kern w:val="0"/>
          <w:sz w:val="26"/>
          <w:szCs w:val="24"/>
        </w:rPr>
      </w:pPr>
      <w:r w:rsidRPr="002F5768">
        <w:rPr>
          <w:rFonts w:ascii="標楷體" w:eastAsia="標楷體" w:hAnsi="標楷體" w:cs="Times New Roman" w:hint="eastAsia"/>
          <w:sz w:val="26"/>
          <w:szCs w:val="28"/>
        </w:rPr>
        <w:t>2.</w:t>
      </w:r>
      <w:r w:rsidRPr="002F5768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配合教育部委託台灣師大編印之牽手練習曲及愛的存款簿，鼓勵由夫妻到全家一同累積愛的行動與學習。</w:t>
      </w:r>
    </w:p>
    <w:p w:rsidR="00DE5415" w:rsidRPr="002F5768" w:rsidRDefault="00DE5415" w:rsidP="00DE5415">
      <w:pPr>
        <w:spacing w:line="400" w:lineRule="exact"/>
        <w:ind w:firstLineChars="200" w:firstLine="520"/>
        <w:rPr>
          <w:rFonts w:ascii="標楷體" w:eastAsia="標楷體" w:hAnsi="標楷體" w:cs="Times New Roman"/>
          <w:sz w:val="26"/>
          <w:szCs w:val="26"/>
        </w:rPr>
      </w:pPr>
      <w:r w:rsidRPr="002F5768">
        <w:rPr>
          <w:rFonts w:ascii="標楷體" w:eastAsia="標楷體" w:hAnsi="標楷體" w:cs="Times New Roman" w:hint="eastAsia"/>
          <w:sz w:val="26"/>
          <w:szCs w:val="28"/>
        </w:rPr>
        <w:t>3.</w:t>
      </w:r>
      <w:r w:rsidRPr="002F5768">
        <w:rPr>
          <w:rFonts w:ascii="標楷體" w:eastAsia="標楷體" w:hAnsi="標楷體" w:cs="Times New Roman" w:hint="eastAsia"/>
          <w:sz w:val="26"/>
          <w:szCs w:val="26"/>
        </w:rPr>
        <w:t>推廣愛的存款簿</w:t>
      </w:r>
      <w:r w:rsidRPr="002F5768">
        <w:rPr>
          <w:rFonts w:ascii="標楷體" w:eastAsia="標楷體" w:hAnsi="標楷體" w:cs="Times New Roman"/>
          <w:sz w:val="26"/>
          <w:szCs w:val="26"/>
        </w:rPr>
        <w:t>，</w:t>
      </w:r>
      <w:r w:rsidRPr="002F5768">
        <w:rPr>
          <w:rFonts w:ascii="標楷體" w:eastAsia="標楷體" w:hAnsi="標楷體" w:cs="Times New Roman" w:hint="eastAsia"/>
          <w:sz w:val="26"/>
          <w:szCs w:val="26"/>
        </w:rPr>
        <w:t>建立</w:t>
      </w:r>
      <w:r w:rsidRPr="002F5768">
        <w:rPr>
          <w:rFonts w:ascii="標楷體" w:eastAsia="標楷體" w:hAnsi="標楷體" w:cs="Times New Roman"/>
          <w:sz w:val="26"/>
          <w:szCs w:val="26"/>
        </w:rPr>
        <w:t>民眾</w:t>
      </w:r>
      <w:r w:rsidRPr="002F5768">
        <w:rPr>
          <w:rFonts w:ascii="標楷體" w:eastAsia="標楷體" w:hAnsi="標楷體" w:cs="Times New Roman" w:hint="eastAsia"/>
          <w:sz w:val="26"/>
          <w:szCs w:val="26"/>
        </w:rPr>
        <w:t>以「學習存款」、「行動存款」</w:t>
      </w:r>
      <w:r w:rsidR="00354578">
        <w:rPr>
          <w:rFonts w:ascii="標楷體" w:eastAsia="標楷體" w:hAnsi="標楷體" w:cs="Times New Roman" w:hint="eastAsia"/>
          <w:sz w:val="26"/>
          <w:szCs w:val="26"/>
        </w:rPr>
        <w:t>締</w:t>
      </w:r>
      <w:r w:rsidRPr="002F5768">
        <w:rPr>
          <w:rFonts w:ascii="標楷體" w:eastAsia="標楷體" w:hAnsi="標楷體" w:cs="Times New Roman" w:hint="eastAsia"/>
          <w:sz w:val="26"/>
          <w:szCs w:val="26"/>
        </w:rPr>
        <w:t>造幸福家庭的觀念，</w:t>
      </w:r>
    </w:p>
    <w:p w:rsidR="00DE5415" w:rsidRPr="002F5768" w:rsidRDefault="00DE5415" w:rsidP="00DE5415">
      <w:pPr>
        <w:spacing w:line="400" w:lineRule="exact"/>
        <w:rPr>
          <w:rFonts w:ascii="標楷體" w:eastAsia="標楷體" w:hAnsi="標楷體" w:cs="Times New Roman"/>
          <w:sz w:val="26"/>
          <w:szCs w:val="26"/>
        </w:rPr>
      </w:pPr>
      <w:r w:rsidRPr="002F5768">
        <w:rPr>
          <w:rFonts w:ascii="標楷體" w:eastAsia="標楷體" w:hAnsi="標楷體" w:cs="Times New Roman" w:hint="eastAsia"/>
          <w:sz w:val="26"/>
          <w:szCs w:val="26"/>
        </w:rPr>
        <w:t xml:space="preserve">      而能身體力行</w:t>
      </w:r>
      <w:r w:rsidRPr="002F5768">
        <w:rPr>
          <w:rFonts w:ascii="標楷體" w:eastAsia="標楷體" w:hAnsi="標楷體" w:cs="Times New Roman"/>
          <w:sz w:val="26"/>
          <w:szCs w:val="26"/>
        </w:rPr>
        <w:t>。</w:t>
      </w:r>
    </w:p>
    <w:p w:rsidR="00DE5415" w:rsidRPr="002F5768" w:rsidRDefault="00DE5415" w:rsidP="00DE5415">
      <w:pPr>
        <w:spacing w:line="400" w:lineRule="exact"/>
        <w:ind w:firstLineChars="200" w:firstLine="520"/>
        <w:rPr>
          <w:rFonts w:ascii="標楷體" w:eastAsia="標楷體" w:hAnsi="標楷體" w:cs="Times New Roman"/>
          <w:sz w:val="26"/>
          <w:szCs w:val="28"/>
        </w:rPr>
      </w:pPr>
      <w:r w:rsidRPr="002F5768">
        <w:rPr>
          <w:rFonts w:ascii="標楷體" w:eastAsia="標楷體" w:hAnsi="標楷體" w:cs="Times New Roman" w:hint="eastAsia"/>
          <w:sz w:val="26"/>
          <w:szCs w:val="28"/>
        </w:rPr>
        <w:t>5.</w:t>
      </w:r>
      <w:r w:rsidRPr="002F5768">
        <w:rPr>
          <w:rFonts w:ascii="標楷體" w:eastAsia="標楷體" w:hAnsi="標楷體" w:cs="Times New Roman"/>
          <w:sz w:val="26"/>
          <w:szCs w:val="28"/>
        </w:rPr>
        <w:t>讓民眾瞭解與</w:t>
      </w:r>
      <w:r w:rsidR="00354578">
        <w:rPr>
          <w:rFonts w:ascii="標楷體" w:eastAsia="標楷體" w:hAnsi="標楷體" w:cs="Times New Roman" w:hint="eastAsia"/>
          <w:sz w:val="26"/>
          <w:szCs w:val="28"/>
        </w:rPr>
        <w:t>落實與家人互動</w:t>
      </w:r>
      <w:r w:rsidRPr="002F5768">
        <w:rPr>
          <w:rFonts w:ascii="標楷體" w:eastAsia="標楷體" w:hAnsi="標楷體" w:cs="Times New Roman"/>
          <w:sz w:val="26"/>
          <w:szCs w:val="28"/>
        </w:rPr>
        <w:t>，發揮家庭教育功能。</w:t>
      </w:r>
    </w:p>
    <w:p w:rsidR="00DE5415" w:rsidRPr="002F5768" w:rsidRDefault="00DE5415" w:rsidP="00DE5415">
      <w:pPr>
        <w:rPr>
          <w:rFonts w:ascii="標楷體" w:eastAsia="標楷體" w:hAnsi="標楷體" w:cs="Times New Roman"/>
          <w:sz w:val="26"/>
          <w:szCs w:val="26"/>
        </w:rPr>
      </w:pPr>
      <w:r w:rsidRPr="002F5768">
        <w:rPr>
          <w:rFonts w:ascii="標楷體" w:eastAsia="標楷體" w:hAnsi="標楷體" w:cs="Times New Roman" w:hint="eastAsia"/>
          <w:sz w:val="26"/>
          <w:szCs w:val="26"/>
        </w:rPr>
        <w:t>三、</w:t>
      </w:r>
      <w:r w:rsidRPr="002F5768">
        <w:rPr>
          <w:rFonts w:ascii="標楷體" w:eastAsia="標楷體" w:hAnsi="標楷體" w:cs="Times New Roman"/>
          <w:sz w:val="26"/>
          <w:szCs w:val="26"/>
        </w:rPr>
        <w:t>辦理單位</w:t>
      </w:r>
    </w:p>
    <w:p w:rsidR="00DE5415" w:rsidRPr="002F5768" w:rsidRDefault="00DE5415" w:rsidP="00DE5415">
      <w:pPr>
        <w:spacing w:line="240" w:lineRule="atLeast"/>
        <w:ind w:firstLineChars="200" w:firstLine="520"/>
        <w:rPr>
          <w:rFonts w:ascii="標楷體" w:eastAsia="標楷體" w:hAnsi="標楷體" w:cs="Times New Roman"/>
          <w:sz w:val="26"/>
          <w:szCs w:val="28"/>
        </w:rPr>
      </w:pPr>
      <w:r w:rsidRPr="002F5768">
        <w:rPr>
          <w:rFonts w:ascii="標楷體" w:eastAsia="標楷體" w:hAnsi="標楷體" w:cs="Times New Roman"/>
          <w:sz w:val="26"/>
          <w:szCs w:val="28"/>
        </w:rPr>
        <w:t>指導單位：教育部</w:t>
      </w:r>
      <w:r>
        <w:rPr>
          <w:rFonts w:ascii="標楷體" w:eastAsia="標楷體" w:hAnsi="標楷體" w:cs="Times New Roman" w:hint="eastAsia"/>
          <w:sz w:val="26"/>
          <w:szCs w:val="28"/>
        </w:rPr>
        <w:t>、</w:t>
      </w:r>
      <w:r w:rsidRPr="002F5768">
        <w:rPr>
          <w:rFonts w:ascii="標楷體" w:eastAsia="標楷體" w:hAnsi="標楷體" w:cs="Times New Roman" w:hint="eastAsia"/>
          <w:sz w:val="26"/>
          <w:szCs w:val="28"/>
        </w:rPr>
        <w:t>屏東</w:t>
      </w:r>
      <w:r w:rsidRPr="002F5768">
        <w:rPr>
          <w:rFonts w:ascii="標楷體" w:eastAsia="標楷體" w:hAnsi="標楷體" w:cs="Times New Roman"/>
          <w:sz w:val="26"/>
          <w:szCs w:val="28"/>
        </w:rPr>
        <w:t>縣</w:t>
      </w:r>
      <w:r w:rsidRPr="002F5768">
        <w:rPr>
          <w:rFonts w:ascii="標楷體" w:eastAsia="標楷體" w:hAnsi="標楷體" w:cs="Times New Roman" w:hint="eastAsia"/>
          <w:sz w:val="26"/>
          <w:szCs w:val="28"/>
        </w:rPr>
        <w:t>政府</w:t>
      </w:r>
    </w:p>
    <w:p w:rsidR="00DE5415" w:rsidRPr="002F5768" w:rsidRDefault="00DE5415" w:rsidP="00DE5415">
      <w:pPr>
        <w:spacing w:line="240" w:lineRule="atLeast"/>
        <w:ind w:firstLineChars="200" w:firstLine="520"/>
        <w:rPr>
          <w:rFonts w:ascii="標楷體" w:eastAsia="標楷體" w:hAnsi="標楷體" w:cs="Times New Roman"/>
          <w:sz w:val="26"/>
          <w:szCs w:val="28"/>
        </w:rPr>
      </w:pPr>
      <w:r w:rsidRPr="002F5768">
        <w:rPr>
          <w:rFonts w:ascii="標楷體" w:eastAsia="標楷體" w:hAnsi="標楷體" w:cs="Times New Roman"/>
          <w:sz w:val="26"/>
          <w:szCs w:val="28"/>
        </w:rPr>
        <w:t>主辦單位：</w:t>
      </w:r>
      <w:r w:rsidRPr="002F5768">
        <w:rPr>
          <w:rFonts w:ascii="標楷體" w:eastAsia="標楷體" w:hAnsi="標楷體" w:cs="Times New Roman" w:hint="eastAsia"/>
          <w:sz w:val="26"/>
          <w:szCs w:val="28"/>
        </w:rPr>
        <w:t>屏東縣家庭教育中</w:t>
      </w:r>
      <w:r>
        <w:rPr>
          <w:rFonts w:ascii="標楷體" w:eastAsia="標楷體" w:hAnsi="標楷體" w:cs="Times New Roman" w:hint="eastAsia"/>
          <w:sz w:val="26"/>
          <w:szCs w:val="28"/>
        </w:rPr>
        <w:t>心</w:t>
      </w:r>
    </w:p>
    <w:p w:rsidR="00DE5415" w:rsidRPr="002F5768" w:rsidRDefault="00DE5415" w:rsidP="00DE5415">
      <w:pPr>
        <w:rPr>
          <w:rFonts w:ascii="標楷體" w:eastAsia="標楷體" w:hAnsi="標楷體" w:cs="Times New Roman"/>
          <w:sz w:val="26"/>
          <w:szCs w:val="26"/>
        </w:rPr>
      </w:pPr>
      <w:r w:rsidRPr="002F5768">
        <w:rPr>
          <w:rFonts w:ascii="標楷體" w:eastAsia="標楷體" w:hAnsi="標楷體" w:cs="Times New Roman" w:hint="eastAsia"/>
          <w:sz w:val="26"/>
          <w:szCs w:val="28"/>
        </w:rPr>
        <w:t xml:space="preserve">    </w:t>
      </w:r>
      <w:r w:rsidR="00354578">
        <w:rPr>
          <w:rFonts w:ascii="標楷體" w:eastAsia="標楷體" w:hAnsi="標楷體" w:cs="Times New Roman" w:hint="eastAsia"/>
          <w:sz w:val="26"/>
          <w:szCs w:val="26"/>
        </w:rPr>
        <w:t>執行</w:t>
      </w:r>
      <w:r w:rsidRPr="002F5768">
        <w:rPr>
          <w:rFonts w:ascii="標楷體" w:eastAsia="標楷體" w:hAnsi="標楷體" w:cs="Times New Roman" w:hint="eastAsia"/>
          <w:sz w:val="26"/>
          <w:szCs w:val="26"/>
        </w:rPr>
        <w:t>單位：本縣各國民中小學</w:t>
      </w:r>
    </w:p>
    <w:p w:rsidR="00DE5415" w:rsidRPr="002F5768" w:rsidRDefault="00DE5415" w:rsidP="00DE5415">
      <w:pPr>
        <w:spacing w:line="400" w:lineRule="exact"/>
        <w:rPr>
          <w:rFonts w:ascii="標楷體" w:eastAsia="標楷體" w:hAnsi="標楷體" w:cs="Times New Roman"/>
          <w:sz w:val="26"/>
          <w:szCs w:val="28"/>
        </w:rPr>
      </w:pPr>
      <w:r w:rsidRPr="002F5768">
        <w:rPr>
          <w:rFonts w:ascii="標楷體" w:eastAsia="標楷體" w:hAnsi="標楷體" w:cs="Times New Roman" w:hint="eastAsia"/>
          <w:sz w:val="26"/>
          <w:szCs w:val="26"/>
        </w:rPr>
        <w:t>四</w:t>
      </w:r>
      <w:r w:rsidRPr="002F5768">
        <w:rPr>
          <w:rFonts w:ascii="標楷體" w:eastAsia="標楷體" w:hAnsi="標楷體" w:cs="Times New Roman"/>
          <w:sz w:val="26"/>
          <w:szCs w:val="26"/>
        </w:rPr>
        <w:t>、辦理時間：10</w:t>
      </w:r>
      <w:r w:rsidRPr="002F5768">
        <w:rPr>
          <w:rFonts w:ascii="標楷體" w:eastAsia="標楷體" w:hAnsi="標楷體" w:cs="Times New Roman" w:hint="eastAsia"/>
          <w:sz w:val="26"/>
          <w:szCs w:val="26"/>
        </w:rPr>
        <w:t>4</w:t>
      </w:r>
      <w:r w:rsidR="002F5664">
        <w:rPr>
          <w:rFonts w:ascii="標楷體" w:eastAsia="標楷體" w:hAnsi="標楷體" w:cs="Times New Roman" w:hint="eastAsia"/>
          <w:sz w:val="26"/>
          <w:szCs w:val="26"/>
        </w:rPr>
        <w:t>學年度</w:t>
      </w:r>
    </w:p>
    <w:p w:rsidR="00DE5415" w:rsidRPr="002F5768" w:rsidRDefault="00DE5415" w:rsidP="00DE5415">
      <w:pPr>
        <w:rPr>
          <w:rFonts w:ascii="標楷體" w:eastAsia="標楷體" w:hAnsi="標楷體" w:cs="Times New Roman"/>
          <w:sz w:val="26"/>
          <w:szCs w:val="26"/>
        </w:rPr>
      </w:pPr>
      <w:r w:rsidRPr="002F5768">
        <w:rPr>
          <w:rFonts w:ascii="標楷體" w:eastAsia="標楷體" w:hAnsi="標楷體" w:cs="Times New Roman" w:hint="eastAsia"/>
          <w:sz w:val="26"/>
          <w:szCs w:val="26"/>
        </w:rPr>
        <w:t>五</w:t>
      </w:r>
      <w:r w:rsidRPr="002F5768">
        <w:rPr>
          <w:rFonts w:ascii="標楷體" w:eastAsia="標楷體" w:hAnsi="標楷體" w:cs="Times New Roman"/>
          <w:sz w:val="26"/>
          <w:szCs w:val="26"/>
        </w:rPr>
        <w:t>、辦理地點：學校等場地</w:t>
      </w:r>
    </w:p>
    <w:p w:rsidR="00DE5415" w:rsidRPr="002F5768" w:rsidRDefault="00DE5415" w:rsidP="00DE5415">
      <w:pPr>
        <w:rPr>
          <w:rFonts w:ascii="標楷體" w:eastAsia="標楷體" w:hAnsi="標楷體" w:cs="Times New Roman"/>
          <w:sz w:val="26"/>
          <w:szCs w:val="26"/>
        </w:rPr>
      </w:pPr>
      <w:r w:rsidRPr="002F5768">
        <w:rPr>
          <w:rFonts w:ascii="標楷體" w:eastAsia="標楷體" w:hAnsi="標楷體" w:cs="Times New Roman" w:hint="eastAsia"/>
          <w:sz w:val="26"/>
          <w:szCs w:val="26"/>
        </w:rPr>
        <w:t>六</w:t>
      </w:r>
      <w:r w:rsidRPr="002F5768">
        <w:rPr>
          <w:rFonts w:ascii="標楷體" w:eastAsia="標楷體" w:hAnsi="標楷體" w:cs="Times New Roman"/>
          <w:sz w:val="26"/>
          <w:szCs w:val="26"/>
        </w:rPr>
        <w:t>、參加對象：本縣</w:t>
      </w:r>
      <w:r w:rsidRPr="002F5768">
        <w:rPr>
          <w:rFonts w:ascii="標楷體" w:eastAsia="標楷體" w:hAnsi="標楷體" w:cs="Times New Roman" w:hint="eastAsia"/>
          <w:sz w:val="26"/>
          <w:szCs w:val="26"/>
        </w:rPr>
        <w:t>學生及</w:t>
      </w:r>
      <w:r w:rsidR="008613AE">
        <w:rPr>
          <w:rFonts w:ascii="標楷體" w:eastAsia="標楷體" w:hAnsi="標楷體" w:cs="Times New Roman" w:hint="eastAsia"/>
          <w:sz w:val="26"/>
          <w:szCs w:val="26"/>
        </w:rPr>
        <w:t>其家人</w:t>
      </w:r>
    </w:p>
    <w:p w:rsidR="00DE5415" w:rsidRPr="002F5768" w:rsidRDefault="00354578" w:rsidP="00DE5415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七</w:t>
      </w:r>
      <w:r w:rsidR="00DE5415" w:rsidRPr="002F5768">
        <w:rPr>
          <w:rFonts w:ascii="標楷體" w:eastAsia="標楷體" w:hAnsi="標楷體" w:cs="Times New Roman" w:hint="eastAsia"/>
          <w:sz w:val="26"/>
          <w:szCs w:val="26"/>
        </w:rPr>
        <w:t>、愛的存款簿推廣辦法：</w:t>
      </w:r>
    </w:p>
    <w:p w:rsidR="00DE5415" w:rsidRPr="002F5768" w:rsidRDefault="008613AE" w:rsidP="008613AE">
      <w:pPr>
        <w:rPr>
          <w:rFonts w:ascii="標楷體" w:eastAsia="標楷體" w:hAnsi="Times New Roman" w:cs="Times New Roman"/>
          <w:sz w:val="26"/>
          <w:szCs w:val="24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 </w:t>
      </w:r>
      <w:r w:rsidR="00DE5415" w:rsidRPr="002F5768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DE5415" w:rsidRPr="002F5768">
        <w:rPr>
          <w:rFonts w:ascii="標楷體" w:eastAsia="標楷體" w:hAnsi="Times New Roman" w:cs="Times New Roman" w:hint="eastAsia"/>
          <w:sz w:val="26"/>
          <w:szCs w:val="24"/>
        </w:rPr>
        <w:t>1.「愛的存款簿」以「家庭」為開戶單位，</w:t>
      </w:r>
      <w:r w:rsidR="00026364">
        <w:rPr>
          <w:rFonts w:ascii="標楷體" w:eastAsia="標楷體" w:hAnsi="Times New Roman" w:cs="Times New Roman" w:hint="eastAsia"/>
          <w:sz w:val="26"/>
          <w:szCs w:val="24"/>
        </w:rPr>
        <w:t>全家共用</w:t>
      </w:r>
      <w:r w:rsidR="00BF3DCB">
        <w:rPr>
          <w:rFonts w:ascii="標楷體" w:eastAsia="標楷體" w:hAnsi="Times New Roman" w:cs="Times New Roman" w:hint="eastAsia"/>
          <w:sz w:val="26"/>
          <w:szCs w:val="24"/>
        </w:rPr>
        <w:t>，</w:t>
      </w:r>
      <w:r w:rsidR="00DE5415" w:rsidRPr="002F5768">
        <w:rPr>
          <w:rFonts w:ascii="標楷體" w:eastAsia="標楷體" w:hAnsi="Times New Roman" w:cs="Times New Roman" w:hint="eastAsia"/>
          <w:sz w:val="26"/>
          <w:szCs w:val="24"/>
        </w:rPr>
        <w:t xml:space="preserve">由學校登記後領取。 </w:t>
      </w:r>
    </w:p>
    <w:p w:rsidR="00DE5415" w:rsidRPr="002F5768" w:rsidRDefault="00DE5415" w:rsidP="00DE5415">
      <w:pPr>
        <w:spacing w:line="240" w:lineRule="atLeast"/>
        <w:ind w:leftChars="216" w:left="778" w:hangingChars="100" w:hanging="260"/>
        <w:jc w:val="both"/>
        <w:rPr>
          <w:rFonts w:ascii="標楷體" w:eastAsia="標楷體" w:hAnsi="Times New Roman" w:cs="Times New Roman"/>
          <w:sz w:val="26"/>
          <w:szCs w:val="24"/>
        </w:rPr>
      </w:pPr>
      <w:r w:rsidRPr="002F5768">
        <w:rPr>
          <w:rFonts w:ascii="標楷體" w:eastAsia="標楷體" w:hAnsi="Times New Roman" w:cs="Times New Roman" w:hint="eastAsia"/>
          <w:sz w:val="26"/>
          <w:szCs w:val="24"/>
        </w:rPr>
        <w:t>2.凡持「愛的存款簿」參與</w:t>
      </w:r>
      <w:r w:rsidRPr="000833C2">
        <w:rPr>
          <w:rFonts w:ascii="標楷體" w:eastAsia="標楷體" w:hAnsi="Times New Roman" w:cs="Times New Roman" w:hint="eastAsia"/>
          <w:sz w:val="26"/>
          <w:szCs w:val="24"/>
        </w:rPr>
        <w:t>學校、屏東縣家庭教育中心</w:t>
      </w:r>
      <w:r w:rsidR="00354578">
        <w:rPr>
          <w:rFonts w:ascii="標楷體" w:eastAsia="標楷體" w:hAnsi="Times New Roman" w:cs="Times New Roman" w:hint="eastAsia"/>
          <w:sz w:val="26"/>
          <w:szCs w:val="24"/>
        </w:rPr>
        <w:t>、公部門</w:t>
      </w:r>
      <w:r w:rsidRPr="000833C2">
        <w:rPr>
          <w:rFonts w:ascii="標楷體" w:eastAsia="標楷體" w:hAnsi="Times New Roman" w:cs="Times New Roman" w:hint="eastAsia"/>
          <w:sz w:val="26"/>
          <w:szCs w:val="24"/>
        </w:rPr>
        <w:t>或各社團、協會所辦理之各項家庭教育推</w:t>
      </w:r>
      <w:r w:rsidRPr="002F5768">
        <w:rPr>
          <w:rFonts w:ascii="標楷體" w:eastAsia="標楷體" w:hAnsi="Times New Roman" w:cs="Times New Roman" w:hint="eastAsia"/>
          <w:sz w:val="26"/>
          <w:szCs w:val="24"/>
        </w:rPr>
        <w:t>廣、增能課程活動，可</w:t>
      </w:r>
      <w:proofErr w:type="gramStart"/>
      <w:r w:rsidRPr="002F5768">
        <w:rPr>
          <w:rFonts w:ascii="標楷體" w:eastAsia="標楷體" w:hAnsi="Times New Roman" w:cs="Times New Roman" w:hint="eastAsia"/>
          <w:sz w:val="26"/>
          <w:szCs w:val="24"/>
        </w:rPr>
        <w:t>憑冊</w:t>
      </w:r>
      <w:r w:rsidR="008613AE">
        <w:rPr>
          <w:rFonts w:ascii="標楷體" w:eastAsia="標楷體" w:hAnsi="Times New Roman" w:cs="Times New Roman" w:hint="eastAsia"/>
          <w:sz w:val="26"/>
          <w:szCs w:val="24"/>
        </w:rPr>
        <w:t>請</w:t>
      </w:r>
      <w:proofErr w:type="gramEnd"/>
      <w:r w:rsidRPr="002F5768">
        <w:rPr>
          <w:rFonts w:ascii="標楷體" w:eastAsia="標楷體" w:hAnsi="Times New Roman" w:cs="Times New Roman" w:hint="eastAsia"/>
          <w:sz w:val="26"/>
          <w:szCs w:val="24"/>
        </w:rPr>
        <w:t>辦理單位</w:t>
      </w:r>
      <w:r w:rsidR="002F5664">
        <w:rPr>
          <w:rFonts w:ascii="標楷體" w:eastAsia="標楷體" w:hAnsi="Times New Roman" w:cs="Times New Roman" w:hint="eastAsia"/>
          <w:sz w:val="26"/>
          <w:szCs w:val="24"/>
        </w:rPr>
        <w:t>於學習存款處</w:t>
      </w:r>
      <w:r w:rsidRPr="002F5768">
        <w:rPr>
          <w:rFonts w:ascii="標楷體" w:eastAsia="標楷體" w:hAnsi="Times New Roman" w:cs="Times New Roman" w:hint="eastAsia"/>
          <w:sz w:val="26"/>
          <w:szCs w:val="24"/>
        </w:rPr>
        <w:t>蓋章登錄時數。</w:t>
      </w:r>
    </w:p>
    <w:p w:rsidR="00DE5415" w:rsidRDefault="00DE5415" w:rsidP="00DE5415">
      <w:pPr>
        <w:spacing w:line="240" w:lineRule="atLeast"/>
        <w:ind w:leftChars="216" w:left="778" w:hangingChars="100" w:hanging="260"/>
        <w:jc w:val="both"/>
        <w:rPr>
          <w:rFonts w:ascii="標楷體" w:eastAsia="標楷體" w:hAnsi="Times New Roman" w:cs="Times New Roman"/>
          <w:sz w:val="26"/>
          <w:szCs w:val="24"/>
        </w:rPr>
      </w:pPr>
      <w:r w:rsidRPr="002F5768">
        <w:rPr>
          <w:rFonts w:ascii="標楷體" w:eastAsia="標楷體" w:hAnsi="Times New Roman" w:cs="Times New Roman" w:hint="eastAsia"/>
          <w:sz w:val="26"/>
          <w:szCs w:val="24"/>
        </w:rPr>
        <w:t>3.符合規定時數者，即贈送</w:t>
      </w:r>
      <w:r w:rsidR="00DD2745">
        <w:rPr>
          <w:rFonts w:ascii="標楷體" w:eastAsia="標楷體" w:hAnsi="Times New Roman" w:cs="Times New Roman" w:hint="eastAsia"/>
          <w:sz w:val="26"/>
          <w:szCs w:val="24"/>
        </w:rPr>
        <w:t>禮物</w:t>
      </w:r>
      <w:proofErr w:type="gramStart"/>
      <w:r w:rsidRPr="002F5768">
        <w:rPr>
          <w:rFonts w:ascii="標楷體" w:eastAsia="標楷體" w:hAnsi="Times New Roman" w:cs="Times New Roman" w:hint="eastAsia"/>
          <w:sz w:val="26"/>
          <w:szCs w:val="24"/>
        </w:rPr>
        <w:t>ㄧ</w:t>
      </w:r>
      <w:proofErr w:type="gramEnd"/>
      <w:r w:rsidRPr="002F5768">
        <w:rPr>
          <w:rFonts w:ascii="標楷體" w:eastAsia="標楷體" w:hAnsi="Times New Roman" w:cs="Times New Roman" w:hint="eastAsia"/>
          <w:sz w:val="26"/>
          <w:szCs w:val="24"/>
        </w:rPr>
        <w:t>份。</w:t>
      </w:r>
    </w:p>
    <w:p w:rsidR="00DE5415" w:rsidRPr="002F5768" w:rsidRDefault="00354578" w:rsidP="00DE5415">
      <w:pPr>
        <w:ind w:left="1316" w:hangingChars="506" w:hanging="1316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八</w:t>
      </w:r>
      <w:r w:rsidR="00DE5415" w:rsidRPr="002F5768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655331">
        <w:rPr>
          <w:rFonts w:ascii="標楷體" w:eastAsia="標楷體" w:hAnsi="標楷體" w:cs="Times New Roman" w:hint="eastAsia"/>
          <w:sz w:val="26"/>
          <w:szCs w:val="26"/>
        </w:rPr>
        <w:t>禮物</w:t>
      </w:r>
      <w:r w:rsidR="00DE5415" w:rsidRPr="002F5768">
        <w:rPr>
          <w:rFonts w:ascii="標楷體" w:eastAsia="標楷體" w:hAnsi="標楷體" w:cs="Times New Roman" w:hint="eastAsia"/>
          <w:sz w:val="26"/>
          <w:szCs w:val="26"/>
        </w:rPr>
        <w:t>兌換：</w:t>
      </w:r>
    </w:p>
    <w:p w:rsidR="00655331" w:rsidRDefault="008613AE" w:rsidP="00DE5415">
      <w:pPr>
        <w:spacing w:line="240" w:lineRule="atLeast"/>
        <w:ind w:leftChars="225" w:left="839" w:hangingChars="115" w:hanging="299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1.</w:t>
      </w:r>
      <w:r w:rsidR="00DE5415" w:rsidRPr="002F5768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累</w:t>
      </w:r>
      <w:r w:rsidR="006F32F2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計</w:t>
      </w:r>
      <w:r w:rsidR="00DE5415" w:rsidRPr="002F5768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完成全家</w:t>
      </w:r>
      <w:r w:rsidR="00DE5415" w:rsidRPr="002279A6">
        <w:rPr>
          <w:rFonts w:ascii="標楷體" w:eastAsia="標楷體" w:hAnsi="標楷體" w:cs="Times New Roman" w:hint="eastAsia"/>
          <w:b/>
          <w:bCs/>
          <w:snapToGrid w:val="0"/>
          <w:kern w:val="0"/>
          <w:sz w:val="26"/>
          <w:szCs w:val="24"/>
          <w:u w:val="single"/>
        </w:rPr>
        <w:t>愛的行動</w:t>
      </w:r>
      <w:r w:rsidR="00DE5415" w:rsidRPr="002F5768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存款25項者，</w:t>
      </w:r>
      <w:r w:rsidR="00655331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可</w:t>
      </w:r>
      <w:r w:rsidR="00DE5415" w:rsidRPr="002F5768">
        <w:rPr>
          <w:rFonts w:ascii="標楷體" w:eastAsia="標楷體" w:hAnsi="標楷體" w:cs="Times New Roman"/>
          <w:sz w:val="26"/>
          <w:szCs w:val="26"/>
        </w:rPr>
        <w:t>兌換</w:t>
      </w:r>
      <w:r w:rsidR="00655331">
        <w:rPr>
          <w:rFonts w:ascii="標楷體" w:eastAsia="標楷體" w:hAnsi="標楷體" w:cs="Times New Roman" w:hint="eastAsia"/>
          <w:sz w:val="26"/>
          <w:szCs w:val="26"/>
        </w:rPr>
        <w:t>禮物</w:t>
      </w:r>
      <w:r w:rsidR="00DE5415" w:rsidRPr="002F5768">
        <w:rPr>
          <w:rFonts w:ascii="標楷體" w:eastAsia="標楷體" w:hAnsi="標楷體" w:cs="Times New Roman"/>
          <w:sz w:val="26"/>
          <w:szCs w:val="26"/>
        </w:rPr>
        <w:t>1份</w:t>
      </w:r>
      <w:r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655331" w:rsidRDefault="00DE5415" w:rsidP="00DE5415">
      <w:pPr>
        <w:spacing w:line="240" w:lineRule="atLeast"/>
        <w:ind w:leftChars="225" w:left="839" w:hangingChars="115" w:hanging="299"/>
        <w:rPr>
          <w:rFonts w:ascii="標楷體" w:eastAsia="標楷體" w:hAnsi="標楷體" w:cs="Times New Roman"/>
          <w:sz w:val="26"/>
          <w:szCs w:val="26"/>
        </w:rPr>
      </w:pPr>
      <w:r w:rsidRPr="002F5768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2.累計完成參與家庭教育活動</w:t>
      </w:r>
      <w:r w:rsidR="002279A6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(</w:t>
      </w:r>
      <w:r w:rsidR="002279A6" w:rsidRPr="00BF0BE4">
        <w:rPr>
          <w:rFonts w:ascii="標楷體" w:eastAsia="標楷體" w:hAnsi="標楷體" w:cs="Times New Roman" w:hint="eastAsia"/>
          <w:b/>
          <w:bCs/>
          <w:snapToGrid w:val="0"/>
          <w:kern w:val="0"/>
          <w:sz w:val="26"/>
          <w:szCs w:val="24"/>
          <w:u w:val="single"/>
        </w:rPr>
        <w:t>學習存款</w:t>
      </w:r>
      <w:r w:rsidR="002279A6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)</w:t>
      </w:r>
      <w:r w:rsidRPr="002F5768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16小時及全家</w:t>
      </w:r>
      <w:r w:rsidRPr="00BF0BE4">
        <w:rPr>
          <w:rFonts w:ascii="標楷體" w:eastAsia="標楷體" w:hAnsi="標楷體" w:cs="Times New Roman" w:hint="eastAsia"/>
          <w:b/>
          <w:bCs/>
          <w:snapToGrid w:val="0"/>
          <w:kern w:val="0"/>
          <w:sz w:val="26"/>
          <w:szCs w:val="24"/>
          <w:u w:val="single"/>
        </w:rPr>
        <w:t>愛的行動存款達</w:t>
      </w:r>
      <w:r w:rsidR="006F32F2" w:rsidRPr="00507EA9">
        <w:rPr>
          <w:rFonts w:ascii="標楷體" w:eastAsia="標楷體" w:hAnsi="標楷體" w:cs="Times New Roman" w:hint="eastAsia"/>
          <w:bCs/>
          <w:snapToGrid w:val="0"/>
          <w:color w:val="000000" w:themeColor="text1"/>
          <w:kern w:val="0"/>
          <w:sz w:val="26"/>
          <w:szCs w:val="24"/>
        </w:rPr>
        <w:t>25</w:t>
      </w:r>
      <w:r w:rsidRPr="002F5768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項者</w:t>
      </w:r>
      <w:r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(執行時間至少持續1個月以上)</w:t>
      </w:r>
      <w:r w:rsidR="008613AE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，</w:t>
      </w:r>
      <w:r w:rsidR="00655331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即可</w:t>
      </w:r>
      <w:r w:rsidR="008613AE" w:rsidRPr="002F5768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兌換</w:t>
      </w:r>
      <w:r w:rsidR="00DD2745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精美</w:t>
      </w:r>
      <w:r w:rsidR="00655331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禮物</w:t>
      </w:r>
      <w:r w:rsidR="008613AE" w:rsidRPr="002F5768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1份</w:t>
      </w:r>
      <w:r w:rsidR="008613AE" w:rsidRPr="002F5768">
        <w:rPr>
          <w:rFonts w:ascii="標楷體" w:eastAsia="標楷體" w:hAnsi="標楷體" w:cs="Times New Roman"/>
          <w:sz w:val="26"/>
          <w:szCs w:val="26"/>
        </w:rPr>
        <w:t>。</w:t>
      </w:r>
    </w:p>
    <w:p w:rsidR="00655331" w:rsidRDefault="008613AE" w:rsidP="00DE5415">
      <w:pPr>
        <w:spacing w:line="240" w:lineRule="atLeast"/>
        <w:ind w:leftChars="225" w:left="839" w:hangingChars="115" w:hanging="299"/>
        <w:rPr>
          <w:rFonts w:ascii="標楷體" w:eastAsia="標楷體" w:hAnsi="標楷體" w:cs="Times New Roman"/>
          <w:bCs/>
          <w:snapToGrid w:val="0"/>
          <w:kern w:val="0"/>
          <w:sz w:val="26"/>
          <w:szCs w:val="24"/>
        </w:rPr>
      </w:pPr>
      <w:r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3.</w:t>
      </w:r>
      <w:r w:rsidR="00655331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兌換時間：104年12月、105年3月、6月，</w:t>
      </w:r>
      <w:r w:rsidR="00655331" w:rsidRPr="002F5768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由學校統一彙整名單連同存款簿</w:t>
      </w:r>
      <w:r w:rsidR="00655331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(正本、</w:t>
      </w:r>
      <w:proofErr w:type="gramStart"/>
      <w:r w:rsidR="00655331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影本皆可</w:t>
      </w:r>
      <w:proofErr w:type="gramEnd"/>
      <w:r w:rsidR="00655331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)</w:t>
      </w:r>
      <w:r w:rsidR="00655331" w:rsidRPr="002F5768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送家庭教育中心兌換</w:t>
      </w:r>
      <w:r w:rsidR="00655331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。</w:t>
      </w:r>
    </w:p>
    <w:p w:rsidR="008613AE" w:rsidRDefault="00655331" w:rsidP="00DE5415">
      <w:pPr>
        <w:spacing w:line="240" w:lineRule="atLeast"/>
        <w:ind w:leftChars="225" w:left="839" w:hangingChars="115" w:hanging="299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4.</w:t>
      </w:r>
      <w:r w:rsidR="002F5664">
        <w:rPr>
          <w:rFonts w:ascii="標楷體" w:eastAsia="標楷體" w:hAnsi="標楷體" w:cs="Times New Roman" w:hint="eastAsia"/>
          <w:bCs/>
          <w:snapToGrid w:val="0"/>
          <w:kern w:val="0"/>
          <w:sz w:val="26"/>
          <w:szCs w:val="24"/>
        </w:rPr>
        <w:t>存款簿若用罄，可再向屏東縣家庭教育中心領取</w:t>
      </w:r>
      <w:r w:rsidR="008613AE" w:rsidRPr="002F5768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2F5664" w:rsidRPr="008613AE" w:rsidRDefault="00655331" w:rsidP="00DE5415">
      <w:pPr>
        <w:spacing w:line="240" w:lineRule="atLeast"/>
        <w:ind w:leftChars="225" w:left="839" w:hangingChars="115" w:hanging="299"/>
        <w:rPr>
          <w:rFonts w:ascii="標楷體" w:eastAsia="標楷體" w:hAnsi="標楷體" w:cs="Times New Roman"/>
          <w:bCs/>
          <w:snapToGrid w:val="0"/>
          <w:kern w:val="0"/>
          <w:sz w:val="26"/>
          <w:szCs w:val="24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5</w:t>
      </w:r>
      <w:r w:rsidR="002F5664">
        <w:rPr>
          <w:rFonts w:ascii="標楷體" w:eastAsia="標楷體" w:hAnsi="標楷體" w:cs="Times New Roman" w:hint="eastAsia"/>
          <w:sz w:val="26"/>
          <w:szCs w:val="26"/>
        </w:rPr>
        <w:t>.</w:t>
      </w:r>
      <w:r w:rsidR="002F5664" w:rsidRPr="002F5768">
        <w:rPr>
          <w:rFonts w:ascii="標楷體" w:eastAsia="標楷體" w:hAnsi="標楷體" w:cs="Times New Roman" w:hint="eastAsia"/>
          <w:sz w:val="26"/>
          <w:szCs w:val="26"/>
        </w:rPr>
        <w:t>本縣家庭教育中心具有依活動內容認定時數是否</w:t>
      </w:r>
      <w:proofErr w:type="gramStart"/>
      <w:r w:rsidR="002F5664" w:rsidRPr="002F5768">
        <w:rPr>
          <w:rFonts w:ascii="標楷體" w:eastAsia="標楷體" w:hAnsi="標楷體" w:cs="Times New Roman" w:hint="eastAsia"/>
          <w:sz w:val="26"/>
          <w:szCs w:val="26"/>
        </w:rPr>
        <w:t>採</w:t>
      </w:r>
      <w:proofErr w:type="gramEnd"/>
      <w:r w:rsidR="002F5664" w:rsidRPr="002F5768">
        <w:rPr>
          <w:rFonts w:ascii="標楷體" w:eastAsia="標楷體" w:hAnsi="標楷體" w:cs="Times New Roman" w:hint="eastAsia"/>
          <w:sz w:val="26"/>
          <w:szCs w:val="26"/>
        </w:rPr>
        <w:t>計之權利。</w:t>
      </w:r>
    </w:p>
    <w:p w:rsidR="00DE5415" w:rsidRPr="002F5768" w:rsidRDefault="00354578" w:rsidP="00DE5415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九</w:t>
      </w:r>
      <w:r w:rsidR="00DE5415" w:rsidRPr="002F5768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DE5415" w:rsidRPr="002F5768">
        <w:rPr>
          <w:rFonts w:ascii="標楷體" w:eastAsia="標楷體" w:hAnsi="標楷體" w:cs="Times New Roman"/>
          <w:sz w:val="26"/>
          <w:szCs w:val="26"/>
        </w:rPr>
        <w:t>經費</w:t>
      </w:r>
      <w:r>
        <w:rPr>
          <w:rFonts w:ascii="標楷體" w:eastAsia="標楷體" w:hAnsi="標楷體" w:cs="Times New Roman" w:hint="eastAsia"/>
          <w:sz w:val="26"/>
          <w:szCs w:val="26"/>
        </w:rPr>
        <w:t>來源</w:t>
      </w:r>
      <w:r w:rsidR="00DE5415" w:rsidRPr="002F5768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DE5415">
        <w:rPr>
          <w:rFonts w:ascii="標楷體" w:eastAsia="標楷體" w:hAnsi="標楷體" w:cs="Times New Roman" w:hint="eastAsia"/>
          <w:sz w:val="26"/>
          <w:szCs w:val="26"/>
        </w:rPr>
        <w:t>教育部補助</w:t>
      </w:r>
    </w:p>
    <w:p w:rsidR="00DE5415" w:rsidRPr="002F5768" w:rsidRDefault="00DE5415" w:rsidP="00DE5415">
      <w:pPr>
        <w:rPr>
          <w:rFonts w:ascii="標楷體" w:eastAsia="標楷體" w:hAnsi="標楷體" w:cs="Times New Roman"/>
          <w:sz w:val="26"/>
          <w:szCs w:val="26"/>
        </w:rPr>
      </w:pPr>
      <w:r w:rsidRPr="002F5768">
        <w:rPr>
          <w:rFonts w:ascii="標楷體" w:eastAsia="標楷體" w:hAnsi="標楷體" w:cs="Times New Roman" w:hint="eastAsia"/>
          <w:sz w:val="26"/>
          <w:szCs w:val="26"/>
        </w:rPr>
        <w:t>十、</w:t>
      </w:r>
      <w:r w:rsidRPr="002F5768">
        <w:rPr>
          <w:rFonts w:ascii="標楷體" w:eastAsia="標楷體" w:hAnsi="標楷體" w:cs="Times New Roman"/>
          <w:sz w:val="26"/>
          <w:szCs w:val="26"/>
        </w:rPr>
        <w:t>預期效益：</w:t>
      </w:r>
    </w:p>
    <w:p w:rsidR="00DE5415" w:rsidRPr="002F5768" w:rsidRDefault="00DE5415" w:rsidP="00DE5415">
      <w:pPr>
        <w:spacing w:line="240" w:lineRule="atLeast"/>
        <w:ind w:leftChars="250" w:left="600"/>
        <w:rPr>
          <w:rFonts w:ascii="標楷體" w:eastAsia="標楷體" w:hAnsi="標楷體" w:cs="Times New Roman"/>
          <w:sz w:val="26"/>
          <w:szCs w:val="26"/>
        </w:rPr>
      </w:pPr>
      <w:r w:rsidRPr="002F5768">
        <w:rPr>
          <w:rFonts w:ascii="標楷體" w:eastAsia="標楷體" w:hAnsi="標楷體" w:cs="Times New Roman" w:hint="eastAsia"/>
          <w:sz w:val="26"/>
          <w:szCs w:val="26"/>
        </w:rPr>
        <w:t>1.</w:t>
      </w:r>
      <w:r w:rsidRPr="002F5768">
        <w:rPr>
          <w:rFonts w:ascii="標楷體" w:eastAsia="標楷體" w:hAnsi="標楷體" w:cs="Times New Roman"/>
          <w:sz w:val="26"/>
          <w:szCs w:val="26"/>
        </w:rPr>
        <w:t>民眾具有經營</w:t>
      </w:r>
      <w:r w:rsidRPr="002F5768">
        <w:rPr>
          <w:rFonts w:ascii="標楷體" w:eastAsia="標楷體" w:hAnsi="標楷體" w:cs="Times New Roman" w:hint="eastAsia"/>
          <w:sz w:val="26"/>
          <w:szCs w:val="26"/>
        </w:rPr>
        <w:t>家人情感</w:t>
      </w:r>
      <w:r w:rsidRPr="002F5768">
        <w:rPr>
          <w:rFonts w:ascii="標楷體" w:eastAsia="標楷體" w:hAnsi="標楷體" w:cs="Times New Roman"/>
          <w:sz w:val="26"/>
          <w:szCs w:val="26"/>
        </w:rPr>
        <w:t>的概念。</w:t>
      </w:r>
    </w:p>
    <w:p w:rsidR="00DE5415" w:rsidRPr="002F5768" w:rsidRDefault="00DE5415" w:rsidP="00DE5415">
      <w:pPr>
        <w:spacing w:line="240" w:lineRule="atLeast"/>
        <w:ind w:leftChars="250" w:left="600"/>
        <w:rPr>
          <w:rFonts w:ascii="標楷體" w:eastAsia="標楷體" w:hAnsi="標楷體" w:cs="Times New Roman"/>
          <w:sz w:val="26"/>
          <w:szCs w:val="26"/>
        </w:rPr>
      </w:pPr>
      <w:r w:rsidRPr="002F5768">
        <w:rPr>
          <w:rFonts w:ascii="標楷體" w:eastAsia="標楷體" w:hAnsi="標楷體" w:cs="Times New Roman" w:hint="eastAsia"/>
          <w:sz w:val="26"/>
          <w:szCs w:val="26"/>
        </w:rPr>
        <w:t>2.</w:t>
      </w:r>
      <w:r w:rsidRPr="002F5768">
        <w:rPr>
          <w:rFonts w:ascii="標楷體" w:eastAsia="標楷體" w:hAnsi="標楷體" w:cs="Times New Roman"/>
          <w:sz w:val="26"/>
          <w:szCs w:val="26"/>
        </w:rPr>
        <w:t>對家庭教育中心的業務有初步瞭解，並知道尋求協助管道。</w:t>
      </w:r>
    </w:p>
    <w:p w:rsidR="00DE5415" w:rsidRPr="008613AE" w:rsidRDefault="00DE5415" w:rsidP="00DE5415">
      <w:pPr>
        <w:spacing w:line="240" w:lineRule="atLeast"/>
        <w:ind w:leftChars="250" w:left="600"/>
        <w:rPr>
          <w:rFonts w:ascii="標楷體" w:eastAsia="標楷體" w:hAnsi="標楷體" w:cs="Times New Roman"/>
          <w:sz w:val="26"/>
          <w:szCs w:val="26"/>
        </w:rPr>
      </w:pPr>
      <w:r w:rsidRPr="008613AE">
        <w:rPr>
          <w:rFonts w:ascii="標楷體" w:eastAsia="標楷體" w:hAnsi="標楷體" w:cs="Times New Roman" w:hint="eastAsia"/>
          <w:sz w:val="26"/>
          <w:szCs w:val="26"/>
        </w:rPr>
        <w:t>3.有效建檔民眾開戶資料，不定時提供家庭教育活動訊息及資訊供參。</w:t>
      </w:r>
    </w:p>
    <w:p w:rsidR="00F03A28" w:rsidRDefault="00DE5415" w:rsidP="002F5664">
      <w:pPr>
        <w:spacing w:line="240" w:lineRule="atLeast"/>
        <w:ind w:leftChars="250" w:left="600"/>
      </w:pPr>
      <w:r w:rsidRPr="002F5768">
        <w:rPr>
          <w:rFonts w:ascii="標楷體" w:eastAsia="標楷體" w:hAnsi="標楷體" w:cs="Times New Roman" w:hint="eastAsia"/>
          <w:sz w:val="26"/>
          <w:szCs w:val="26"/>
        </w:rPr>
        <w:t>4.愛的存款簿開戶3,000戶。</w:t>
      </w:r>
    </w:p>
    <w:sectPr w:rsidR="00F03A28" w:rsidSect="002F56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16" w:rsidRDefault="00D12816" w:rsidP="002279A6">
      <w:r>
        <w:separator/>
      </w:r>
    </w:p>
  </w:endnote>
  <w:endnote w:type="continuationSeparator" w:id="0">
    <w:p w:rsidR="00D12816" w:rsidRDefault="00D12816" w:rsidP="0022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16" w:rsidRDefault="00D12816" w:rsidP="002279A6">
      <w:r>
        <w:separator/>
      </w:r>
    </w:p>
  </w:footnote>
  <w:footnote w:type="continuationSeparator" w:id="0">
    <w:p w:rsidR="00D12816" w:rsidRDefault="00D12816" w:rsidP="00227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15"/>
    <w:rsid w:val="00011792"/>
    <w:rsid w:val="00026364"/>
    <w:rsid w:val="001625CB"/>
    <w:rsid w:val="002279A6"/>
    <w:rsid w:val="002A6FF5"/>
    <w:rsid w:val="002F5664"/>
    <w:rsid w:val="00354578"/>
    <w:rsid w:val="00507EA9"/>
    <w:rsid w:val="00655331"/>
    <w:rsid w:val="00674631"/>
    <w:rsid w:val="00690276"/>
    <w:rsid w:val="006F32F2"/>
    <w:rsid w:val="008613AE"/>
    <w:rsid w:val="00B12C33"/>
    <w:rsid w:val="00B25AE1"/>
    <w:rsid w:val="00BB6DAE"/>
    <w:rsid w:val="00BF0BE4"/>
    <w:rsid w:val="00BF3DCB"/>
    <w:rsid w:val="00D12816"/>
    <w:rsid w:val="00DA17B7"/>
    <w:rsid w:val="00DD2745"/>
    <w:rsid w:val="00DE5415"/>
    <w:rsid w:val="00F03A28"/>
    <w:rsid w:val="00FD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79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7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79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79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7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79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4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Administrator</cp:lastModifiedBy>
  <cp:revision>2</cp:revision>
  <cp:lastPrinted>2015-11-13T02:12:00Z</cp:lastPrinted>
  <dcterms:created xsi:type="dcterms:W3CDTF">2015-11-19T04:59:00Z</dcterms:created>
  <dcterms:modified xsi:type="dcterms:W3CDTF">2015-11-19T04:59:00Z</dcterms:modified>
</cp:coreProperties>
</file>