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48" w:rsidRPr="006B2C48" w:rsidRDefault="00931A63" w:rsidP="00527C47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527C47">
        <w:rPr>
          <w:rFonts w:ascii="標楷體" w:eastAsia="標楷體" w:hAnsi="標楷體" w:hint="eastAsia"/>
          <w:b/>
          <w:sz w:val="28"/>
        </w:rPr>
        <w:t>2015第十一屆生命教育學術研討會</w:t>
      </w:r>
      <w:r w:rsidR="007A5107">
        <w:rPr>
          <w:rFonts w:ascii="標楷體" w:eastAsia="標楷體" w:hAnsi="標楷體" w:hint="eastAsia"/>
          <w:b/>
          <w:sz w:val="28"/>
        </w:rPr>
        <w:t xml:space="preserve"> </w:t>
      </w:r>
      <w:r w:rsidRPr="00527C47">
        <w:rPr>
          <w:rFonts w:ascii="標楷體" w:eastAsia="標楷體" w:hAnsi="標楷體"/>
          <w:b/>
          <w:sz w:val="28"/>
        </w:rPr>
        <w:t>暫訂議程</w:t>
      </w:r>
    </w:p>
    <w:tbl>
      <w:tblPr>
        <w:tblW w:w="8763" w:type="dxa"/>
        <w:jc w:val="center"/>
        <w:tblInd w:w="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073"/>
      </w:tblGrid>
      <w:tr w:rsidR="00931A63" w:rsidRPr="00E04D9D" w:rsidTr="004E3E8F">
        <w:trPr>
          <w:jc w:val="center"/>
        </w:trPr>
        <w:tc>
          <w:tcPr>
            <w:tcW w:w="8763" w:type="dxa"/>
            <w:gridSpan w:val="2"/>
            <w:shd w:val="clear" w:color="auto" w:fill="000000"/>
            <w:vAlign w:val="center"/>
          </w:tcPr>
          <w:bookmarkEnd w:id="0"/>
          <w:p w:rsidR="00931A63" w:rsidRPr="00EF7F00" w:rsidRDefault="00931A63" w:rsidP="000411FF">
            <w:pPr>
              <w:spacing w:afterLines="20" w:after="72"/>
              <w:jc w:val="center"/>
              <w:rPr>
                <w:color w:val="FFFFFF"/>
              </w:rPr>
            </w:pPr>
            <w:r w:rsidRPr="00EF7F00">
              <w:rPr>
                <w:b/>
                <w:color w:val="FFFFFF"/>
                <w:sz w:val="26"/>
                <w:szCs w:val="26"/>
              </w:rPr>
              <w:t>201</w:t>
            </w:r>
            <w:r w:rsidR="00CA3C2E">
              <w:rPr>
                <w:rFonts w:hint="eastAsia"/>
                <w:b/>
                <w:color w:val="FFFFFF"/>
                <w:sz w:val="26"/>
                <w:szCs w:val="26"/>
              </w:rPr>
              <w:t>5</w:t>
            </w:r>
            <w:r w:rsidRPr="00EF7F00">
              <w:rPr>
                <w:b/>
                <w:color w:val="FFFFFF"/>
              </w:rPr>
              <w:t>年</w:t>
            </w:r>
            <w:r w:rsidRPr="00EF7F00">
              <w:rPr>
                <w:b/>
                <w:color w:val="FFFFFF"/>
              </w:rPr>
              <w:t>1</w:t>
            </w:r>
            <w:r w:rsidR="00B96A6A">
              <w:rPr>
                <w:rFonts w:hint="eastAsia"/>
                <w:b/>
                <w:color w:val="FFFFFF"/>
              </w:rPr>
              <w:t>1</w:t>
            </w:r>
            <w:r w:rsidRPr="00EF7F00">
              <w:rPr>
                <w:b/>
                <w:color w:val="FFFFFF"/>
              </w:rPr>
              <w:t>月</w:t>
            </w:r>
            <w:r w:rsidR="00B96A6A">
              <w:rPr>
                <w:rFonts w:hint="eastAsia"/>
                <w:b/>
                <w:color w:val="FFFFFF"/>
              </w:rPr>
              <w:t>13</w:t>
            </w:r>
            <w:r w:rsidRPr="00EF7F00">
              <w:rPr>
                <w:b/>
                <w:color w:val="FFFFFF"/>
              </w:rPr>
              <w:t>日（週五）</w:t>
            </w:r>
          </w:p>
        </w:tc>
      </w:tr>
      <w:tr w:rsidR="00931A63" w:rsidRPr="00E04D9D" w:rsidTr="004E3E8F">
        <w:trPr>
          <w:trHeight w:val="651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0</w:t>
            </w:r>
            <w:r w:rsidRPr="00E04D9D">
              <w:rPr>
                <w:rFonts w:hint="eastAsia"/>
              </w:rPr>
              <w:t>8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 – 09:</w:t>
            </w:r>
            <w:r>
              <w:rPr>
                <w:rFonts w:hint="eastAsia"/>
              </w:rPr>
              <w:t>2</w:t>
            </w:r>
            <w:r w:rsidRPr="00E04D9D">
              <w:t>0</w:t>
            </w:r>
          </w:p>
        </w:tc>
        <w:tc>
          <w:tcPr>
            <w:tcW w:w="7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報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到</w:t>
            </w:r>
          </w:p>
        </w:tc>
      </w:tr>
      <w:tr w:rsidR="00931A63" w:rsidRPr="00E04D9D" w:rsidTr="00F7164A">
        <w:trPr>
          <w:trHeight w:val="70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09:</w:t>
            </w:r>
            <w:r>
              <w:rPr>
                <w:rFonts w:hint="eastAsia"/>
              </w:rPr>
              <w:t>2</w:t>
            </w:r>
            <w:r w:rsidRPr="00E04D9D">
              <w:t>0 – 09:</w:t>
            </w:r>
            <w:r w:rsidRPr="00E04D9D"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開幕式</w:t>
            </w:r>
          </w:p>
        </w:tc>
      </w:tr>
      <w:tr w:rsidR="00931A63" w:rsidRPr="00E04D9D" w:rsidTr="00B070DC">
        <w:trPr>
          <w:jc w:val="center"/>
        </w:trPr>
        <w:tc>
          <w:tcPr>
            <w:tcW w:w="1690" w:type="dxa"/>
            <w:shd w:val="clear" w:color="auto" w:fill="FFFFFF" w:themeFill="background1"/>
            <w:vAlign w:val="center"/>
          </w:tcPr>
          <w:p w:rsidR="00810151" w:rsidRPr="00E04D9D" w:rsidRDefault="00931A63" w:rsidP="000411FF">
            <w:pPr>
              <w:spacing w:afterLines="20" w:after="72"/>
              <w:jc w:val="center"/>
            </w:pPr>
            <w:r w:rsidRPr="00E04D9D">
              <w:t>09:</w:t>
            </w:r>
            <w:r w:rsidRPr="00E04D9D">
              <w:rPr>
                <w:rFonts w:hint="eastAsia"/>
              </w:rPr>
              <w:t>4</w:t>
            </w:r>
            <w:r w:rsidRPr="00E04D9D">
              <w:t>0 – 10:</w:t>
            </w:r>
            <w:r w:rsidRPr="00E04D9D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3942" w:rsidRDefault="00931A63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專題演講</w:t>
            </w:r>
            <w:r w:rsidR="00E820C5">
              <w:rPr>
                <w:rFonts w:hint="eastAsia"/>
                <w:b/>
              </w:rPr>
              <w:t>（一）</w:t>
            </w:r>
          </w:p>
          <w:p w:rsidR="00140415" w:rsidRDefault="00152F14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台灣聯合大學系統校長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曾志朗</w:t>
            </w:r>
          </w:p>
          <w:p w:rsidR="00931A63" w:rsidRPr="003869A9" w:rsidRDefault="005532AB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5471AC">
              <w:rPr>
                <w:rFonts w:hint="eastAsia"/>
                <w:b/>
              </w:rPr>
              <w:t>生命如百花多樣：尊重不同，邁向大同</w:t>
            </w:r>
          </w:p>
        </w:tc>
      </w:tr>
      <w:tr w:rsidR="00931A63" w:rsidRPr="00E04D9D" w:rsidTr="00810151">
        <w:trPr>
          <w:trHeight w:val="398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10:</w:t>
            </w:r>
            <w:r w:rsidRPr="00E04D9D">
              <w:rPr>
                <w:rFonts w:hint="eastAsia"/>
              </w:rPr>
              <w:t>3</w:t>
            </w:r>
            <w:r w:rsidRPr="00E04D9D">
              <w:t>0 – 10:</w:t>
            </w:r>
            <w:r w:rsidRPr="00E04D9D"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茶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敘</w:t>
            </w:r>
          </w:p>
        </w:tc>
      </w:tr>
      <w:tr w:rsidR="00931A63" w:rsidRPr="00E04D9D" w:rsidTr="00F7164A">
        <w:trPr>
          <w:trHeight w:val="1064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810151" w:rsidRPr="00E04D9D" w:rsidRDefault="00931A63" w:rsidP="000411FF">
            <w:pPr>
              <w:spacing w:afterLines="20" w:after="72"/>
              <w:jc w:val="center"/>
            </w:pPr>
            <w:r w:rsidRPr="00E04D9D">
              <w:t>10:</w:t>
            </w:r>
            <w:r w:rsidRPr="00E04D9D">
              <w:rPr>
                <w:rFonts w:hint="eastAsia"/>
              </w:rPr>
              <w:t>5</w:t>
            </w:r>
            <w:r w:rsidRPr="00E04D9D">
              <w:t>0 – 11:</w:t>
            </w:r>
            <w:r w:rsidR="00205EDD">
              <w:rPr>
                <w:rFonts w:hint="eastAsia"/>
              </w:rPr>
              <w:t>2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84B" w:rsidRDefault="00CA684B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347F06">
              <w:rPr>
                <w:rFonts w:hint="eastAsia"/>
                <w:b/>
              </w:rPr>
              <w:t>論文發表（一）</w:t>
            </w:r>
          </w:p>
          <w:p w:rsidR="00D97DBC" w:rsidRPr="003869A9" w:rsidRDefault="00CA684B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proofErr w:type="gramStart"/>
            <w:r w:rsidRPr="004947C3">
              <w:rPr>
                <w:rFonts w:hint="eastAsia"/>
                <w:b/>
              </w:rPr>
              <w:t>《</w:t>
            </w:r>
            <w:proofErr w:type="gramEnd"/>
            <w:r w:rsidRPr="004947C3">
              <w:rPr>
                <w:rFonts w:hint="eastAsia"/>
                <w:b/>
              </w:rPr>
              <w:t>禮記．大學</w:t>
            </w:r>
            <w:proofErr w:type="gramStart"/>
            <w:r w:rsidRPr="004947C3">
              <w:rPr>
                <w:rFonts w:hint="eastAsia"/>
                <w:b/>
              </w:rPr>
              <w:t>》</w:t>
            </w:r>
            <w:proofErr w:type="gramEnd"/>
            <w:r w:rsidRPr="004947C3">
              <w:rPr>
                <w:rFonts w:hint="eastAsia"/>
                <w:b/>
              </w:rPr>
              <w:t>與希臘古哲論至善</w:t>
            </w:r>
          </w:p>
        </w:tc>
      </w:tr>
      <w:tr w:rsidR="00931A63" w:rsidRPr="00E04D9D" w:rsidTr="00F7164A">
        <w:trPr>
          <w:trHeight w:val="964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11:</w:t>
            </w:r>
            <w:r w:rsidR="00205EDD">
              <w:rPr>
                <w:rFonts w:hint="eastAsia"/>
              </w:rPr>
              <w:t>2</w:t>
            </w:r>
            <w:r w:rsidRPr="00E04D9D">
              <w:t>0 – 12:</w:t>
            </w:r>
            <w:r w:rsidR="00CA684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A63" w:rsidRDefault="00931A63" w:rsidP="000411FF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F7164A" w:rsidRPr="00C86C3A" w:rsidRDefault="00F7164A" w:rsidP="000411FF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主持人：（待邀）</w:t>
            </w:r>
          </w:p>
        </w:tc>
      </w:tr>
      <w:tr w:rsidR="00931A63" w:rsidRPr="00E04D9D" w:rsidTr="00F7164A">
        <w:trPr>
          <w:trHeight w:val="569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12:</w:t>
            </w:r>
            <w:r w:rsidR="00CA684B">
              <w:rPr>
                <w:rFonts w:hint="eastAsia"/>
              </w:rPr>
              <w:t>0</w:t>
            </w:r>
            <w:r w:rsidRPr="00E04D9D">
              <w:t>0 – 13:</w:t>
            </w:r>
            <w:r w:rsidR="00CA684B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午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餐</w:t>
            </w:r>
          </w:p>
        </w:tc>
      </w:tr>
      <w:tr w:rsidR="00931A63" w:rsidRPr="00E04D9D" w:rsidTr="004E3E8F">
        <w:trPr>
          <w:jc w:val="center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5ABF" w:rsidRPr="00E04D9D" w:rsidRDefault="00931A63" w:rsidP="000411FF">
            <w:pPr>
              <w:spacing w:afterLines="20" w:after="72"/>
              <w:jc w:val="center"/>
            </w:pPr>
            <w:r w:rsidRPr="00E04D9D">
              <w:t>1</w:t>
            </w:r>
            <w:r w:rsidR="00CA684B">
              <w:rPr>
                <w:rFonts w:hint="eastAsia"/>
              </w:rPr>
              <w:t>3</w:t>
            </w:r>
            <w:r w:rsidRPr="00E04D9D">
              <w:t>:</w:t>
            </w:r>
            <w:r w:rsidR="00CA684B">
              <w:rPr>
                <w:rFonts w:hint="eastAsia"/>
              </w:rPr>
              <w:t>3</w:t>
            </w:r>
            <w:r w:rsidRPr="00E04D9D">
              <w:t>0 – 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 w:rsidR="00CA684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84B" w:rsidRDefault="00CA684B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發表（二）</w:t>
            </w:r>
          </w:p>
          <w:p w:rsidR="00931A63" w:rsidRPr="00BF6EC5" w:rsidRDefault="00CA684B" w:rsidP="000411FF">
            <w:pPr>
              <w:snapToGrid w:val="0"/>
              <w:spacing w:afterLines="20" w:after="72"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  <w:b/>
              </w:rPr>
              <w:t>發表篇章：</w:t>
            </w:r>
            <w:r w:rsidR="005532AB" w:rsidRPr="0049263C">
              <w:rPr>
                <w:rFonts w:hint="eastAsia"/>
                <w:b/>
              </w:rPr>
              <w:t>文都拉的心靈哲學</w:t>
            </w:r>
            <w:proofErr w:type="gramStart"/>
            <w:r w:rsidR="005532AB" w:rsidRPr="0049263C">
              <w:rPr>
                <w:rFonts w:hint="eastAsia"/>
                <w:b/>
              </w:rPr>
              <w:t>─</w:t>
            </w:r>
            <w:proofErr w:type="gramEnd"/>
            <w:r w:rsidR="005532AB" w:rsidRPr="0049263C">
              <w:rPr>
                <w:rFonts w:hint="eastAsia"/>
                <w:b/>
              </w:rPr>
              <w:t>內化的宇宙</w:t>
            </w:r>
          </w:p>
        </w:tc>
      </w:tr>
      <w:tr w:rsidR="00931A63" w:rsidRPr="00E04D9D" w:rsidTr="00BD6EA0">
        <w:trPr>
          <w:trHeight w:val="414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 w:rsidR="00B96811">
              <w:rPr>
                <w:rFonts w:hint="eastAsia"/>
              </w:rPr>
              <w:t>0</w:t>
            </w:r>
            <w:r w:rsidRPr="00E04D9D">
              <w:t>0 – 1</w:t>
            </w:r>
            <w:r w:rsidR="00B96811">
              <w:rPr>
                <w:rFonts w:hint="eastAsia"/>
              </w:rPr>
              <w:t>4</w:t>
            </w:r>
            <w:r w:rsidRPr="00E04D9D">
              <w:t>:</w:t>
            </w:r>
            <w:r w:rsidR="00B96811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11" w:rsidRDefault="00B96811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發表（三）</w:t>
            </w:r>
          </w:p>
          <w:p w:rsidR="00931A63" w:rsidRPr="00E04D9D" w:rsidRDefault="00B96811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4D2113" w:rsidRPr="00A520A8">
              <w:rPr>
                <w:b/>
              </w:rPr>
              <w:t>從傅柯「人之死」概念談主體的解放與生命的意義</w:t>
            </w:r>
          </w:p>
        </w:tc>
      </w:tr>
      <w:tr w:rsidR="00931A63" w:rsidRPr="00E04D9D" w:rsidTr="00F7164A">
        <w:trPr>
          <w:trHeight w:val="1042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931A63" w:rsidP="000411FF">
            <w:pPr>
              <w:spacing w:afterLines="20" w:after="72"/>
              <w:jc w:val="center"/>
            </w:pPr>
            <w:r w:rsidRPr="00E04D9D">
              <w:t>1</w:t>
            </w:r>
            <w:r w:rsidR="00B96811">
              <w:rPr>
                <w:rFonts w:hint="eastAsia"/>
              </w:rPr>
              <w:t>4</w:t>
            </w:r>
            <w:r w:rsidRPr="00E04D9D">
              <w:t>:</w:t>
            </w:r>
            <w:r w:rsidR="005532AB">
              <w:rPr>
                <w:rFonts w:hint="eastAsia"/>
              </w:rPr>
              <w:t>3</w:t>
            </w:r>
            <w:r w:rsidRPr="00E04D9D">
              <w:t>0 – 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 w:rsidR="005532AB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811" w:rsidRDefault="00B96811" w:rsidP="000411FF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931A63" w:rsidRPr="003869A9" w:rsidRDefault="00B96811" w:rsidP="000411FF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主持人：（待邀）</w:t>
            </w:r>
          </w:p>
        </w:tc>
      </w:tr>
      <w:tr w:rsidR="00B96811" w:rsidRPr="00E04D9D" w:rsidTr="00F7164A">
        <w:trPr>
          <w:trHeight w:val="578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96811" w:rsidRPr="00E04D9D" w:rsidRDefault="00B96811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15:</w:t>
            </w:r>
            <w:r w:rsidR="005532A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5532AB">
              <w:rPr>
                <w:rFonts w:hint="eastAsia"/>
              </w:rPr>
              <w:t xml:space="preserve"> </w:t>
            </w:r>
            <w:r w:rsidRPr="00E04D9D">
              <w:t>– 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 w:rsidR="005532AB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811" w:rsidRPr="00E04D9D" w:rsidRDefault="00B96811" w:rsidP="000411FF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茶敘</w:t>
            </w:r>
          </w:p>
        </w:tc>
      </w:tr>
      <w:tr w:rsidR="00931A63" w:rsidRPr="00E04D9D" w:rsidTr="00F7164A">
        <w:trPr>
          <w:trHeight w:val="1497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931A63" w:rsidP="000411FF">
            <w:pPr>
              <w:spacing w:afterLines="20" w:after="72"/>
              <w:jc w:val="center"/>
            </w:pPr>
            <w:r w:rsidRPr="00E04D9D">
              <w:t>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 w:rsidR="005532AB">
              <w:rPr>
                <w:rFonts w:hint="eastAsia"/>
              </w:rPr>
              <w:t>3</w:t>
            </w:r>
            <w:r w:rsidRPr="00E04D9D">
              <w:t>0 – 16:</w:t>
            </w:r>
            <w:r w:rsidR="005532A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811" w:rsidRDefault="00B96811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</w:t>
            </w:r>
            <w:r w:rsidR="00945275"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）</w:t>
            </w:r>
          </w:p>
          <w:p w:rsidR="00B96811" w:rsidRDefault="00B96811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A026D7">
              <w:rPr>
                <w:rFonts w:hint="eastAsia"/>
                <w:b/>
              </w:rPr>
              <w:t>腦中的自由意志？</w:t>
            </w:r>
          </w:p>
          <w:p w:rsidR="00931A63" w:rsidRPr="00C86C3A" w:rsidRDefault="00A026D7" w:rsidP="000411FF">
            <w:pPr>
              <w:snapToGrid w:val="0"/>
              <w:spacing w:afterLines="20" w:after="72" w:line="400" w:lineRule="exact"/>
              <w:jc w:val="center"/>
            </w:pPr>
            <w:r>
              <w:rPr>
                <w:rFonts w:hint="eastAsia"/>
                <w:b/>
              </w:rPr>
              <w:t>對來自認知神經科學之實徵證據的</w:t>
            </w:r>
            <w:proofErr w:type="gramStart"/>
            <w:r>
              <w:rPr>
                <w:rFonts w:hint="eastAsia"/>
                <w:b/>
              </w:rPr>
              <w:t>擷</w:t>
            </w:r>
            <w:proofErr w:type="gramEnd"/>
            <w:r>
              <w:rPr>
                <w:rFonts w:hint="eastAsia"/>
                <w:b/>
              </w:rPr>
              <w:t>選回顧</w:t>
            </w:r>
          </w:p>
        </w:tc>
      </w:tr>
      <w:tr w:rsidR="00B55ABF" w:rsidRPr="00E04D9D" w:rsidTr="00F7164A">
        <w:trPr>
          <w:trHeight w:val="1249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B55ABF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16:</w:t>
            </w:r>
            <w:r w:rsidR="005532AB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="005532AB" w:rsidRPr="00E04D9D">
              <w:t xml:space="preserve"> – </w:t>
            </w:r>
            <w:r>
              <w:rPr>
                <w:rFonts w:hint="eastAsia"/>
              </w:rPr>
              <w:t>16:</w:t>
            </w:r>
            <w:r w:rsidR="005532AB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093" w:rsidRDefault="00073093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 w:rsidR="00945275">
              <w:rPr>
                <w:rFonts w:hint="eastAsia"/>
                <w:b/>
              </w:rPr>
              <w:t>發表（五</w:t>
            </w:r>
            <w:r>
              <w:rPr>
                <w:rFonts w:hint="eastAsia"/>
                <w:b/>
              </w:rPr>
              <w:t>）</w:t>
            </w:r>
          </w:p>
          <w:p w:rsidR="00B55ABF" w:rsidRPr="00E04D9D" w:rsidRDefault="00073093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4D2113">
              <w:rPr>
                <w:rFonts w:hint="eastAsia"/>
                <w:b/>
              </w:rPr>
              <w:t>從柏格森的「不可通約」</w:t>
            </w:r>
            <w:r w:rsidR="004D2113">
              <w:rPr>
                <w:rFonts w:hint="eastAsia"/>
                <w:b/>
              </w:rPr>
              <w:t xml:space="preserve"> </w:t>
            </w:r>
            <w:r w:rsidR="004D2113">
              <w:rPr>
                <w:rFonts w:hint="eastAsia"/>
                <w:b/>
              </w:rPr>
              <w:t>的概念談人觀</w:t>
            </w:r>
          </w:p>
        </w:tc>
      </w:tr>
      <w:tr w:rsidR="00931A63" w:rsidRPr="00E04D9D" w:rsidTr="00F7164A">
        <w:trPr>
          <w:trHeight w:val="1106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931A63" w:rsidP="000411FF">
            <w:pPr>
              <w:spacing w:afterLines="20" w:after="72"/>
              <w:jc w:val="center"/>
            </w:pPr>
            <w:r w:rsidRPr="00E04D9D">
              <w:t>16:</w:t>
            </w:r>
            <w:r w:rsidR="005532AB">
              <w:rPr>
                <w:rFonts w:hint="eastAsia"/>
              </w:rPr>
              <w:t>3</w:t>
            </w:r>
            <w:r w:rsidRPr="00E04D9D">
              <w:t>0</w:t>
            </w:r>
            <w:r w:rsidR="005532AB" w:rsidRPr="00E04D9D">
              <w:t xml:space="preserve"> – </w:t>
            </w:r>
            <w:r w:rsidRPr="00E04D9D">
              <w:t>17:</w:t>
            </w:r>
            <w:r w:rsidR="005532AB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093" w:rsidRDefault="00073093" w:rsidP="000411FF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073093" w:rsidRPr="00E04D9D" w:rsidRDefault="00073093" w:rsidP="000411FF">
            <w:pPr>
              <w:spacing w:beforeLines="10" w:before="36" w:afterLines="10" w:after="36"/>
              <w:jc w:val="center"/>
            </w:pPr>
            <w:r>
              <w:rPr>
                <w:rFonts w:hint="eastAsia"/>
                <w:b/>
              </w:rPr>
              <w:t>主持人：（待邀）</w:t>
            </w:r>
          </w:p>
        </w:tc>
      </w:tr>
    </w:tbl>
    <w:p w:rsidR="00931A63" w:rsidRDefault="00931A63" w:rsidP="00A45898">
      <w:pPr>
        <w:pStyle w:val="a3"/>
        <w:ind w:leftChars="0" w:left="0"/>
        <w:rPr>
          <w:rFonts w:ascii="Times New Roman" w:hAnsi="Times New Roman"/>
        </w:rPr>
      </w:pPr>
    </w:p>
    <w:p w:rsidR="007A5107" w:rsidRDefault="007A5107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71DE" w:rsidRDefault="007A5107" w:rsidP="007A5107">
      <w:pPr>
        <w:widowControl/>
        <w:jc w:val="center"/>
        <w:rPr>
          <w:rFonts w:ascii="Times New Roman" w:hAnsi="Times New Roman"/>
        </w:rPr>
      </w:pPr>
      <w:r w:rsidRPr="00527C47">
        <w:rPr>
          <w:rFonts w:ascii="標楷體" w:eastAsia="標楷體" w:hAnsi="標楷體" w:hint="eastAsia"/>
          <w:b/>
          <w:sz w:val="28"/>
        </w:rPr>
        <w:lastRenderedPageBreak/>
        <w:t>2015第十一屆生命教育學術研討會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527C47">
        <w:rPr>
          <w:rFonts w:ascii="標楷體" w:eastAsia="標楷體" w:hAnsi="標楷體"/>
          <w:b/>
          <w:sz w:val="28"/>
        </w:rPr>
        <w:t>暫訂議程</w:t>
      </w:r>
    </w:p>
    <w:tbl>
      <w:tblPr>
        <w:tblpPr w:leftFromText="180" w:rightFromText="180" w:vertAnchor="text" w:tblpXSpec="center" w:tblpY="1"/>
        <w:tblOverlap w:val="never"/>
        <w:tblW w:w="8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073"/>
      </w:tblGrid>
      <w:tr w:rsidR="00931A63" w:rsidRPr="00E04D9D" w:rsidTr="008C427B">
        <w:tc>
          <w:tcPr>
            <w:tcW w:w="8763" w:type="dxa"/>
            <w:gridSpan w:val="2"/>
            <w:shd w:val="clear" w:color="auto" w:fill="000000"/>
            <w:vAlign w:val="center"/>
          </w:tcPr>
          <w:p w:rsidR="00931A63" w:rsidRPr="00EF7F00" w:rsidRDefault="00931A63" w:rsidP="000411FF">
            <w:pPr>
              <w:spacing w:afterLines="20" w:after="72"/>
              <w:jc w:val="center"/>
              <w:rPr>
                <w:color w:val="FFFFFF"/>
              </w:rPr>
            </w:pPr>
            <w:r>
              <w:rPr>
                <w:rFonts w:ascii="Times New Roman" w:hAnsi="Times New Roman"/>
              </w:rPr>
              <w:br w:type="page"/>
            </w:r>
            <w:r w:rsidRPr="00EF7F00">
              <w:rPr>
                <w:b/>
                <w:color w:val="FFFFFF"/>
                <w:sz w:val="26"/>
                <w:szCs w:val="26"/>
              </w:rPr>
              <w:t>201</w:t>
            </w:r>
            <w:r w:rsidR="00CA3C2E">
              <w:rPr>
                <w:rFonts w:hint="eastAsia"/>
                <w:b/>
                <w:color w:val="FFFFFF"/>
                <w:sz w:val="26"/>
                <w:szCs w:val="26"/>
              </w:rPr>
              <w:t>5</w:t>
            </w:r>
            <w:r w:rsidRPr="00EF7F00">
              <w:rPr>
                <w:b/>
                <w:color w:val="FFFFFF"/>
              </w:rPr>
              <w:t>年</w:t>
            </w:r>
            <w:r w:rsidRPr="00EF7F00">
              <w:rPr>
                <w:b/>
                <w:color w:val="FFFFFF"/>
              </w:rPr>
              <w:t>1</w:t>
            </w:r>
            <w:r w:rsidR="00B96A6A">
              <w:rPr>
                <w:rFonts w:hint="eastAsia"/>
                <w:b/>
                <w:color w:val="FFFFFF"/>
              </w:rPr>
              <w:t>1</w:t>
            </w:r>
            <w:r w:rsidRPr="00EF7F00">
              <w:rPr>
                <w:b/>
                <w:color w:val="FFFFFF"/>
              </w:rPr>
              <w:t>月</w:t>
            </w:r>
            <w:r w:rsidR="00B96A6A">
              <w:rPr>
                <w:rFonts w:hint="eastAsia"/>
                <w:b/>
                <w:color w:val="FFFFFF"/>
              </w:rPr>
              <w:t>14</w:t>
            </w:r>
            <w:r w:rsidRPr="00EF7F00">
              <w:rPr>
                <w:b/>
                <w:color w:val="FFFFFF"/>
              </w:rPr>
              <w:t>日（週</w:t>
            </w:r>
            <w:r w:rsidRPr="00EF7F00">
              <w:rPr>
                <w:rFonts w:hint="eastAsia"/>
                <w:b/>
                <w:color w:val="FFFFFF"/>
              </w:rPr>
              <w:t>六</w:t>
            </w:r>
            <w:r w:rsidRPr="00EF7F00">
              <w:rPr>
                <w:b/>
                <w:color w:val="FFFFFF"/>
              </w:rPr>
              <w:t>）</w:t>
            </w:r>
          </w:p>
        </w:tc>
      </w:tr>
      <w:tr w:rsidR="00931A63" w:rsidRPr="00E04D9D" w:rsidTr="007A5107">
        <w:trPr>
          <w:trHeight w:val="651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0</w:t>
            </w:r>
            <w:r w:rsidRPr="00E04D9D">
              <w:rPr>
                <w:rFonts w:hint="eastAsia"/>
              </w:rPr>
              <w:t>8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 – 09:</w:t>
            </w:r>
            <w:r w:rsidR="00B403E1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報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到</w:t>
            </w:r>
          </w:p>
        </w:tc>
      </w:tr>
      <w:tr w:rsidR="00931A63" w:rsidRPr="00E04D9D" w:rsidTr="007A5107">
        <w:trPr>
          <w:trHeight w:val="327"/>
        </w:trPr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09:</w:t>
            </w:r>
            <w:r w:rsidR="00B403E1">
              <w:rPr>
                <w:rFonts w:hint="eastAsia"/>
              </w:rPr>
              <w:t>0</w:t>
            </w:r>
            <w:r w:rsidRPr="00E04D9D">
              <w:t>0 – 09:</w:t>
            </w:r>
            <w:r w:rsidR="009608B7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1A63" w:rsidRPr="00F6775B" w:rsidRDefault="00931A6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F6775B">
              <w:rPr>
                <w:rFonts w:hint="eastAsia"/>
                <w:b/>
              </w:rPr>
              <w:t>貴賓致詞</w:t>
            </w:r>
            <w:r w:rsidRPr="00550ED7">
              <w:rPr>
                <w:rFonts w:hint="eastAsia"/>
                <w:b/>
              </w:rPr>
              <w:t>（</w:t>
            </w:r>
            <w:r w:rsidRPr="00550ED7">
              <w:rPr>
                <w:b/>
              </w:rPr>
              <w:t>待邀）</w:t>
            </w:r>
          </w:p>
        </w:tc>
      </w:tr>
      <w:tr w:rsidR="00931A63" w:rsidRPr="00E04D9D" w:rsidTr="007A5107">
        <w:trPr>
          <w:trHeight w:val="1323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C62" w:rsidRPr="00E04D9D" w:rsidRDefault="00931A63" w:rsidP="000411FF">
            <w:pPr>
              <w:spacing w:afterLines="20" w:after="72"/>
              <w:jc w:val="center"/>
            </w:pPr>
            <w:r w:rsidRPr="00E04D9D">
              <w:t>09:</w:t>
            </w:r>
            <w:r w:rsidR="00073093">
              <w:rPr>
                <w:rFonts w:hint="eastAsia"/>
              </w:rPr>
              <w:t>1</w:t>
            </w:r>
            <w:r w:rsidRPr="00E04D9D">
              <w:t xml:space="preserve">0 – </w:t>
            </w:r>
            <w:r w:rsidR="0014424A">
              <w:rPr>
                <w:rFonts w:hint="eastAsia"/>
              </w:rPr>
              <w:t>1</w:t>
            </w:r>
            <w:r w:rsidR="00B403E1">
              <w:rPr>
                <w:rFonts w:hint="eastAsia"/>
              </w:rPr>
              <w:t>0</w:t>
            </w:r>
            <w:r w:rsidRPr="00E04D9D">
              <w:t>:</w:t>
            </w:r>
            <w:r w:rsidR="0014424A">
              <w:rPr>
                <w:rFonts w:hint="eastAsia"/>
              </w:rPr>
              <w:t>0</w:t>
            </w:r>
            <w:r w:rsidR="00073093"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424A" w:rsidRDefault="0014424A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江丕盛教授</w:t>
            </w:r>
          </w:p>
          <w:p w:rsidR="00064015" w:rsidRDefault="00064015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專題演講</w:t>
            </w:r>
            <w:r>
              <w:rPr>
                <w:rFonts w:hint="eastAsia"/>
                <w:b/>
              </w:rPr>
              <w:t>（二）</w:t>
            </w:r>
          </w:p>
          <w:p w:rsidR="00064015" w:rsidRDefault="00064015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中國人民大學哲學系教授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何光滬</w:t>
            </w:r>
          </w:p>
          <w:p w:rsidR="00931A63" w:rsidRPr="00064015" w:rsidRDefault="004D2113" w:rsidP="000411FF">
            <w:pPr>
              <w:spacing w:beforeLines="10" w:before="36" w:afterLines="10" w:after="36"/>
              <w:jc w:val="center"/>
            </w:pPr>
            <w:r w:rsidRPr="004D2113">
              <w:rPr>
                <w:rFonts w:hint="eastAsia"/>
                <w:b/>
              </w:rPr>
              <w:t>中</w:t>
            </w:r>
            <w:r>
              <w:rPr>
                <w:rFonts w:hint="eastAsia"/>
                <w:b/>
              </w:rPr>
              <w:t>國</w:t>
            </w:r>
            <w:r w:rsidRPr="004D2113">
              <w:rPr>
                <w:rFonts w:hint="eastAsia"/>
                <w:b/>
              </w:rPr>
              <w:t>宗教信仰反思</w:t>
            </w:r>
            <w:proofErr w:type="gramStart"/>
            <w:r w:rsidRPr="004D2113">
              <w:rPr>
                <w:rFonts w:hint="eastAsia"/>
                <w:b/>
              </w:rPr>
              <w:t>—</w:t>
            </w:r>
            <w:r w:rsidR="007A5107">
              <w:rPr>
                <w:rFonts w:hint="eastAsia"/>
                <w:b/>
              </w:rPr>
              <w:t>從</w:t>
            </w:r>
            <w:r>
              <w:rPr>
                <w:rFonts w:hint="eastAsia"/>
                <w:b/>
              </w:rPr>
              <w:t>傳</w:t>
            </w:r>
            <w:proofErr w:type="gramEnd"/>
            <w:r w:rsidRPr="004D2113">
              <w:rPr>
                <w:rFonts w:hint="eastAsia"/>
                <w:b/>
              </w:rPr>
              <w:t>统到</w:t>
            </w:r>
            <w:r w:rsidR="007A5107">
              <w:rPr>
                <w:rFonts w:hint="eastAsia"/>
                <w:b/>
              </w:rPr>
              <w:t>現代</w:t>
            </w:r>
          </w:p>
        </w:tc>
      </w:tr>
      <w:tr w:rsidR="00B403E1" w:rsidRPr="00E04D9D" w:rsidTr="007A5107">
        <w:trPr>
          <w:trHeight w:val="1323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3E1" w:rsidRPr="00E04D9D" w:rsidRDefault="0014424A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10</w:t>
            </w:r>
            <w:r w:rsidR="00B403E1" w:rsidRPr="00E04D9D">
              <w:t>:</w:t>
            </w:r>
            <w:r>
              <w:rPr>
                <w:rFonts w:hint="eastAsia"/>
              </w:rPr>
              <w:t>00</w:t>
            </w:r>
            <w:r w:rsidR="00B403E1" w:rsidRPr="00E04D9D">
              <w:t xml:space="preserve"> – </w:t>
            </w:r>
            <w:r w:rsidR="00B403E1">
              <w:rPr>
                <w:rFonts w:hint="eastAsia"/>
              </w:rPr>
              <w:t>10</w:t>
            </w:r>
            <w:r w:rsidR="00B403E1" w:rsidRPr="00E04D9D">
              <w:t>:</w:t>
            </w:r>
            <w:r>
              <w:rPr>
                <w:rFonts w:hint="eastAsia"/>
              </w:rPr>
              <w:t>4</w:t>
            </w:r>
            <w:r w:rsidR="005532AB"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107" w:rsidRDefault="007A5107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</w:t>
            </w:r>
          </w:p>
          <w:p w:rsidR="0014424A" w:rsidRDefault="0014424A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</w:t>
            </w:r>
            <w:r>
              <w:rPr>
                <w:rFonts w:asciiTheme="minorEastAsia" w:eastAsiaTheme="minorEastAsia" w:hAnsiTheme="minorEastAsia" w:hint="eastAsia"/>
                <w:b/>
              </w:rPr>
              <w:t>末世與輪迴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7A5107" w:rsidRPr="00EF2133" w:rsidRDefault="007A5107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江丕盛教授</w:t>
            </w:r>
          </w:p>
          <w:p w:rsidR="00B403E1" w:rsidRPr="00E04D9D" w:rsidRDefault="0014424A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主題1：</w:t>
            </w:r>
            <w:r w:rsidRPr="00704036">
              <w:rPr>
                <w:rFonts w:asciiTheme="minorEastAsia" w:eastAsiaTheme="minorEastAsia" w:hAnsiTheme="minorEastAsia" w:hint="eastAsia"/>
                <w:b/>
              </w:rPr>
              <w:t>不同宗教的</w:t>
            </w:r>
            <w:r>
              <w:rPr>
                <w:rFonts w:asciiTheme="minorEastAsia" w:eastAsiaTheme="minorEastAsia" w:hAnsiTheme="minorEastAsia" w:hint="eastAsia"/>
                <w:b/>
              </w:rPr>
              <w:t>死後</w:t>
            </w:r>
            <w:r w:rsidRPr="00704036">
              <w:rPr>
                <w:rFonts w:asciiTheme="minorEastAsia" w:eastAsiaTheme="minorEastAsia" w:hAnsiTheme="minorEastAsia" w:hint="eastAsia"/>
                <w:b/>
              </w:rPr>
              <w:t>世界觀</w:t>
            </w:r>
            <w:r>
              <w:rPr>
                <w:rFonts w:asciiTheme="minorEastAsia" w:eastAsiaTheme="minorEastAsia" w:hAnsiTheme="minorEastAsia" w:hint="eastAsia"/>
                <w:b/>
              </w:rPr>
              <w:t>是</w:t>
            </w:r>
            <w:r w:rsidRPr="00704036">
              <w:rPr>
                <w:rFonts w:asciiTheme="minorEastAsia" w:eastAsiaTheme="minorEastAsia" w:hAnsiTheme="minorEastAsia" w:hint="eastAsia"/>
                <w:b/>
              </w:rPr>
              <w:t>從何而來？</w:t>
            </w:r>
            <w:r w:rsidR="007A5107" w:rsidRPr="00EF2133">
              <w:rPr>
                <w:rFonts w:asciiTheme="minorEastAsia" w:eastAsiaTheme="minorEastAsia" w:hAnsiTheme="minorEastAsia"/>
                <w:b/>
              </w:rPr>
              <w:t xml:space="preserve"> </w:t>
            </w:r>
          </w:p>
        </w:tc>
      </w:tr>
      <w:tr w:rsidR="0014424A" w:rsidRPr="00E04D9D" w:rsidTr="007A5107">
        <w:trPr>
          <w:trHeight w:val="420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24A" w:rsidRDefault="0014424A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10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="005532AB">
              <w:rPr>
                <w:rFonts w:hint="eastAsia"/>
              </w:rPr>
              <w:t>0</w:t>
            </w:r>
            <w:r w:rsidRPr="00E04D9D">
              <w:t xml:space="preserve"> – </w:t>
            </w:r>
            <w:r>
              <w:rPr>
                <w:rFonts w:hint="eastAsia"/>
              </w:rPr>
              <w:t>10</w:t>
            </w:r>
            <w:r w:rsidRPr="00E04D9D">
              <w:t>:</w:t>
            </w:r>
            <w:r w:rsidR="005532AB">
              <w:rPr>
                <w:rFonts w:hint="eastAsia"/>
              </w:rPr>
              <w:t>50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24A" w:rsidRPr="00EF2133" w:rsidRDefault="0014424A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休息</w:t>
            </w:r>
          </w:p>
        </w:tc>
      </w:tr>
      <w:tr w:rsidR="00931A63" w:rsidRPr="00E04D9D" w:rsidTr="007A5107">
        <w:trPr>
          <w:trHeight w:val="1301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3E1" w:rsidRPr="00E04D9D" w:rsidRDefault="00B403E1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10:</w:t>
            </w:r>
            <w:r w:rsidR="0014424A">
              <w:rPr>
                <w:rFonts w:hint="eastAsia"/>
              </w:rPr>
              <w:t>5</w:t>
            </w:r>
            <w:r w:rsidR="005532AB">
              <w:rPr>
                <w:rFonts w:hint="eastAsia"/>
              </w:rPr>
              <w:t>0</w:t>
            </w:r>
            <w:r>
              <w:rPr>
                <w:rFonts w:hint="eastAsia"/>
              </w:rPr>
              <w:t>-1</w:t>
            </w:r>
            <w:r w:rsidR="0014424A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5532AB">
              <w:rPr>
                <w:rFonts w:hint="eastAsia"/>
              </w:rPr>
              <w:t>30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F6D" w:rsidRDefault="007A5107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</w:t>
            </w:r>
          </w:p>
          <w:p w:rsidR="007A5107" w:rsidRDefault="007A5107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</w:t>
            </w:r>
            <w:r>
              <w:rPr>
                <w:rFonts w:asciiTheme="minorEastAsia" w:eastAsiaTheme="minorEastAsia" w:hAnsiTheme="minorEastAsia" w:hint="eastAsia"/>
                <w:b/>
              </w:rPr>
              <w:t>末世與輪迴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7A5107" w:rsidRDefault="007A5107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江丕盛教授</w:t>
            </w:r>
          </w:p>
          <w:p w:rsidR="00931A63" w:rsidRPr="003869A9" w:rsidRDefault="0014424A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主題2：</w:t>
            </w:r>
            <w:r>
              <w:rPr>
                <w:rFonts w:asciiTheme="minorEastAsia" w:eastAsiaTheme="minorEastAsia" w:hAnsiTheme="minorEastAsia" w:hint="eastAsia"/>
                <w:b/>
              </w:rPr>
              <w:t>不同宗教的死後世界觀進行對話與批判的可能性?</w:t>
            </w:r>
            <w:r w:rsidR="007A5107" w:rsidRPr="003869A9">
              <w:rPr>
                <w:b/>
              </w:rPr>
              <w:t xml:space="preserve"> </w:t>
            </w:r>
          </w:p>
        </w:tc>
      </w:tr>
      <w:tr w:rsidR="00931A63" w:rsidRPr="00E04D9D" w:rsidTr="00A87F6D">
        <w:trPr>
          <w:trHeight w:val="1010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C62" w:rsidRDefault="00931A63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</w:t>
            </w:r>
            <w:r w:rsidR="0014424A">
              <w:rPr>
                <w:rFonts w:hint="eastAsia"/>
              </w:rPr>
              <w:t>1</w:t>
            </w:r>
            <w:r w:rsidRPr="00E04D9D">
              <w:t>:</w:t>
            </w:r>
            <w:r w:rsidR="0014424A">
              <w:rPr>
                <w:rFonts w:hint="eastAsia"/>
              </w:rPr>
              <w:t>3</w:t>
            </w:r>
            <w:r w:rsidR="005532AB">
              <w:rPr>
                <w:rFonts w:hint="eastAsia"/>
              </w:rPr>
              <w:t>0</w:t>
            </w:r>
            <w:r w:rsidRPr="00E04D9D">
              <w:t xml:space="preserve"> – </w:t>
            </w:r>
            <w:r>
              <w:rPr>
                <w:rFonts w:hint="eastAsia"/>
              </w:rPr>
              <w:t>1</w:t>
            </w:r>
            <w:r w:rsidR="0014424A">
              <w:rPr>
                <w:rFonts w:hint="eastAsia"/>
              </w:rPr>
              <w:t>2</w:t>
            </w:r>
            <w:r w:rsidRPr="00E04D9D">
              <w:t>:</w:t>
            </w:r>
            <w:r w:rsidR="0014424A">
              <w:rPr>
                <w:rFonts w:hint="eastAsia"/>
              </w:rPr>
              <w:t>10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24A" w:rsidRDefault="0014424A" w:rsidP="000411FF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931A63" w:rsidRPr="00E04D9D" w:rsidRDefault="0014424A" w:rsidP="000411FF">
            <w:pPr>
              <w:spacing w:beforeLines="10" w:before="36" w:afterLines="10" w:after="36"/>
              <w:jc w:val="center"/>
              <w:rPr>
                <w:b/>
              </w:rPr>
            </w:pPr>
            <w:r w:rsidRPr="00147F5C">
              <w:rPr>
                <w:rFonts w:hint="eastAsia"/>
                <w:b/>
              </w:rPr>
              <w:t>主持人：</w:t>
            </w:r>
            <w:r>
              <w:rPr>
                <w:rFonts w:hint="eastAsia"/>
                <w:b/>
              </w:rPr>
              <w:t>江丕盛教授</w:t>
            </w:r>
          </w:p>
        </w:tc>
      </w:tr>
      <w:tr w:rsidR="00931A63" w:rsidRPr="00E04D9D" w:rsidTr="007A5107">
        <w:trPr>
          <w:trHeight w:val="618"/>
        </w:trPr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12:</w:t>
            </w:r>
            <w:r w:rsidR="009608B7">
              <w:rPr>
                <w:rFonts w:hint="eastAsia"/>
              </w:rPr>
              <w:t>1</w:t>
            </w:r>
            <w:r w:rsidRPr="00E04D9D">
              <w:t>0 – 1</w:t>
            </w:r>
            <w:r>
              <w:rPr>
                <w:rFonts w:hint="eastAsia"/>
              </w:rPr>
              <w:t>4</w:t>
            </w:r>
            <w:r w:rsidRPr="00E04D9D">
              <w:t>:</w:t>
            </w:r>
            <w:r w:rsidRPr="00E04D9D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1A63" w:rsidRPr="00661C48" w:rsidRDefault="00931A6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午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餐</w:t>
            </w:r>
          </w:p>
        </w:tc>
      </w:tr>
      <w:tr w:rsidR="00931A63" w:rsidRPr="00E04D9D" w:rsidTr="007A5107"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7C62" w:rsidRPr="00E04D9D" w:rsidRDefault="00931A63" w:rsidP="000411FF">
            <w:pPr>
              <w:spacing w:afterLines="20" w:after="72"/>
              <w:jc w:val="center"/>
            </w:pPr>
            <w:r w:rsidRPr="00E04D9D">
              <w:t>14:</w:t>
            </w:r>
            <w:r w:rsidRPr="00E04D9D">
              <w:rPr>
                <w:rFonts w:hint="eastAsia"/>
              </w:rPr>
              <w:t>1</w:t>
            </w:r>
            <w:r w:rsidRPr="00E04D9D">
              <w:t>0 – 1</w:t>
            </w:r>
            <w:r w:rsidR="00921D42">
              <w:rPr>
                <w:rFonts w:hint="eastAsia"/>
              </w:rPr>
              <w:t>4</w:t>
            </w:r>
            <w:r w:rsidRPr="00E04D9D">
              <w:t>:</w:t>
            </w:r>
            <w:r w:rsidR="00921D42"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D42" w:rsidRDefault="00921D42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</w:t>
            </w:r>
            <w:r w:rsidR="00064015">
              <w:rPr>
                <w:rFonts w:hint="eastAsia"/>
                <w:b/>
              </w:rPr>
              <w:t>六</w:t>
            </w:r>
            <w:r>
              <w:rPr>
                <w:rFonts w:hint="eastAsia"/>
                <w:b/>
              </w:rPr>
              <w:t>）</w:t>
            </w:r>
          </w:p>
          <w:p w:rsidR="00055E89" w:rsidRPr="003E4635" w:rsidRDefault="00921D42" w:rsidP="000411FF">
            <w:pPr>
              <w:snapToGrid w:val="0"/>
              <w:spacing w:afterLines="20" w:after="72" w:line="400" w:lineRule="exact"/>
              <w:jc w:val="center"/>
            </w:pPr>
            <w:r w:rsidRPr="00021FC0">
              <w:rPr>
                <w:rFonts w:hint="eastAsia"/>
                <w:b/>
              </w:rPr>
              <w:t>發表篇章：</w:t>
            </w:r>
            <w:r w:rsidRPr="00921D42">
              <w:rPr>
                <w:rFonts w:hint="eastAsia"/>
                <w:b/>
              </w:rPr>
              <w:t>從中國哲學路徑探討自由意志</w:t>
            </w:r>
          </w:p>
        </w:tc>
      </w:tr>
      <w:tr w:rsidR="00931A63" w:rsidRPr="00E04D9D" w:rsidTr="007A5107">
        <w:trPr>
          <w:trHeight w:val="342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0411FF">
            <w:pPr>
              <w:spacing w:afterLines="20" w:after="72"/>
              <w:jc w:val="center"/>
            </w:pPr>
            <w:r w:rsidRPr="00E04D9D">
              <w:t>1</w:t>
            </w:r>
            <w:r w:rsidR="00921D42">
              <w:rPr>
                <w:rFonts w:hint="eastAsia"/>
              </w:rPr>
              <w:t>4</w:t>
            </w:r>
            <w:r w:rsidRPr="00E04D9D">
              <w:t>:</w:t>
            </w:r>
            <w:r w:rsidR="00921D42">
              <w:rPr>
                <w:rFonts w:hint="eastAsia"/>
              </w:rPr>
              <w:t>4</w:t>
            </w:r>
            <w:r w:rsidRPr="00E04D9D">
              <w:t>0 – 15:</w:t>
            </w:r>
            <w:r w:rsidR="00205EDD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275" w:rsidRPr="00945275" w:rsidRDefault="00945275" w:rsidP="000411FF">
            <w:pPr>
              <w:snapToGrid w:val="0"/>
              <w:spacing w:afterLines="20" w:after="72" w:line="400" w:lineRule="exact"/>
              <w:jc w:val="center"/>
            </w:pPr>
            <w:r w:rsidRPr="00E04D9D">
              <w:rPr>
                <w:rFonts w:hint="eastAsia"/>
                <w:b/>
              </w:rPr>
              <w:t>論文</w:t>
            </w:r>
            <w:r w:rsidR="00064015">
              <w:rPr>
                <w:rFonts w:hint="eastAsia"/>
                <w:b/>
              </w:rPr>
              <w:t>發表（七</w:t>
            </w:r>
            <w:r>
              <w:rPr>
                <w:rFonts w:hint="eastAsia"/>
                <w:b/>
              </w:rPr>
              <w:t>）</w:t>
            </w:r>
          </w:p>
          <w:p w:rsidR="00931A63" w:rsidRPr="00E04D9D" w:rsidRDefault="00E905F4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5532AB" w:rsidRPr="005532AB">
              <w:rPr>
                <w:rFonts w:hint="eastAsia"/>
                <w:b/>
              </w:rPr>
              <w:t>演化、自由與生命安頓</w:t>
            </w:r>
          </w:p>
        </w:tc>
      </w:tr>
      <w:tr w:rsidR="00931A63" w:rsidRPr="00E04D9D" w:rsidTr="007A5107">
        <w:trPr>
          <w:trHeight w:val="64"/>
        </w:trPr>
        <w:tc>
          <w:tcPr>
            <w:tcW w:w="1690" w:type="dxa"/>
            <w:shd w:val="clear" w:color="auto" w:fill="auto"/>
            <w:vAlign w:val="center"/>
          </w:tcPr>
          <w:p w:rsidR="00117C62" w:rsidRPr="00E04D9D" w:rsidRDefault="00931A63" w:rsidP="000411FF">
            <w:pPr>
              <w:spacing w:afterLines="20" w:after="72"/>
              <w:jc w:val="center"/>
            </w:pPr>
            <w:r w:rsidRPr="00E04D9D">
              <w:t>1</w:t>
            </w:r>
            <w:r w:rsidR="00E905F4">
              <w:rPr>
                <w:rFonts w:hint="eastAsia"/>
              </w:rPr>
              <w:t>5</w:t>
            </w:r>
            <w:r w:rsidRPr="00E04D9D">
              <w:t>:</w:t>
            </w:r>
            <w:r w:rsidR="00205EDD">
              <w:rPr>
                <w:rFonts w:hint="eastAsia"/>
              </w:rPr>
              <w:t>1</w:t>
            </w:r>
            <w:r w:rsidRPr="00E04D9D">
              <w:t>0 – 1</w:t>
            </w:r>
            <w:r w:rsidR="00E905F4">
              <w:rPr>
                <w:rFonts w:hint="eastAsia"/>
              </w:rPr>
              <w:t>5</w:t>
            </w:r>
            <w:r w:rsidRPr="00E04D9D">
              <w:t>:</w:t>
            </w:r>
            <w:r w:rsidR="00E905F4"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D42" w:rsidRDefault="00921D42" w:rsidP="000411FF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931A63" w:rsidRPr="00E04D9D" w:rsidRDefault="00921D42" w:rsidP="000411FF">
            <w:pPr>
              <w:spacing w:beforeLines="10" w:before="36" w:afterLines="10" w:after="36"/>
              <w:jc w:val="center"/>
            </w:pPr>
            <w:r>
              <w:rPr>
                <w:rFonts w:hint="eastAsia"/>
                <w:b/>
              </w:rPr>
              <w:t>主持人：（待邀）</w:t>
            </w:r>
          </w:p>
        </w:tc>
      </w:tr>
      <w:tr w:rsidR="00E905F4" w:rsidRPr="00E04D9D" w:rsidTr="007A5107">
        <w:trPr>
          <w:trHeight w:val="64"/>
        </w:trPr>
        <w:tc>
          <w:tcPr>
            <w:tcW w:w="1690" w:type="dxa"/>
            <w:shd w:val="clear" w:color="auto" w:fill="auto"/>
            <w:vAlign w:val="center"/>
          </w:tcPr>
          <w:p w:rsidR="00E905F4" w:rsidRPr="00E04D9D" w:rsidRDefault="00E905F4" w:rsidP="000411FF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5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 – 1</w:t>
            </w:r>
            <w:r>
              <w:rPr>
                <w:rFonts w:hint="eastAsia"/>
              </w:rPr>
              <w:t>6</w:t>
            </w:r>
            <w:r w:rsidRPr="00E04D9D">
              <w:t>:</w:t>
            </w:r>
            <w:r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05F4" w:rsidRPr="00E04D9D" w:rsidRDefault="00E905F4" w:rsidP="000411FF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休息</w:t>
            </w:r>
          </w:p>
        </w:tc>
      </w:tr>
      <w:tr w:rsidR="00E905F4" w:rsidRPr="00E04D9D" w:rsidTr="007A5107">
        <w:trPr>
          <w:trHeight w:val="64"/>
        </w:trPr>
        <w:tc>
          <w:tcPr>
            <w:tcW w:w="1690" w:type="dxa"/>
            <w:shd w:val="clear" w:color="auto" w:fill="auto"/>
            <w:vAlign w:val="center"/>
          </w:tcPr>
          <w:p w:rsidR="00E905F4" w:rsidRPr="00E04D9D" w:rsidRDefault="00E905F4" w:rsidP="000411FF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6</w:t>
            </w:r>
            <w:r w:rsidRPr="00E04D9D">
              <w:t>:</w:t>
            </w:r>
            <w:r>
              <w:rPr>
                <w:rFonts w:hint="eastAsia"/>
              </w:rPr>
              <w:t>1</w:t>
            </w:r>
            <w:r w:rsidRPr="00E04D9D">
              <w:t>0 – 1</w:t>
            </w:r>
            <w:r>
              <w:rPr>
                <w:rFonts w:hint="eastAsia"/>
              </w:rPr>
              <w:t>7</w:t>
            </w:r>
            <w:r w:rsidRPr="00E04D9D">
              <w:t>:</w:t>
            </w:r>
            <w:r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4015" w:rsidRDefault="00740B12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專題演講（三）</w:t>
            </w:r>
          </w:p>
          <w:p w:rsidR="00064015" w:rsidRDefault="00064015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發表篇章：病人自主權立法</w:t>
            </w:r>
            <w:r w:rsidR="00740B12">
              <w:rPr>
                <w:rFonts w:hint="eastAsia"/>
                <w:b/>
              </w:rPr>
              <w:t>草案</w:t>
            </w:r>
          </w:p>
          <w:p w:rsidR="00064015" w:rsidRPr="00E04D9D" w:rsidRDefault="00064015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發表人：孫效智教授</w:t>
            </w:r>
          </w:p>
        </w:tc>
      </w:tr>
    </w:tbl>
    <w:p w:rsidR="00931A63" w:rsidRDefault="008C427B" w:rsidP="00931A63">
      <w:pPr>
        <w:pStyle w:val="a3"/>
        <w:ind w:leftChars="0" w:left="0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7A5107" w:rsidRPr="007A5107" w:rsidRDefault="007A5107" w:rsidP="007A5107">
      <w:pPr>
        <w:widowControl/>
        <w:jc w:val="center"/>
        <w:rPr>
          <w:rFonts w:ascii="Times New Roman" w:hAnsi="Times New Roman"/>
        </w:rPr>
      </w:pPr>
      <w:r w:rsidRPr="00527C47">
        <w:rPr>
          <w:rFonts w:ascii="標楷體" w:eastAsia="標楷體" w:hAnsi="標楷體" w:hint="eastAsia"/>
          <w:b/>
          <w:sz w:val="28"/>
        </w:rPr>
        <w:lastRenderedPageBreak/>
        <w:t>2015第十一屆生命教育學術研討會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527C47">
        <w:rPr>
          <w:rFonts w:ascii="標楷體" w:eastAsia="標楷體" w:hAnsi="標楷體"/>
          <w:b/>
          <w:sz w:val="28"/>
        </w:rPr>
        <w:t>暫訂議程</w:t>
      </w:r>
    </w:p>
    <w:tbl>
      <w:tblPr>
        <w:tblpPr w:leftFromText="180" w:rightFromText="180" w:vertAnchor="text" w:tblpXSpec="center" w:tblpY="1"/>
        <w:tblOverlap w:val="never"/>
        <w:tblW w:w="8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073"/>
      </w:tblGrid>
      <w:tr w:rsidR="009A2330" w:rsidRPr="00EF7F00" w:rsidTr="00142F13">
        <w:tc>
          <w:tcPr>
            <w:tcW w:w="8763" w:type="dxa"/>
            <w:gridSpan w:val="2"/>
            <w:shd w:val="clear" w:color="auto" w:fill="000000"/>
            <w:vAlign w:val="center"/>
          </w:tcPr>
          <w:p w:rsidR="009A2330" w:rsidRPr="00EF7F00" w:rsidRDefault="009A2330" w:rsidP="000411FF">
            <w:pPr>
              <w:spacing w:afterLines="20" w:after="72"/>
              <w:jc w:val="center"/>
              <w:rPr>
                <w:color w:val="FFFFFF"/>
              </w:rPr>
            </w:pPr>
            <w:r w:rsidRPr="00EF7F00">
              <w:rPr>
                <w:b/>
                <w:color w:val="FFFFFF"/>
                <w:sz w:val="26"/>
                <w:szCs w:val="26"/>
              </w:rPr>
              <w:t>201</w:t>
            </w:r>
            <w:r>
              <w:rPr>
                <w:rFonts w:hint="eastAsia"/>
                <w:b/>
                <w:color w:val="FFFFFF"/>
                <w:sz w:val="26"/>
                <w:szCs w:val="26"/>
              </w:rPr>
              <w:t>5</w:t>
            </w:r>
            <w:r w:rsidRPr="00EF7F00">
              <w:rPr>
                <w:b/>
                <w:color w:val="FFFFFF"/>
              </w:rPr>
              <w:t>年</w:t>
            </w:r>
            <w:r w:rsidRPr="00EF7F00">
              <w:rPr>
                <w:b/>
                <w:color w:val="FFFFFF"/>
              </w:rPr>
              <w:t>1</w:t>
            </w:r>
            <w:r w:rsidR="00B96A6A">
              <w:rPr>
                <w:rFonts w:hint="eastAsia"/>
                <w:b/>
                <w:color w:val="FFFFFF"/>
              </w:rPr>
              <w:t>1</w:t>
            </w:r>
            <w:r w:rsidRPr="00EF7F00">
              <w:rPr>
                <w:b/>
                <w:color w:val="FFFFFF"/>
              </w:rPr>
              <w:t>月</w:t>
            </w:r>
            <w:r w:rsidR="00B96A6A">
              <w:rPr>
                <w:rFonts w:hint="eastAsia"/>
                <w:b/>
                <w:color w:val="FFFFFF"/>
              </w:rPr>
              <w:t>15</w:t>
            </w:r>
            <w:r w:rsidRPr="00EF7F00">
              <w:rPr>
                <w:b/>
                <w:color w:val="FFFFFF"/>
              </w:rPr>
              <w:t>日（週日）</w:t>
            </w:r>
          </w:p>
        </w:tc>
      </w:tr>
      <w:tr w:rsidR="009A2330" w:rsidRPr="00E04D9D" w:rsidTr="00142F13">
        <w:trPr>
          <w:trHeight w:val="651"/>
        </w:trPr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0411FF">
            <w:pPr>
              <w:spacing w:afterLines="20" w:after="72"/>
              <w:jc w:val="center"/>
            </w:pPr>
            <w:r w:rsidRPr="00E04D9D">
              <w:t>0</w:t>
            </w:r>
            <w:r w:rsidRPr="00E04D9D">
              <w:rPr>
                <w:rFonts w:hint="eastAsia"/>
              </w:rPr>
              <w:t>8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 – 09:</w:t>
            </w:r>
            <w:r w:rsidR="004518C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報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到</w:t>
            </w:r>
          </w:p>
        </w:tc>
      </w:tr>
      <w:tr w:rsidR="009A2330" w:rsidRPr="00E04D9D" w:rsidTr="00EF2133">
        <w:trPr>
          <w:trHeight w:val="2064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0411FF">
            <w:pPr>
              <w:spacing w:afterLines="20" w:after="72"/>
              <w:jc w:val="center"/>
            </w:pPr>
            <w:r w:rsidRPr="00E04D9D">
              <w:t>09:</w:t>
            </w:r>
            <w:r w:rsidR="004518CB">
              <w:rPr>
                <w:rFonts w:hint="eastAsia"/>
              </w:rPr>
              <w:t>0</w:t>
            </w:r>
            <w:r w:rsidRPr="00E04D9D">
              <w:t xml:space="preserve">0 – </w:t>
            </w:r>
            <w:r>
              <w:rPr>
                <w:rFonts w:hint="eastAsia"/>
              </w:rPr>
              <w:t>1</w:t>
            </w:r>
            <w:r w:rsidR="00EF2133">
              <w:rPr>
                <w:rFonts w:hint="eastAsia"/>
              </w:rPr>
              <w:t>0</w:t>
            </w:r>
            <w:r w:rsidRPr="00E04D9D">
              <w:t>:</w:t>
            </w:r>
            <w:r w:rsidR="004518C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F6D" w:rsidRDefault="001B7891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II</w:t>
            </w:r>
          </w:p>
          <w:p w:rsidR="00EF2133" w:rsidRPr="00EF2133" w:rsidRDefault="009A2330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【生命教育</w:t>
            </w:r>
            <w:r w:rsidR="001063E7">
              <w:rPr>
                <w:rFonts w:asciiTheme="minorEastAsia" w:eastAsiaTheme="minorEastAsia" w:hAnsiTheme="minorEastAsia" w:hint="eastAsia"/>
                <w:b/>
              </w:rPr>
              <w:t>的實踐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9A2330" w:rsidRPr="00EF2133" w:rsidRDefault="00EF213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主題1：</w:t>
            </w:r>
            <w:r w:rsidR="0048504C">
              <w:rPr>
                <w:rFonts w:asciiTheme="minorEastAsia" w:eastAsiaTheme="minorEastAsia" w:hAnsiTheme="minorEastAsia" w:hint="eastAsia"/>
                <w:b/>
              </w:rPr>
              <w:t>兩岸國民教育階段</w:t>
            </w:r>
            <w:r w:rsidR="009334B3">
              <w:rPr>
                <w:rFonts w:asciiTheme="minorEastAsia" w:eastAsiaTheme="minorEastAsia" w:hAnsiTheme="minorEastAsia" w:hint="eastAsia"/>
                <w:b/>
              </w:rPr>
              <w:t>的</w:t>
            </w:r>
            <w:r w:rsidR="0048504C">
              <w:rPr>
                <w:rFonts w:asciiTheme="minorEastAsia" w:eastAsiaTheme="minorEastAsia" w:hAnsiTheme="minorEastAsia" w:hint="eastAsia"/>
                <w:b/>
              </w:rPr>
              <w:t>生命教育教學</w:t>
            </w:r>
            <w:r w:rsidR="00142F13">
              <w:rPr>
                <w:rFonts w:asciiTheme="minorEastAsia" w:eastAsiaTheme="minorEastAsia" w:hAnsiTheme="minorEastAsia" w:hint="eastAsia"/>
                <w:b/>
              </w:rPr>
              <w:t>與實際案例</w:t>
            </w:r>
          </w:p>
          <w:p w:rsidR="009A2330" w:rsidRPr="00EF2133" w:rsidRDefault="009A2330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proofErr w:type="gramStart"/>
            <w:r w:rsidR="001063E7">
              <w:rPr>
                <w:rFonts w:asciiTheme="minorEastAsia" w:eastAsiaTheme="minorEastAsia" w:hAnsiTheme="minorEastAsia" w:hint="eastAsia"/>
                <w:b/>
              </w:rPr>
              <w:t>孫效智</w:t>
            </w:r>
            <w:proofErr w:type="gramEnd"/>
            <w:r w:rsidR="001063E7">
              <w:rPr>
                <w:rFonts w:asciiTheme="minorEastAsia" w:eastAsiaTheme="minorEastAsia" w:hAnsiTheme="minorEastAsia" w:hint="eastAsia"/>
                <w:b/>
              </w:rPr>
              <w:t>（台大哲學系教授兼生命教育</w:t>
            </w:r>
            <w:proofErr w:type="gramStart"/>
            <w:r w:rsidR="001063E7">
              <w:rPr>
                <w:rFonts w:asciiTheme="minorEastAsia" w:eastAsiaTheme="minorEastAsia" w:hAnsiTheme="minorEastAsia" w:hint="eastAsia"/>
                <w:b/>
              </w:rPr>
              <w:t>研</w:t>
            </w:r>
            <w:proofErr w:type="gramEnd"/>
            <w:r w:rsidR="001063E7">
              <w:rPr>
                <w:rFonts w:asciiTheme="minorEastAsia" w:eastAsiaTheme="minorEastAsia" w:hAnsiTheme="minorEastAsia" w:hint="eastAsia"/>
                <w:b/>
              </w:rPr>
              <w:t>發育成中心主任）</w:t>
            </w:r>
          </w:p>
        </w:tc>
      </w:tr>
      <w:tr w:rsidR="00EF2133" w:rsidRPr="00E04D9D" w:rsidTr="00EF2133">
        <w:trPr>
          <w:trHeight w:val="412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133" w:rsidRPr="00E04D9D" w:rsidRDefault="00EF2133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10:</w:t>
            </w:r>
            <w:r w:rsidR="004518CB">
              <w:rPr>
                <w:rFonts w:hint="eastAsia"/>
              </w:rPr>
              <w:t>0</w:t>
            </w:r>
            <w:r>
              <w:rPr>
                <w:rFonts w:hint="eastAsia"/>
              </w:rPr>
              <w:t>0-10:</w:t>
            </w:r>
            <w:r w:rsidR="004518C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133" w:rsidRPr="00EF2133" w:rsidRDefault="00EF213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休息</w:t>
            </w:r>
          </w:p>
        </w:tc>
      </w:tr>
      <w:tr w:rsidR="00EF2133" w:rsidRPr="00EF2133" w:rsidTr="00205EDD">
        <w:trPr>
          <w:trHeight w:val="2086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F56" w:rsidRPr="00E04D9D" w:rsidRDefault="00EF2133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10:</w:t>
            </w:r>
            <w:r w:rsidR="004518C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205EDD" w:rsidRPr="00E04D9D">
              <w:t xml:space="preserve"> – </w:t>
            </w:r>
            <w:r>
              <w:rPr>
                <w:rFonts w:hint="eastAsia"/>
              </w:rPr>
              <w:t>11:</w:t>
            </w:r>
            <w:r w:rsidR="004518C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F6D" w:rsidRDefault="001B7891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II</w:t>
            </w:r>
          </w:p>
          <w:p w:rsidR="001B7891" w:rsidRPr="00EF2133" w:rsidRDefault="001B7891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【生命教育</w:t>
            </w:r>
            <w:r>
              <w:rPr>
                <w:rFonts w:asciiTheme="minorEastAsia" w:eastAsiaTheme="minorEastAsia" w:hAnsiTheme="minorEastAsia" w:hint="eastAsia"/>
                <w:b/>
              </w:rPr>
              <w:t>的實踐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893929" w:rsidRDefault="00EF2133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主題2：</w:t>
            </w:r>
            <w:r w:rsidR="00893929">
              <w:rPr>
                <w:rFonts w:asciiTheme="minorEastAsia" w:eastAsiaTheme="minorEastAsia" w:hAnsiTheme="minorEastAsia" w:hint="eastAsia"/>
                <w:b/>
              </w:rPr>
              <w:t>國中小</w:t>
            </w:r>
            <w:r w:rsidR="00142F13">
              <w:rPr>
                <w:rFonts w:asciiTheme="minorEastAsia" w:eastAsiaTheme="minorEastAsia" w:hAnsiTheme="minorEastAsia" w:hint="eastAsia"/>
                <w:b/>
              </w:rPr>
              <w:t>推動生命教育校園文化</w:t>
            </w:r>
            <w:r w:rsidR="00893929">
              <w:rPr>
                <w:rFonts w:asciiTheme="minorEastAsia" w:eastAsiaTheme="minorEastAsia" w:hAnsiTheme="minorEastAsia" w:hint="eastAsia"/>
                <w:b/>
              </w:rPr>
              <w:t>研究成果</w:t>
            </w:r>
            <w:r w:rsidR="006B634C">
              <w:rPr>
                <w:rFonts w:asciiTheme="minorEastAsia" w:eastAsiaTheme="minorEastAsia" w:hAnsiTheme="minorEastAsia" w:hint="eastAsia"/>
                <w:b/>
              </w:rPr>
              <w:t>分享</w:t>
            </w:r>
          </w:p>
          <w:p w:rsidR="001B7891" w:rsidRPr="001B7891" w:rsidRDefault="001B7891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</w:rPr>
              <w:t>孫效智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</w:rPr>
              <w:t>（台大哲學系教授兼生命教育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</w:rPr>
              <w:t>發育成中心主任）</w:t>
            </w:r>
          </w:p>
        </w:tc>
      </w:tr>
      <w:tr w:rsidR="00EF2133" w:rsidRPr="00EF2133" w:rsidTr="00205EDD">
        <w:trPr>
          <w:trHeight w:val="766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F56" w:rsidRDefault="004518CB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11:1</w:t>
            </w:r>
            <w:r w:rsidR="00F91F56">
              <w:rPr>
                <w:rFonts w:hint="eastAsia"/>
              </w:rPr>
              <w:t>0</w:t>
            </w:r>
            <w:r w:rsidR="00205EDD" w:rsidRPr="00E04D9D">
              <w:t xml:space="preserve"> – </w:t>
            </w:r>
            <w:r w:rsidR="00F91F5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F91F5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="00F91F56"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133" w:rsidRDefault="00F91F56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綜合座談</w:t>
            </w:r>
          </w:p>
        </w:tc>
      </w:tr>
      <w:tr w:rsidR="009A2330" w:rsidRPr="00E04D9D" w:rsidTr="00EF2133">
        <w:trPr>
          <w:trHeight w:val="651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0411FF">
            <w:pPr>
              <w:spacing w:afterLines="20" w:after="72"/>
              <w:jc w:val="center"/>
            </w:pPr>
            <w:r w:rsidRPr="00E04D9D">
              <w:t>1</w:t>
            </w:r>
            <w:r w:rsidR="004518CB">
              <w:rPr>
                <w:rFonts w:hint="eastAsia"/>
              </w:rPr>
              <w:t>1</w:t>
            </w:r>
            <w:r w:rsidRPr="00E04D9D">
              <w:t>:</w:t>
            </w:r>
            <w:r w:rsidR="004518CB">
              <w:rPr>
                <w:rFonts w:hint="eastAsia"/>
              </w:rPr>
              <w:t>5</w:t>
            </w:r>
            <w:r w:rsidRPr="00E04D9D">
              <w:t>0 – 1</w:t>
            </w:r>
            <w:r w:rsidR="00F7164A">
              <w:rPr>
                <w:rFonts w:hint="eastAsia"/>
              </w:rPr>
              <w:t>3</w:t>
            </w:r>
            <w:r w:rsidRPr="00E04D9D">
              <w:t>:</w:t>
            </w:r>
            <w:r w:rsidR="00F7164A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午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餐</w:t>
            </w:r>
          </w:p>
        </w:tc>
      </w:tr>
      <w:tr w:rsidR="009A2330" w:rsidRPr="003869A9" w:rsidTr="00142F13"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0411FF">
            <w:pPr>
              <w:spacing w:afterLines="20" w:after="72"/>
              <w:jc w:val="center"/>
            </w:pPr>
            <w:r w:rsidRPr="00E04D9D">
              <w:t>1</w:t>
            </w:r>
            <w:r w:rsidR="00F7164A">
              <w:rPr>
                <w:rFonts w:hint="eastAsia"/>
              </w:rPr>
              <w:t>3</w:t>
            </w:r>
            <w:r w:rsidRPr="00E04D9D">
              <w:t>:</w:t>
            </w:r>
            <w:r w:rsidR="00F7164A">
              <w:rPr>
                <w:rFonts w:hint="eastAsia"/>
              </w:rPr>
              <w:t>0</w:t>
            </w:r>
            <w:r w:rsidR="00205EDD">
              <w:t>0 – 1</w:t>
            </w:r>
            <w:r w:rsidR="00205EDD">
              <w:rPr>
                <w:rFonts w:hint="eastAsia"/>
              </w:rPr>
              <w:t>3</w:t>
            </w:r>
            <w:r w:rsidRPr="00E04D9D">
              <w:t>:</w:t>
            </w:r>
            <w:r w:rsidR="00205EDD"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330" w:rsidRPr="003869A9" w:rsidRDefault="009A2330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F6775B">
              <w:rPr>
                <w:rFonts w:hint="eastAsia"/>
                <w:b/>
              </w:rPr>
              <w:t>生命教育藝術表演</w:t>
            </w:r>
          </w:p>
        </w:tc>
      </w:tr>
      <w:tr w:rsidR="00205EDD" w:rsidRPr="00F6775B" w:rsidTr="00142F13"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0411FF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3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 – 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論文發表（</w:t>
            </w:r>
            <w:r w:rsidR="00740B12">
              <w:rPr>
                <w:rFonts w:hint="eastAsia"/>
                <w:b/>
              </w:rPr>
              <w:t>八</w:t>
            </w:r>
            <w:r>
              <w:rPr>
                <w:rFonts w:hint="eastAsia"/>
                <w:b/>
              </w:rPr>
              <w:t>）</w:t>
            </w:r>
          </w:p>
          <w:p w:rsidR="0031502A" w:rsidRDefault="00205EDD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31502A">
              <w:rPr>
                <w:rFonts w:hint="eastAsia"/>
                <w:b/>
              </w:rPr>
              <w:t>發</w:t>
            </w:r>
            <w:r w:rsidR="0031502A" w:rsidRPr="00F80AFA">
              <w:rPr>
                <w:rFonts w:hint="eastAsia"/>
                <w:b/>
              </w:rPr>
              <w:t>進入公共領域的信仰：</w:t>
            </w:r>
          </w:p>
          <w:p w:rsidR="00205EDD" w:rsidRPr="003A4903" w:rsidRDefault="0031502A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F80AFA">
              <w:rPr>
                <w:rFonts w:hint="eastAsia"/>
                <w:b/>
              </w:rPr>
              <w:t>從</w:t>
            </w:r>
            <w:proofErr w:type="gramStart"/>
            <w:r w:rsidRPr="00F80AFA">
              <w:rPr>
                <w:rFonts w:hint="eastAsia"/>
                <w:b/>
              </w:rPr>
              <w:t>佔</w:t>
            </w:r>
            <w:proofErr w:type="gramEnd"/>
            <w:r w:rsidRPr="00F80AFA">
              <w:rPr>
                <w:rFonts w:hint="eastAsia"/>
                <w:b/>
              </w:rPr>
              <w:t>中到後佔領的一個公共神學實踐</w:t>
            </w:r>
          </w:p>
        </w:tc>
      </w:tr>
      <w:tr w:rsidR="00205EDD" w:rsidRPr="00725469" w:rsidTr="00142F13"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0411FF">
            <w:pPr>
              <w:spacing w:afterLines="20" w:after="72"/>
              <w:jc w:val="center"/>
            </w:pPr>
            <w:r w:rsidRPr="00E04D9D">
              <w:t>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Pr="00E04D9D">
              <w:t>0 – 1</w:t>
            </w:r>
            <w:r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茶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敘</w:t>
            </w:r>
          </w:p>
        </w:tc>
      </w:tr>
      <w:tr w:rsidR="00205EDD" w:rsidRPr="00E04D9D" w:rsidTr="00142F13">
        <w:trPr>
          <w:trHeight w:val="414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0411FF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 – 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>
              <w:rPr>
                <w:rFonts w:asciiTheme="minorEastAsia" w:eastAsiaTheme="minorEastAsia" w:hAnsiTheme="minorEastAsia" w:hint="eastAsia"/>
                <w:b/>
              </w:rPr>
              <w:t>III</w:t>
            </w:r>
          </w:p>
          <w:p w:rsidR="00205EDD" w:rsidRPr="00EF2133" w:rsidRDefault="00205EDD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60591">
              <w:rPr>
                <w:rFonts w:asciiTheme="minorEastAsia" w:eastAsiaTheme="minorEastAsia" w:hAnsiTheme="minorEastAsia" w:hint="eastAsia"/>
                <w:b/>
              </w:rPr>
              <w:t>【</w:t>
            </w:r>
            <w:r w:rsidRPr="00FF5900">
              <w:rPr>
                <w:rFonts w:asciiTheme="minorEastAsia" w:eastAsiaTheme="minorEastAsia" w:hAnsiTheme="minorEastAsia" w:hint="eastAsia"/>
                <w:b/>
              </w:rPr>
              <w:t>公共宗教</w:t>
            </w:r>
            <w:r w:rsidRPr="00160591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205EDD" w:rsidRDefault="00205EDD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主題1：</w:t>
            </w:r>
            <w:r>
              <w:rPr>
                <w:rFonts w:asciiTheme="minorEastAsia" w:eastAsiaTheme="minorEastAsia" w:hAnsiTheme="minorEastAsia" w:hint="eastAsia"/>
                <w:b/>
              </w:rPr>
              <w:t>各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宗教</w:t>
            </w:r>
            <w:r>
              <w:rPr>
                <w:rFonts w:asciiTheme="minorEastAsia" w:eastAsiaTheme="minorEastAsia" w:hAnsiTheme="minorEastAsia" w:hint="eastAsia"/>
                <w:b/>
              </w:rPr>
              <w:t>為何應該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在公共領域發聲？</w:t>
            </w:r>
          </w:p>
          <w:p w:rsidR="00205EDD" w:rsidRPr="003869A9" w:rsidRDefault="00205EDD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王榮麟副教授</w:t>
            </w:r>
          </w:p>
        </w:tc>
      </w:tr>
      <w:tr w:rsidR="00205EDD" w:rsidRPr="00E04D9D" w:rsidTr="00A87F6D">
        <w:trPr>
          <w:trHeight w:val="1180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Default="00205EDD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15:40</w:t>
            </w:r>
            <w:r w:rsidRPr="00E04D9D">
              <w:t>– 1</w:t>
            </w:r>
            <w:r>
              <w:rPr>
                <w:rFonts w:hint="eastAsia"/>
              </w:rPr>
              <w:t>6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0411FF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主題2：</w:t>
            </w:r>
            <w:r>
              <w:rPr>
                <w:rFonts w:asciiTheme="minorEastAsia" w:eastAsiaTheme="minorEastAsia" w:hAnsiTheme="minorEastAsia" w:hint="eastAsia"/>
                <w:b/>
              </w:rPr>
              <w:t>各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宗教</w:t>
            </w:r>
            <w:r>
              <w:rPr>
                <w:rFonts w:asciiTheme="minorEastAsia" w:eastAsiaTheme="minorEastAsia" w:hAnsiTheme="minorEastAsia" w:hint="eastAsia"/>
                <w:b/>
              </w:rPr>
              <w:t>應如何在公共議題中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發聲？</w:t>
            </w:r>
          </w:p>
          <w:p w:rsidR="00205EDD" w:rsidRPr="00E04D9D" w:rsidRDefault="00205EDD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王榮麟副教授</w:t>
            </w:r>
          </w:p>
        </w:tc>
      </w:tr>
      <w:tr w:rsidR="00205EDD" w:rsidRPr="00E04D9D" w:rsidTr="00A87F6D">
        <w:trPr>
          <w:trHeight w:val="1098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Default="00205EDD" w:rsidP="000411FF">
            <w:pPr>
              <w:spacing w:afterLines="20" w:after="72"/>
              <w:jc w:val="center"/>
            </w:pPr>
            <w:r>
              <w:rPr>
                <w:rFonts w:hint="eastAsia"/>
              </w:rPr>
              <w:t>16:30</w:t>
            </w:r>
            <w:r w:rsidRPr="00E04D9D">
              <w:t>– 1</w:t>
            </w:r>
            <w:r>
              <w:rPr>
                <w:rFonts w:hint="eastAsia"/>
              </w:rPr>
              <w:t>7</w:t>
            </w:r>
            <w:r w:rsidRPr="00E04D9D">
              <w:t>:</w:t>
            </w:r>
            <w:r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綜合座談</w:t>
            </w:r>
          </w:p>
          <w:p w:rsidR="00205EDD" w:rsidRPr="00E04D9D" w:rsidRDefault="00205EDD" w:rsidP="000411FF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王榮麟副教授</w:t>
            </w:r>
          </w:p>
        </w:tc>
      </w:tr>
      <w:tr w:rsidR="00205EDD" w:rsidRPr="00E21ABC" w:rsidTr="00A87F6D">
        <w:trPr>
          <w:trHeight w:val="578"/>
        </w:trPr>
        <w:tc>
          <w:tcPr>
            <w:tcW w:w="1690" w:type="dxa"/>
            <w:shd w:val="clear" w:color="auto" w:fill="auto"/>
            <w:vAlign w:val="center"/>
          </w:tcPr>
          <w:p w:rsidR="00205EDD" w:rsidRPr="00E04D9D" w:rsidRDefault="00205EDD" w:rsidP="000411FF">
            <w:pPr>
              <w:spacing w:afterLines="20" w:after="72"/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E04D9D">
              <w:t>:</w:t>
            </w:r>
            <w:r>
              <w:rPr>
                <w:rFonts w:hint="eastAsia"/>
              </w:rPr>
              <w:t>0</w:t>
            </w:r>
            <w:r w:rsidRPr="00E04D9D">
              <w:t>0 – 17:</w:t>
            </w:r>
            <w:r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0411FF">
            <w:pPr>
              <w:spacing w:beforeLines="10" w:before="36" w:afterLines="10" w:after="36"/>
              <w:jc w:val="center"/>
            </w:pPr>
            <w:r w:rsidRPr="00E04D9D">
              <w:rPr>
                <w:b/>
              </w:rPr>
              <w:t>閉幕式</w:t>
            </w:r>
          </w:p>
        </w:tc>
      </w:tr>
    </w:tbl>
    <w:p w:rsidR="002F55D6" w:rsidRDefault="002F55D6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E93388" w:rsidRDefault="00E93388"/>
    <w:sectPr w:rsidR="00E93388" w:rsidSect="007A5107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DD" w:rsidRDefault="00205EDD" w:rsidP="0037007B">
      <w:r>
        <w:separator/>
      </w:r>
    </w:p>
  </w:endnote>
  <w:endnote w:type="continuationSeparator" w:id="0">
    <w:p w:rsidR="00205EDD" w:rsidRDefault="00205EDD" w:rsidP="0037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DD" w:rsidRDefault="00205EDD" w:rsidP="0037007B">
      <w:r>
        <w:separator/>
      </w:r>
    </w:p>
  </w:footnote>
  <w:footnote w:type="continuationSeparator" w:id="0">
    <w:p w:rsidR="00205EDD" w:rsidRDefault="00205EDD" w:rsidP="0037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C0F6E"/>
    <w:multiLevelType w:val="multilevel"/>
    <w:tmpl w:val="3F4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D10888"/>
    <w:multiLevelType w:val="hybridMultilevel"/>
    <w:tmpl w:val="940E511A"/>
    <w:lvl w:ilvl="0" w:tplc="DB781F6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01070"/>
    <w:rsid w:val="00002B01"/>
    <w:rsid w:val="00012980"/>
    <w:rsid w:val="00025A66"/>
    <w:rsid w:val="00033F9A"/>
    <w:rsid w:val="000411FF"/>
    <w:rsid w:val="00055E89"/>
    <w:rsid w:val="00062177"/>
    <w:rsid w:val="00064015"/>
    <w:rsid w:val="00073093"/>
    <w:rsid w:val="000B21EF"/>
    <w:rsid w:val="000B5E88"/>
    <w:rsid w:val="000B62D1"/>
    <w:rsid w:val="000F7DE3"/>
    <w:rsid w:val="00100F76"/>
    <w:rsid w:val="001063E7"/>
    <w:rsid w:val="00111FE0"/>
    <w:rsid w:val="00117C62"/>
    <w:rsid w:val="001318D5"/>
    <w:rsid w:val="00132725"/>
    <w:rsid w:val="00140415"/>
    <w:rsid w:val="00142F13"/>
    <w:rsid w:val="0014424A"/>
    <w:rsid w:val="001523D7"/>
    <w:rsid w:val="00152F14"/>
    <w:rsid w:val="00153A19"/>
    <w:rsid w:val="001929EB"/>
    <w:rsid w:val="001949CE"/>
    <w:rsid w:val="001A71B0"/>
    <w:rsid w:val="001B7891"/>
    <w:rsid w:val="001C1199"/>
    <w:rsid w:val="001D2B9D"/>
    <w:rsid w:val="001E283E"/>
    <w:rsid w:val="00205EDD"/>
    <w:rsid w:val="002177AE"/>
    <w:rsid w:val="0027155B"/>
    <w:rsid w:val="002858D9"/>
    <w:rsid w:val="002859B0"/>
    <w:rsid w:val="002A1E6D"/>
    <w:rsid w:val="002A71DE"/>
    <w:rsid w:val="002B5A37"/>
    <w:rsid w:val="002F55D6"/>
    <w:rsid w:val="0031502A"/>
    <w:rsid w:val="00330DCE"/>
    <w:rsid w:val="00354879"/>
    <w:rsid w:val="003602B3"/>
    <w:rsid w:val="0037007B"/>
    <w:rsid w:val="00386FB5"/>
    <w:rsid w:val="003A0F15"/>
    <w:rsid w:val="003A4104"/>
    <w:rsid w:val="003A4903"/>
    <w:rsid w:val="003D75AC"/>
    <w:rsid w:val="003E4635"/>
    <w:rsid w:val="003E6BE4"/>
    <w:rsid w:val="0040638F"/>
    <w:rsid w:val="00426F67"/>
    <w:rsid w:val="0044765C"/>
    <w:rsid w:val="004518CB"/>
    <w:rsid w:val="00462A02"/>
    <w:rsid w:val="00473F84"/>
    <w:rsid w:val="00481ED4"/>
    <w:rsid w:val="0048504C"/>
    <w:rsid w:val="004947C3"/>
    <w:rsid w:val="004A1FCF"/>
    <w:rsid w:val="004A7122"/>
    <w:rsid w:val="004B59BD"/>
    <w:rsid w:val="004D0AB8"/>
    <w:rsid w:val="004D2113"/>
    <w:rsid w:val="004D5D02"/>
    <w:rsid w:val="004E3E8F"/>
    <w:rsid w:val="00520BD8"/>
    <w:rsid w:val="00527C47"/>
    <w:rsid w:val="005532AB"/>
    <w:rsid w:val="005612CC"/>
    <w:rsid w:val="005A4050"/>
    <w:rsid w:val="005C2F05"/>
    <w:rsid w:val="005D51D6"/>
    <w:rsid w:val="005E145E"/>
    <w:rsid w:val="0061194A"/>
    <w:rsid w:val="00612DC0"/>
    <w:rsid w:val="00634DD7"/>
    <w:rsid w:val="00635332"/>
    <w:rsid w:val="006421A0"/>
    <w:rsid w:val="00643942"/>
    <w:rsid w:val="00645F82"/>
    <w:rsid w:val="00646056"/>
    <w:rsid w:val="006634C6"/>
    <w:rsid w:val="0066380D"/>
    <w:rsid w:val="00684499"/>
    <w:rsid w:val="006978AB"/>
    <w:rsid w:val="006A146E"/>
    <w:rsid w:val="006B2C48"/>
    <w:rsid w:val="006B634C"/>
    <w:rsid w:val="006E25A4"/>
    <w:rsid w:val="006E52C7"/>
    <w:rsid w:val="006F7D01"/>
    <w:rsid w:val="00704036"/>
    <w:rsid w:val="00726D1A"/>
    <w:rsid w:val="00727487"/>
    <w:rsid w:val="00740B12"/>
    <w:rsid w:val="007653C8"/>
    <w:rsid w:val="00794D64"/>
    <w:rsid w:val="00795FED"/>
    <w:rsid w:val="007A01B9"/>
    <w:rsid w:val="007A5107"/>
    <w:rsid w:val="007A6988"/>
    <w:rsid w:val="007D10C5"/>
    <w:rsid w:val="00810151"/>
    <w:rsid w:val="0081259B"/>
    <w:rsid w:val="00815B20"/>
    <w:rsid w:val="00843E2B"/>
    <w:rsid w:val="0086092A"/>
    <w:rsid w:val="008870DF"/>
    <w:rsid w:val="00891856"/>
    <w:rsid w:val="00893929"/>
    <w:rsid w:val="008A53C3"/>
    <w:rsid w:val="008A57F6"/>
    <w:rsid w:val="008B6F7E"/>
    <w:rsid w:val="008C1F1D"/>
    <w:rsid w:val="008C427B"/>
    <w:rsid w:val="008E3EEE"/>
    <w:rsid w:val="00921D42"/>
    <w:rsid w:val="0092686A"/>
    <w:rsid w:val="0093046A"/>
    <w:rsid w:val="00931A63"/>
    <w:rsid w:val="009334B3"/>
    <w:rsid w:val="009447FB"/>
    <w:rsid w:val="00944A10"/>
    <w:rsid w:val="00945275"/>
    <w:rsid w:val="009456BA"/>
    <w:rsid w:val="0095677C"/>
    <w:rsid w:val="00957CCC"/>
    <w:rsid w:val="009608B7"/>
    <w:rsid w:val="00965DC2"/>
    <w:rsid w:val="00971228"/>
    <w:rsid w:val="009A2330"/>
    <w:rsid w:val="009A5FB6"/>
    <w:rsid w:val="009B246F"/>
    <w:rsid w:val="009E00FE"/>
    <w:rsid w:val="009F05D1"/>
    <w:rsid w:val="009F07D8"/>
    <w:rsid w:val="00A026D7"/>
    <w:rsid w:val="00A26E48"/>
    <w:rsid w:val="00A27F1E"/>
    <w:rsid w:val="00A315CC"/>
    <w:rsid w:val="00A41F33"/>
    <w:rsid w:val="00A45898"/>
    <w:rsid w:val="00A520A8"/>
    <w:rsid w:val="00A52B46"/>
    <w:rsid w:val="00A63726"/>
    <w:rsid w:val="00A87F6D"/>
    <w:rsid w:val="00AB5AB1"/>
    <w:rsid w:val="00B070DC"/>
    <w:rsid w:val="00B14BF7"/>
    <w:rsid w:val="00B40332"/>
    <w:rsid w:val="00B403E1"/>
    <w:rsid w:val="00B4166E"/>
    <w:rsid w:val="00B55ABF"/>
    <w:rsid w:val="00B96811"/>
    <w:rsid w:val="00B96A6A"/>
    <w:rsid w:val="00BB49FB"/>
    <w:rsid w:val="00BB6922"/>
    <w:rsid w:val="00BC39FD"/>
    <w:rsid w:val="00BD6EA0"/>
    <w:rsid w:val="00BF670F"/>
    <w:rsid w:val="00C25E66"/>
    <w:rsid w:val="00C30FF4"/>
    <w:rsid w:val="00C37C82"/>
    <w:rsid w:val="00C46C80"/>
    <w:rsid w:val="00C61960"/>
    <w:rsid w:val="00C62705"/>
    <w:rsid w:val="00C627BC"/>
    <w:rsid w:val="00C63FF0"/>
    <w:rsid w:val="00CA3C2E"/>
    <w:rsid w:val="00CA684B"/>
    <w:rsid w:val="00CC2FEF"/>
    <w:rsid w:val="00CC508B"/>
    <w:rsid w:val="00CD0C1E"/>
    <w:rsid w:val="00CD5CCA"/>
    <w:rsid w:val="00CE04A7"/>
    <w:rsid w:val="00D007C3"/>
    <w:rsid w:val="00D205AF"/>
    <w:rsid w:val="00D24A76"/>
    <w:rsid w:val="00D378C7"/>
    <w:rsid w:val="00D476E4"/>
    <w:rsid w:val="00D65507"/>
    <w:rsid w:val="00D70E14"/>
    <w:rsid w:val="00D85241"/>
    <w:rsid w:val="00D97DBC"/>
    <w:rsid w:val="00DC7FB4"/>
    <w:rsid w:val="00DF73FE"/>
    <w:rsid w:val="00E35DD2"/>
    <w:rsid w:val="00E51622"/>
    <w:rsid w:val="00E746F9"/>
    <w:rsid w:val="00E820C5"/>
    <w:rsid w:val="00E87AE9"/>
    <w:rsid w:val="00E905F4"/>
    <w:rsid w:val="00E93388"/>
    <w:rsid w:val="00EA74D6"/>
    <w:rsid w:val="00EB1DBA"/>
    <w:rsid w:val="00EC2679"/>
    <w:rsid w:val="00EE542C"/>
    <w:rsid w:val="00EF2133"/>
    <w:rsid w:val="00EF553D"/>
    <w:rsid w:val="00EF5FAC"/>
    <w:rsid w:val="00F01F68"/>
    <w:rsid w:val="00F159EF"/>
    <w:rsid w:val="00F7164A"/>
    <w:rsid w:val="00F723DA"/>
    <w:rsid w:val="00F91F56"/>
    <w:rsid w:val="00F97F40"/>
    <w:rsid w:val="00FA0697"/>
    <w:rsid w:val="00FB1547"/>
    <w:rsid w:val="00FD47D9"/>
    <w:rsid w:val="00FD7EE7"/>
    <w:rsid w:val="00FF4920"/>
    <w:rsid w:val="00FF5900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6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70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7007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70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7007B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3C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61194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61194A"/>
    <w:rPr>
      <w:rFonts w:ascii="Calibri" w:eastAsia="新細明體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1194A"/>
    <w:rPr>
      <w:vertAlign w:val="superscript"/>
    </w:rPr>
  </w:style>
  <w:style w:type="character" w:styleId="ad">
    <w:name w:val="Hyperlink"/>
    <w:basedOn w:val="a0"/>
    <w:uiPriority w:val="99"/>
    <w:unhideWhenUsed/>
    <w:rsid w:val="006119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6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70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7007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70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7007B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3C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61194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61194A"/>
    <w:rPr>
      <w:rFonts w:ascii="Calibri" w:eastAsia="新細明體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1194A"/>
    <w:rPr>
      <w:vertAlign w:val="superscript"/>
    </w:rPr>
  </w:style>
  <w:style w:type="character" w:styleId="ad">
    <w:name w:val="Hyperlink"/>
    <w:basedOn w:val="a0"/>
    <w:uiPriority w:val="99"/>
    <w:unhideWhenUsed/>
    <w:rsid w:val="00611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02DF5-7191-42BB-8A8A-2A71CBB3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1368</Characters>
  <Application>Microsoft Office Word</Application>
  <DocSecurity>4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2015-09-30T01:04:00Z</cp:lastPrinted>
  <dcterms:created xsi:type="dcterms:W3CDTF">2015-10-12T01:41:00Z</dcterms:created>
  <dcterms:modified xsi:type="dcterms:W3CDTF">2015-10-12T01:41:00Z</dcterms:modified>
</cp:coreProperties>
</file>