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78" w:rsidRDefault="00497E78" w:rsidP="00497E78">
      <w:pPr>
        <w:pStyle w:val="a5"/>
        <w:tabs>
          <w:tab w:val="left" w:pos="480"/>
          <w:tab w:val="left" w:pos="910"/>
          <w:tab w:val="left" w:pos="960"/>
          <w:tab w:val="left" w:pos="1276"/>
          <w:tab w:val="left" w:pos="1701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6"/>
        </w:rPr>
        <w:t>屏東縣104年墾丁英語村冬令營實施計畫</w:t>
      </w:r>
    </w:p>
    <w:bookmarkEnd w:id="0"/>
    <w:p w:rsidR="00497E78" w:rsidRDefault="00497E78" w:rsidP="00497E78">
      <w:pPr>
        <w:numPr>
          <w:ilvl w:val="0"/>
          <w:numId w:val="1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依據</w:t>
      </w:r>
    </w:p>
    <w:p w:rsidR="00497E78" w:rsidRDefault="00497E78" w:rsidP="00497E78">
      <w:pPr>
        <w:tabs>
          <w:tab w:val="left" w:pos="350"/>
          <w:tab w:val="left" w:pos="1148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教育部104年提昇國民中小學英語文教學成效計畫。</w:t>
      </w:r>
    </w:p>
    <w:p w:rsidR="00497E78" w:rsidRDefault="00497E78" w:rsidP="00497E78">
      <w:pPr>
        <w:numPr>
          <w:ilvl w:val="0"/>
          <w:numId w:val="1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目標</w:t>
      </w:r>
    </w:p>
    <w:p w:rsidR="00497E78" w:rsidRDefault="00497E78" w:rsidP="00497E78">
      <w:pPr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一、藉由高創意性之英語教學活動達寓教於樂之效果，提升國小學童之英語學習動機。</w:t>
      </w:r>
    </w:p>
    <w:p w:rsidR="00497E78" w:rsidRDefault="00497E78" w:rsidP="00497E78">
      <w:pPr>
        <w:tabs>
          <w:tab w:val="left" w:pos="980"/>
          <w:tab w:val="left" w:pos="1148"/>
        </w:tabs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二、利用英語情境教學，培養學生將英語生活化之基本能力。</w:t>
      </w:r>
    </w:p>
    <w:p w:rsidR="00497E78" w:rsidRDefault="00497E78" w:rsidP="00497E78">
      <w:pPr>
        <w:tabs>
          <w:tab w:val="left" w:pos="980"/>
          <w:tab w:val="left" w:pos="1162"/>
        </w:tabs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三、藉由直接與外師互動，學習母語人士之發音，並習慣與外籍人士溝通。</w:t>
      </w:r>
    </w:p>
    <w:p w:rsidR="00497E78" w:rsidRDefault="00497E78" w:rsidP="00497E78">
      <w:pPr>
        <w:numPr>
          <w:ilvl w:val="0"/>
          <w:numId w:val="1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辦理單位</w:t>
      </w:r>
    </w:p>
    <w:p w:rsidR="00497E78" w:rsidRDefault="00497E78" w:rsidP="00497E78">
      <w:p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一、指導單位：教育部</w:t>
      </w:r>
    </w:p>
    <w:p w:rsidR="00497E78" w:rsidRDefault="00497E78" w:rsidP="00497E78">
      <w:pPr>
        <w:numPr>
          <w:ilvl w:val="0"/>
          <w:numId w:val="2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</w:rPr>
        <w:t>主辦單位：屏東縣墾丁英語村(墾丁國小)</w:t>
      </w:r>
    </w:p>
    <w:p w:rsidR="00497E78" w:rsidRDefault="00497E78" w:rsidP="00497E78">
      <w:pPr>
        <w:tabs>
          <w:tab w:val="left" w:pos="1134"/>
        </w:tabs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  三、參加對象：本縣國中小</w:t>
      </w:r>
      <w:r>
        <w:rPr>
          <w:rFonts w:ascii="標楷體" w:eastAsia="標楷體" w:hAnsi="標楷體" w:hint="eastAsia"/>
          <w:b/>
          <w:color w:val="FF0000"/>
          <w:u w:val="single"/>
        </w:rPr>
        <w:t>三~六年級學生</w:t>
      </w:r>
      <w:r>
        <w:rPr>
          <w:rFonts w:ascii="標楷體" w:eastAsia="標楷體" w:hAnsi="標楷體" w:hint="eastAsia"/>
          <w:b/>
        </w:rPr>
        <w:t>，</w:t>
      </w:r>
      <w:r>
        <w:rPr>
          <w:rFonts w:ascii="標楷體" w:eastAsia="標楷體" w:hAnsi="標楷體" w:hint="eastAsia"/>
          <w:b/>
          <w:color w:val="FF0000"/>
        </w:rPr>
        <w:t>共30名</w:t>
      </w:r>
      <w:r>
        <w:rPr>
          <w:rFonts w:ascii="標楷體" w:eastAsia="標楷體" w:hAnsi="標楷體" w:hint="eastAsia"/>
          <w:b/>
        </w:rPr>
        <w:t>。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四、錄取名單將於104年1月23日（星期五）下班前公布於屏東縣墾丁國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小，請學校轉知學生及家長。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五、每人酌收報名費</w:t>
      </w:r>
      <w:r>
        <w:rPr>
          <w:rFonts w:ascii="標楷體" w:eastAsia="標楷體" w:hAnsi="標楷體" w:hint="eastAsia"/>
          <w:b/>
          <w:color w:val="FF0000"/>
          <w:u w:val="single"/>
        </w:rPr>
        <w:t>新台幣600元</w:t>
      </w:r>
      <w:r>
        <w:rPr>
          <w:rFonts w:ascii="標楷體" w:eastAsia="標楷體" w:hAnsi="標楷體" w:hint="eastAsia"/>
        </w:rPr>
        <w:t>(包括門票，車資，餐費，保險)</w:t>
      </w:r>
    </w:p>
    <w:p w:rsidR="00497E78" w:rsidRDefault="00497E78" w:rsidP="00497E78">
      <w:pPr>
        <w:numPr>
          <w:ilvl w:val="0"/>
          <w:numId w:val="3"/>
        </w:numPr>
        <w:tabs>
          <w:tab w:val="left" w:pos="709"/>
          <w:tab w:val="left" w:pos="1134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hanging="946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實施方式</w:t>
      </w:r>
    </w:p>
    <w:p w:rsidR="00497E78" w:rsidRDefault="00497E78" w:rsidP="00497E78">
      <w:pPr>
        <w:numPr>
          <w:ilvl w:val="0"/>
          <w:numId w:val="4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</w:t>
      </w:r>
    </w:p>
    <w:p w:rsidR="00497E78" w:rsidRDefault="00497E78" w:rsidP="00497E78">
      <w:pPr>
        <w:pStyle w:val="a6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報名日期104年1月5日(一)~104年1月16日(五)。</w:t>
      </w:r>
    </w:p>
    <w:p w:rsidR="00497E78" w:rsidRDefault="00497E78" w:rsidP="00497E78">
      <w:pPr>
        <w:pStyle w:val="a6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/>
          <w:b/>
          <w:color w:val="FF0000"/>
          <w:u w:val="single"/>
        </w:rPr>
      </w:pPr>
      <w:r>
        <w:rPr>
          <w:rFonts w:ascii="標楷體" w:eastAsia="標楷體" w:hAnsi="標楷體" w:hint="eastAsia"/>
        </w:rPr>
        <w:t>請於104年1月16日（星期五）前</w:t>
      </w:r>
      <w:r>
        <w:rPr>
          <w:rFonts w:ascii="標楷體" w:eastAsia="標楷體" w:hAnsi="標楷體" w:hint="eastAsia"/>
          <w:b/>
          <w:color w:val="FF0000"/>
        </w:rPr>
        <w:t>將附件之報名表email至墾丁國小英語村信箱，</w:t>
      </w:r>
      <w:r>
        <w:rPr>
          <w:rFonts w:ascii="標楷體" w:eastAsia="標楷體" w:hAnsi="標楷體" w:hint="eastAsia"/>
        </w:rPr>
        <w:t>信箱：</w:t>
      </w:r>
      <w:hyperlink r:id="rId6" w:history="1">
        <w:r>
          <w:rPr>
            <w:rStyle w:val="a3"/>
            <w:rFonts w:ascii="標楷體" w:eastAsia="標楷體" w:hAnsi="標楷體" w:hint="eastAsia"/>
          </w:rPr>
          <w:t>2011kevnew@gmail.com</w:t>
        </w:r>
      </w:hyperlink>
      <w:r>
        <w:rPr>
          <w:rFonts w:ascii="標楷體" w:eastAsia="標楷體" w:hAnsi="標楷體" w:hint="eastAsia"/>
          <w:b/>
          <w:color w:val="FF0000"/>
          <w:u w:val="single"/>
        </w:rPr>
        <w:t>並將匯款明細連同報名表和家長同意書傳真至墾丁國小:(08)8861738(以便核對身分)</w:t>
      </w:r>
    </w:p>
    <w:p w:rsidR="00497E78" w:rsidRDefault="00497E78" w:rsidP="00497E78">
      <w:pPr>
        <w:spacing w:line="360" w:lineRule="auto"/>
        <w:ind w:left="7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(3)</w:t>
      </w:r>
      <w:r>
        <w:rPr>
          <w:rFonts w:ascii="標楷體" w:eastAsia="標楷體" w:hAnsi="標楷體" w:hint="eastAsia"/>
          <w:u w:val="single"/>
        </w:rPr>
        <w:t>報名錄取以</w:t>
      </w:r>
      <w:r>
        <w:rPr>
          <w:rFonts w:ascii="標楷體" w:eastAsia="標楷體" w:hAnsi="標楷體" w:hint="eastAsia"/>
          <w:b/>
          <w:color w:val="FF0000"/>
          <w:u w:val="single"/>
        </w:rPr>
        <w:t>匯款時間</w:t>
      </w:r>
      <w:r>
        <w:rPr>
          <w:rFonts w:ascii="標楷體" w:eastAsia="標楷體" w:hAnsi="標楷體" w:hint="eastAsia"/>
          <w:u w:val="single"/>
        </w:rPr>
        <w:t>先後為主，請填妥資料以備查</w:t>
      </w:r>
      <w:r>
        <w:rPr>
          <w:rFonts w:ascii="標楷體" w:eastAsia="標楷體" w:hAnsi="標楷體" w:hint="eastAsia"/>
        </w:rPr>
        <w:t>。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(4)詳細內容及報名表請見附件一、二。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</w:rPr>
      </w:pPr>
    </w:p>
    <w:p w:rsidR="00497E78" w:rsidRDefault="00497E78" w:rsidP="00497E78">
      <w:pPr>
        <w:numPr>
          <w:ilvl w:val="0"/>
          <w:numId w:val="4"/>
        </w:num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lastRenderedPageBreak/>
        <w:t>活動日期：</w:t>
      </w:r>
      <w:r>
        <w:rPr>
          <w:rFonts w:ascii="標楷體" w:eastAsia="標楷體" w:hAnsi="標楷體" w:hint="eastAsia"/>
          <w:color w:val="000000"/>
        </w:rPr>
        <w:t>104年1月29日(四)、 104年1月30日(五)</w:t>
      </w:r>
    </w:p>
    <w:p w:rsidR="00497E78" w:rsidRDefault="00497E78" w:rsidP="00497E78">
      <w:pPr>
        <w:spacing w:line="360" w:lineRule="auto"/>
        <w:ind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(1)屏南視導區(屏南視導為優先)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日期若有更動，另行通知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  (2)本次冬令營</w:t>
      </w:r>
      <w:r>
        <w:rPr>
          <w:rFonts w:ascii="標楷體" w:eastAsia="標楷體" w:hAnsi="標楷體" w:hint="eastAsia"/>
          <w:b/>
          <w:color w:val="000000"/>
          <w:shd w:val="pct15" w:color="auto" w:fill="FFFFFF"/>
        </w:rPr>
        <w:t>無</w:t>
      </w:r>
      <w:r>
        <w:rPr>
          <w:rFonts w:ascii="標楷體" w:eastAsia="標楷體" w:hAnsi="標楷體" w:hint="eastAsia"/>
          <w:b/>
          <w:color w:val="000000"/>
        </w:rPr>
        <w:t>提供過夜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  (3)第二天中午結束，所以第二天</w:t>
      </w:r>
      <w:r>
        <w:rPr>
          <w:rFonts w:ascii="標楷體" w:eastAsia="標楷體" w:hAnsi="標楷體" w:hint="eastAsia"/>
          <w:b/>
          <w:color w:val="000000"/>
          <w:shd w:val="pct15" w:color="auto" w:fill="FFFFFF"/>
        </w:rPr>
        <w:t>無</w:t>
      </w:r>
      <w:r>
        <w:rPr>
          <w:rFonts w:ascii="標楷體" w:eastAsia="標楷體" w:hAnsi="標楷體" w:hint="eastAsia"/>
          <w:b/>
          <w:color w:val="000000"/>
        </w:rPr>
        <w:t>附中餐</w:t>
      </w:r>
    </w:p>
    <w:p w:rsidR="00497E78" w:rsidRDefault="00497E78" w:rsidP="00497E78">
      <w:pPr>
        <w:numPr>
          <w:ilvl w:val="0"/>
          <w:numId w:val="4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師資：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外籍英語教師，但本次營隊會到外參觀，有一些艱澀英語中師會用中文 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解釋以便孩童更容易了解。。</w:t>
      </w:r>
    </w:p>
    <w:p w:rsidR="00497E78" w:rsidRDefault="00497E78" w:rsidP="00497E78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四、活動費用：</w:t>
      </w:r>
      <w:r>
        <w:rPr>
          <w:rFonts w:ascii="標楷體" w:eastAsia="標楷體" w:hAnsi="標楷體" w:hint="eastAsia"/>
          <w:b/>
          <w:color w:val="FF0000"/>
          <w:u w:val="single"/>
        </w:rPr>
        <w:t>新台幣600元整</w:t>
      </w:r>
      <w:r>
        <w:rPr>
          <w:rFonts w:ascii="標楷體" w:eastAsia="標楷體" w:hAnsi="標楷體" w:hint="eastAsia"/>
        </w:rPr>
        <w:t>。</w:t>
      </w:r>
    </w:p>
    <w:p w:rsidR="00497E78" w:rsidRDefault="00497E78" w:rsidP="00497E78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五、營隊地點：屏東縣墾丁英語村（墾丁國小）。</w:t>
      </w:r>
    </w:p>
    <w:p w:rsidR="00497E78" w:rsidRDefault="00497E78" w:rsidP="00497E78">
      <w:pPr>
        <w:numPr>
          <w:ilvl w:val="2"/>
          <w:numId w:val="6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連絡電話：08-8861081-17</w:t>
      </w:r>
    </w:p>
    <w:p w:rsidR="00497E78" w:rsidRDefault="00497E78" w:rsidP="00497E78">
      <w:pPr>
        <w:numPr>
          <w:ilvl w:val="2"/>
          <w:numId w:val="6"/>
        </w:num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聯絡人：黃資雯老師</w:t>
      </w:r>
    </w:p>
    <w:p w:rsidR="00497E78" w:rsidRDefault="00497E78" w:rsidP="00497E78">
      <w:pPr>
        <w:spacing w:line="360" w:lineRule="auto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六、其他說明事項：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  <w:b/>
          <w:color w:val="FF0000"/>
          <w:u w:val="single"/>
        </w:rPr>
      </w:pPr>
      <w:r>
        <w:rPr>
          <w:rFonts w:ascii="標楷體" w:eastAsia="標楷體" w:hAnsi="標楷體" w:hint="eastAsia"/>
        </w:rPr>
        <w:t xml:space="preserve">        一般學生：學員</w:t>
      </w:r>
      <w:r>
        <w:rPr>
          <w:rFonts w:ascii="標楷體" w:eastAsia="標楷體" w:hAnsi="標楷體" w:hint="eastAsia"/>
          <w:b/>
          <w:color w:val="FF0000"/>
          <w:u w:val="single"/>
        </w:rPr>
        <w:t>來回交通由家長自理。</w:t>
      </w:r>
    </w:p>
    <w:p w:rsidR="00497E78" w:rsidRDefault="00497E78" w:rsidP="00497E78">
      <w:pPr>
        <w:spacing w:line="360" w:lineRule="auto"/>
        <w:ind w:left="480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七、匯款帳號:</w:t>
      </w:r>
    </w:p>
    <w:p w:rsidR="00497E78" w:rsidRDefault="00497E78" w:rsidP="00497E78">
      <w:pPr>
        <w:spacing w:line="360" w:lineRule="auto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(1)銀行名稱:</w:t>
      </w:r>
      <w:r>
        <w:rPr>
          <w:rFonts w:ascii="標楷體" w:eastAsia="標楷體" w:hAnsi="標楷體" w:hint="eastAsia"/>
          <w:color w:val="000000"/>
        </w:rPr>
        <w:t>第一銀行-恆春分行</w:t>
      </w:r>
    </w:p>
    <w:p w:rsidR="00497E78" w:rsidRDefault="00497E78" w:rsidP="00497E78">
      <w:pPr>
        <w:spacing w:line="360" w:lineRule="auto"/>
        <w:ind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(2)戶名:</w:t>
      </w:r>
      <w:r>
        <w:rPr>
          <w:rFonts w:ascii="標楷體" w:eastAsia="標楷體" w:hAnsi="標楷體" w:hint="eastAsia"/>
          <w:color w:val="000000"/>
        </w:rPr>
        <w:t>墾丁國小</w:t>
      </w:r>
    </w:p>
    <w:p w:rsidR="00497E78" w:rsidRDefault="00497E78" w:rsidP="00497E78">
      <w:pPr>
        <w:spacing w:line="360" w:lineRule="auto"/>
        <w:ind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(3)銀行代碼:</w:t>
      </w:r>
      <w:r>
        <w:rPr>
          <w:rFonts w:ascii="標楷體" w:eastAsia="標楷體" w:hAnsi="標楷體" w:hint="eastAsia"/>
          <w:color w:val="000000"/>
        </w:rPr>
        <w:t>007</w:t>
      </w:r>
    </w:p>
    <w:p w:rsidR="00497E78" w:rsidRDefault="00497E78" w:rsidP="00497E78">
      <w:pPr>
        <w:spacing w:line="360" w:lineRule="auto"/>
        <w:ind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(4)帳號:</w:t>
      </w:r>
      <w:r>
        <w:rPr>
          <w:rFonts w:ascii="標楷體" w:eastAsia="標楷體" w:hAnsi="標楷體" w:hint="eastAsia"/>
          <w:color w:val="000000"/>
        </w:rPr>
        <w:t>753-30-594036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八、備註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</w:t>
      </w:r>
      <w:r>
        <w:rPr>
          <w:rFonts w:ascii="標楷體" w:eastAsia="標楷體" w:hAnsi="標楷體" w:hint="eastAsia"/>
          <w:color w:val="000000"/>
        </w:rPr>
        <w:t xml:space="preserve">   (1)本次冬令營第一天將前往車城福安宮和車城海生館做戶外教學活  </w:t>
      </w:r>
    </w:p>
    <w:p w:rsidR="00497E78" w:rsidRDefault="00497E78" w:rsidP="00497E78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動。(請家長告知孩童務必遵守規則)</w:t>
      </w:r>
    </w:p>
    <w:p w:rsidR="00497E78" w:rsidRDefault="00497E78" w:rsidP="00497E78">
      <w:pPr>
        <w:spacing w:line="360" w:lineRule="auto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(2)本次冬令營並無過夜，所以早晚餐自理。且只提供第一天午餐，不</w:t>
      </w:r>
    </w:p>
    <w:p w:rsidR="00497E78" w:rsidRDefault="00497E78" w:rsidP="00497E78">
      <w:pPr>
        <w:spacing w:line="360" w:lineRule="auto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另外供應餐點。 </w:t>
      </w:r>
    </w:p>
    <w:p w:rsidR="00497E78" w:rsidRDefault="00497E78" w:rsidP="00497E78">
      <w:pPr>
        <w:spacing w:line="360" w:lineRule="auto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</w:p>
    <w:p w:rsidR="00F213CA" w:rsidRDefault="00F213CA"/>
    <w:p w:rsidR="00497E78" w:rsidRDefault="00497E78"/>
    <w:p w:rsidR="00497E78" w:rsidRDefault="00497E78" w:rsidP="00497E7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</w:t>
      </w:r>
      <w:r>
        <w:rPr>
          <w:rFonts w:ascii="標楷體" w:eastAsia="標楷體" w:hAnsi="標楷體" w:hint="eastAsia"/>
          <w:sz w:val="22"/>
          <w:szCs w:val="22"/>
        </w:rPr>
        <w:t>附件一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497E78" w:rsidRDefault="00497E78" w:rsidP="00497E7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>【屏東縣103年度墾丁英語村冬令營】</w:t>
      </w:r>
    </w:p>
    <w:p w:rsidR="00497E78" w:rsidRDefault="00497E78" w:rsidP="00497E7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pPr w:leftFromText="180" w:rightFromText="180" w:vertAnchor="text" w:horzAnchor="margin" w:tblpXSpec="center" w:tblpY="331"/>
        <w:tblW w:w="100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3159"/>
        <w:gridCol w:w="1843"/>
        <w:gridCol w:w="3105"/>
      </w:tblGrid>
      <w:tr w:rsidR="00497E78">
        <w:trPr>
          <w:trHeight w:val="624"/>
        </w:trPr>
        <w:tc>
          <w:tcPr>
            <w:tcW w:w="1001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sz w:val="2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Kenting English Village winter Camp Timetable</w:t>
            </w:r>
          </w:p>
        </w:tc>
      </w:tr>
      <w:tr w:rsidR="00497E78">
        <w:trPr>
          <w:trHeight w:val="1031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E78" w:rsidRDefault="00497E78">
            <w:pPr>
              <w:tabs>
                <w:tab w:val="right" w:pos="2349"/>
              </w:tabs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時間 ＼ 日期</w:t>
            </w:r>
          </w:p>
        </w:tc>
        <w:tc>
          <w:tcPr>
            <w:tcW w:w="3158" w:type="dxa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7E78" w:rsidRDefault="00497E7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497E78" w:rsidRDefault="00497E78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104年1月29日(四)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7E78" w:rsidRDefault="00497E7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497E78" w:rsidRDefault="00497E78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時間 ＼ 日期</w:t>
            </w:r>
          </w:p>
          <w:p w:rsidR="00497E78" w:rsidRDefault="00497E78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310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widowControl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104年1月30日(五)</w:t>
            </w:r>
          </w:p>
        </w:tc>
      </w:tr>
      <w:tr w:rsidR="00497E78">
        <w:trPr>
          <w:cantSplit/>
          <w:trHeight w:val="721"/>
        </w:trPr>
        <w:tc>
          <w:tcPr>
            <w:tcW w:w="191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08:30—09:00</w:t>
            </w:r>
          </w:p>
        </w:tc>
        <w:tc>
          <w:tcPr>
            <w:tcW w:w="31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Check in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報到</w:t>
            </w:r>
            <w:r>
              <w:rPr>
                <w:rFonts w:ascii="Comic Sans MS" w:eastAsia="標楷體" w:hAnsi="Comic Sans MS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08:00—08:30</w:t>
            </w:r>
          </w:p>
        </w:tc>
        <w:tc>
          <w:tcPr>
            <w:tcW w:w="31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Check-in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報到</w:t>
            </w:r>
            <w:r>
              <w:rPr>
                <w:rFonts w:ascii="Comic Sans MS" w:eastAsia="標楷體" w:hAnsi="Comic Sans MS"/>
              </w:rPr>
              <w:t>)</w:t>
            </w:r>
          </w:p>
        </w:tc>
      </w:tr>
      <w:tr w:rsidR="00497E78">
        <w:trPr>
          <w:cantSplit/>
          <w:trHeight w:val="1676"/>
        </w:trPr>
        <w:tc>
          <w:tcPr>
            <w:tcW w:w="191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09:00—09:30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Ice-break(</w:t>
            </w:r>
            <w:r>
              <w:rPr>
                <w:rFonts w:ascii="Comic Sans MS" w:eastAsia="標楷體" w:hAnsi="Comic Sans MS" w:hint="eastAsia"/>
              </w:rPr>
              <w:t>破冰</w:t>
            </w:r>
            <w:r>
              <w:rPr>
                <w:rFonts w:ascii="Comic Sans MS" w:eastAsia="標楷體" w:hAnsi="Comic Sans MS"/>
              </w:rPr>
              <w:t>)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brief(</w:t>
            </w:r>
            <w:r>
              <w:rPr>
                <w:rFonts w:ascii="Comic Sans MS" w:eastAsia="標楷體" w:hAnsi="Comic Sans MS" w:hint="eastAsia"/>
              </w:rPr>
              <w:t>簡報說明注意事項</w:t>
            </w:r>
            <w:r>
              <w:rPr>
                <w:rFonts w:ascii="Comic Sans MS" w:eastAsia="標楷體" w:hAnsi="Comic Sans MS"/>
              </w:rPr>
              <w:t>)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9:30-leave(</w:t>
            </w:r>
            <w:r>
              <w:rPr>
                <w:rFonts w:ascii="Comic Sans MS" w:eastAsia="標楷體" w:hAnsi="Comic Sans MS" w:hint="eastAsia"/>
              </w:rPr>
              <w:t>出發</w:t>
            </w:r>
            <w:r>
              <w:rPr>
                <w:rFonts w:ascii="Comic Sans MS" w:eastAsia="標楷體" w:hAnsi="Comic Sans MS"/>
              </w:rPr>
              <w:t>)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  <w:shd w:val="pct15" w:color="auto" w:fill="FFFFFF"/>
              </w:rPr>
              <w:t>逾時不候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08:30—09:00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Museum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參觀自然史館</w:t>
            </w:r>
            <w:r>
              <w:rPr>
                <w:rFonts w:ascii="Comic Sans MS" w:eastAsia="標楷體" w:hAnsi="Comic Sans MS"/>
              </w:rPr>
              <w:t>)</w:t>
            </w:r>
          </w:p>
        </w:tc>
      </w:tr>
      <w:tr w:rsidR="00497E78">
        <w:trPr>
          <w:cantSplit/>
          <w:trHeight w:val="853"/>
        </w:trPr>
        <w:tc>
          <w:tcPr>
            <w:tcW w:w="191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10:00—10:15</w:t>
            </w:r>
          </w:p>
        </w:tc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Introduction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簡單介紹課程</w:t>
            </w:r>
            <w:r>
              <w:rPr>
                <w:rFonts w:ascii="Comic Sans MS" w:eastAsia="標楷體" w:hAnsi="Comic Sans MS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09:00—10:00</w:t>
            </w:r>
          </w:p>
        </w:tc>
        <w:tc>
          <w:tcPr>
            <w:tcW w:w="31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Review &amp; Craft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複習</w:t>
            </w:r>
            <w:r>
              <w:rPr>
                <w:rFonts w:ascii="Comic Sans MS" w:eastAsia="標楷體" w:hAnsi="Comic Sans MS"/>
              </w:rPr>
              <w:t>+</w:t>
            </w:r>
            <w:r>
              <w:rPr>
                <w:rFonts w:ascii="Comic Sans MS" w:eastAsia="標楷體" w:hAnsi="Comic Sans MS" w:hint="eastAsia"/>
              </w:rPr>
              <w:t>準備戲劇的手工藝</w:t>
            </w:r>
            <w:r>
              <w:rPr>
                <w:rFonts w:ascii="Comic Sans MS" w:eastAsia="標楷體" w:hAnsi="Comic Sans MS"/>
              </w:rPr>
              <w:t>)</w:t>
            </w:r>
          </w:p>
        </w:tc>
      </w:tr>
      <w:tr w:rsidR="00497E78">
        <w:trPr>
          <w:trHeight w:val="462"/>
        </w:trPr>
        <w:tc>
          <w:tcPr>
            <w:tcW w:w="191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10:15—11:00</w:t>
            </w:r>
          </w:p>
        </w:tc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Market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市場</w:t>
            </w:r>
            <w:r>
              <w:rPr>
                <w:rFonts w:ascii="Comic Sans MS" w:eastAsia="標楷體" w:hAnsi="Comic Sans MS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10:00—11:00</w:t>
            </w:r>
          </w:p>
        </w:tc>
        <w:tc>
          <w:tcPr>
            <w:tcW w:w="31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Introduce script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rehersal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介紹劇本</w:t>
            </w:r>
            <w:r>
              <w:rPr>
                <w:rFonts w:ascii="Comic Sans MS" w:eastAsia="標楷體" w:hAnsi="Comic Sans MS"/>
              </w:rPr>
              <w:t>+</w:t>
            </w:r>
            <w:r>
              <w:rPr>
                <w:rFonts w:ascii="Comic Sans MS" w:eastAsia="標楷體" w:hAnsi="Comic Sans MS" w:hint="eastAsia"/>
              </w:rPr>
              <w:t>排演</w:t>
            </w:r>
            <w:r>
              <w:rPr>
                <w:rFonts w:ascii="Comic Sans MS" w:eastAsia="標楷體" w:hAnsi="Comic Sans MS"/>
              </w:rPr>
              <w:t>)</w:t>
            </w:r>
          </w:p>
        </w:tc>
      </w:tr>
      <w:tr w:rsidR="00497E78">
        <w:trPr>
          <w:trHeight w:val="1229"/>
        </w:trPr>
        <w:tc>
          <w:tcPr>
            <w:tcW w:w="191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11:00—12:00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 xml:space="preserve"> temple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車城福安宮</w:t>
            </w:r>
            <w:r>
              <w:rPr>
                <w:rFonts w:ascii="Comic Sans MS" w:eastAsia="標楷體" w:hAnsi="Comic Sans M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8" w:rsidRDefault="00497E78">
            <w:pPr>
              <w:widowControl/>
              <w:jc w:val="center"/>
              <w:rPr>
                <w:rFonts w:ascii="Comic Sans MS" w:eastAsia="標楷體" w:hAnsi="Comic Sans MS"/>
                <w:lang w:eastAsia="zh-CN"/>
              </w:rPr>
            </w:pPr>
            <w:r>
              <w:rPr>
                <w:rFonts w:ascii="Comic Sans MS" w:eastAsia="標楷體" w:hAnsi="Comic Sans MS"/>
              </w:rPr>
              <w:t>11:00—12:00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Drama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Closing ceremony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戲劇表演</w:t>
            </w:r>
            <w:r>
              <w:rPr>
                <w:rFonts w:ascii="Comic Sans MS" w:eastAsia="標楷體" w:hAnsi="Comic Sans MS"/>
              </w:rPr>
              <w:t>)</w:t>
            </w:r>
          </w:p>
          <w:p w:rsidR="00497E78" w:rsidRDefault="00497E78">
            <w:pPr>
              <w:widowControl/>
              <w:jc w:val="center"/>
              <w:rPr>
                <w:rFonts w:ascii="Comic Sans MS" w:eastAsia="標楷體" w:hAnsi="Comic Sans MS"/>
                <w:lang w:eastAsia="zh-CN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結業式</w:t>
            </w:r>
            <w:r>
              <w:rPr>
                <w:rFonts w:ascii="Comic Sans MS" w:eastAsia="標楷體" w:hAnsi="Comic Sans MS"/>
              </w:rPr>
              <w:t>)</w:t>
            </w: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</w:p>
        </w:tc>
      </w:tr>
      <w:tr w:rsidR="00497E78">
        <w:trPr>
          <w:trHeight w:val="1105"/>
        </w:trPr>
        <w:tc>
          <w:tcPr>
            <w:tcW w:w="191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12:00—13:30</w:t>
            </w:r>
          </w:p>
        </w:tc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7E78" w:rsidRDefault="00497E78">
            <w:pPr>
              <w:widowControl/>
              <w:jc w:val="center"/>
              <w:rPr>
                <w:rFonts w:ascii="Comic Sans MS" w:eastAsia="標楷體" w:hAnsi="Comic Sans MS"/>
                <w:lang w:eastAsia="zh-CN"/>
              </w:rPr>
            </w:pPr>
          </w:p>
          <w:p w:rsidR="00497E78" w:rsidRDefault="00497E78">
            <w:pPr>
              <w:widowControl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luch-time</w:t>
            </w:r>
          </w:p>
          <w:p w:rsidR="00497E78" w:rsidRDefault="00497E78">
            <w:pPr>
              <w:widowControl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午飯</w:t>
            </w:r>
            <w:r>
              <w:rPr>
                <w:rFonts w:ascii="Comic Sans MS" w:eastAsia="標楷體" w:hAnsi="Comic Sans MS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</w:p>
        </w:tc>
      </w:tr>
      <w:tr w:rsidR="00497E78">
        <w:trPr>
          <w:trHeight w:val="286"/>
        </w:trPr>
        <w:tc>
          <w:tcPr>
            <w:tcW w:w="191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13:30—16:30</w:t>
            </w:r>
          </w:p>
        </w:tc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Aquarium</w:t>
            </w:r>
          </w:p>
          <w:p w:rsidR="00497E78" w:rsidRDefault="00497E78">
            <w:pPr>
              <w:widowControl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(</w:t>
            </w:r>
            <w:r>
              <w:rPr>
                <w:rFonts w:ascii="Comic Sans MS" w:eastAsia="標楷體" w:hAnsi="Comic Sans MS" w:hint="eastAsia"/>
              </w:rPr>
              <w:t>海生館</w:t>
            </w:r>
            <w:r>
              <w:rPr>
                <w:rFonts w:ascii="Comic Sans MS" w:eastAsia="標楷體" w:hAnsi="Comic Sans MS"/>
              </w:rPr>
              <w:t>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widowControl/>
              <w:rPr>
                <w:rFonts w:ascii="Comic Sans MS" w:eastAsia="標楷體" w:hAnsi="Comic Sans MS"/>
              </w:rPr>
            </w:pP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widowControl/>
              <w:rPr>
                <w:rFonts w:ascii="Comic Sans MS" w:eastAsia="標楷體" w:hAnsi="Comic Sans MS"/>
              </w:rPr>
            </w:pPr>
          </w:p>
        </w:tc>
      </w:tr>
      <w:tr w:rsidR="00497E78">
        <w:trPr>
          <w:trHeight w:val="1102"/>
        </w:trPr>
        <w:tc>
          <w:tcPr>
            <w:tcW w:w="191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/>
              </w:rPr>
              <w:t>17:10</w:t>
            </w:r>
          </w:p>
        </w:tc>
        <w:tc>
          <w:tcPr>
            <w:tcW w:w="3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</w:p>
          <w:p w:rsidR="00497E78" w:rsidRDefault="00497E78">
            <w:pPr>
              <w:snapToGrid w:val="0"/>
              <w:jc w:val="center"/>
              <w:rPr>
                <w:rFonts w:ascii="Comic Sans MS" w:eastAsia="標楷體" w:hAnsi="Comic Sans MS"/>
              </w:rPr>
            </w:pPr>
            <w:r>
              <w:rPr>
                <w:rFonts w:ascii="Comic Sans MS" w:eastAsia="標楷體" w:hAnsi="Comic Sans MS" w:hint="eastAsia"/>
              </w:rPr>
              <w:t>抵達墾丁國小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widowControl/>
              <w:rPr>
                <w:rFonts w:ascii="Comic Sans MS" w:eastAsia="標楷體" w:hAnsi="Comic Sans MS"/>
              </w:rPr>
            </w:pP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widowControl/>
              <w:rPr>
                <w:rFonts w:ascii="Comic Sans MS" w:eastAsia="標楷體" w:hAnsi="Comic Sans MS"/>
              </w:rPr>
            </w:pPr>
          </w:p>
        </w:tc>
      </w:tr>
    </w:tbl>
    <w:p w:rsidR="00497E78" w:rsidRDefault="00497E78" w:rsidP="00497E7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               （</w:t>
      </w:r>
      <w:r>
        <w:rPr>
          <w:rFonts w:ascii="標楷體" w:eastAsia="標楷體" w:hAnsi="標楷體" w:hint="eastAsia"/>
          <w:sz w:val="22"/>
          <w:szCs w:val="22"/>
        </w:rPr>
        <w:t>附件二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985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328"/>
        <w:gridCol w:w="1485"/>
        <w:gridCol w:w="4088"/>
      </w:tblGrid>
      <w:tr w:rsidR="00497E78">
        <w:trPr>
          <w:trHeight w:val="984"/>
          <w:jc w:val="center"/>
        </w:trPr>
        <w:tc>
          <w:tcPr>
            <w:tcW w:w="985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r>
              <w:rPr>
                <w:rFonts w:ascii="標楷體" w:eastAsia="標楷體" w:hAnsi="標楷體" w:hint="eastAsia"/>
                <w:b/>
                <w:sz w:val="34"/>
                <w:szCs w:val="34"/>
              </w:rPr>
              <w:t>屏東縣104年度墾丁英語村國中小暑期冬令營報名表</w:t>
            </w:r>
          </w:p>
        </w:tc>
      </w:tr>
      <w:tr w:rsidR="00497E78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學員姓名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英文名字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7E78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年級班別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      班</w:t>
            </w:r>
          </w:p>
        </w:tc>
      </w:tr>
      <w:tr w:rsidR="00497E78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 w:rsidP="006B1E5A">
            <w:pPr>
              <w:spacing w:line="400" w:lineRule="exact"/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7E78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7E78">
        <w:trPr>
          <w:trHeight w:val="1012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住家：                  行動：</w:t>
            </w:r>
          </w:p>
          <w:p w:rsidR="00497E78" w:rsidRDefault="00497E78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辦公室： </w:t>
            </w:r>
          </w:p>
        </w:tc>
      </w:tr>
      <w:tr w:rsidR="00497E78">
        <w:trPr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97E78" w:rsidRDefault="00497E78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</w:t>
            </w:r>
          </w:p>
          <w:p w:rsidR="00497E78" w:rsidRDefault="00497E78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497E78" w:rsidRDefault="00497E7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97E78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特殊飲食習慣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  □素食  □其他：</w:t>
            </w:r>
          </w:p>
        </w:tc>
      </w:tr>
      <w:tr w:rsidR="00497E78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□良好　□其他特殊狀況：</w:t>
            </w:r>
          </w:p>
        </w:tc>
      </w:tr>
      <w:tr w:rsidR="00497E78">
        <w:trPr>
          <w:cantSplit/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推薦老師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7E78" w:rsidRDefault="00497E7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97E78">
        <w:trPr>
          <w:cantSplit/>
          <w:trHeight w:val="600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推薦原因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7E78">
        <w:trPr>
          <w:trHeight w:val="1177"/>
          <w:jc w:val="center"/>
        </w:trPr>
        <w:tc>
          <w:tcPr>
            <w:tcW w:w="19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97E78" w:rsidRDefault="00497E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901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97E78" w:rsidRDefault="00497E7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104年1月29日(四)至104年1月30日(五)</w:t>
            </w:r>
          </w:p>
          <w:p w:rsidR="00497E78" w:rsidRDefault="00497E7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497E78" w:rsidRDefault="00497E78" w:rsidP="00497E78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1.請於</w:t>
      </w:r>
      <w:r>
        <w:rPr>
          <w:rFonts w:ascii="標楷體" w:eastAsia="標楷體" w:hAnsi="標楷體" w:hint="eastAsia"/>
          <w:b/>
          <w:u w:val="single"/>
        </w:rPr>
        <w:t>104年1月16日(五)</w:t>
      </w:r>
      <w:r>
        <w:rPr>
          <w:rFonts w:ascii="標楷體" w:eastAsia="標楷體" w:hAnsi="標楷體" w:hint="eastAsia"/>
        </w:rPr>
        <w:t>前將附件二之報名表e-mail至墾丁國小</w:t>
      </w:r>
    </w:p>
    <w:p w:rsidR="00497E78" w:rsidRDefault="00497E78" w:rsidP="00497E78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2.信箱:2011kevnew@gmail.com</w:t>
      </w:r>
    </w:p>
    <w:p w:rsidR="00497E78" w:rsidRDefault="00497E78" w:rsidP="00497E78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3.依</w:t>
      </w:r>
      <w:r>
        <w:rPr>
          <w:rFonts w:ascii="標楷體" w:eastAsia="標楷體" w:hAnsi="標楷體" w:hint="eastAsia"/>
          <w:b/>
        </w:rPr>
        <w:t>匯款先後順序</w:t>
      </w:r>
      <w:r>
        <w:rPr>
          <w:rFonts w:ascii="標楷體" w:eastAsia="標楷體" w:hAnsi="標楷體" w:hint="eastAsia"/>
        </w:rPr>
        <w:t>錄取，額滿為止。請確實填寫以便辦理保險及審核。</w:t>
      </w:r>
    </w:p>
    <w:p w:rsidR="00497E78" w:rsidRDefault="00497E78" w:rsidP="00497E78">
      <w:pPr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 w:hint="eastAsia"/>
          <w:b/>
        </w:rPr>
        <w:t>email完畢再將匯款明細和報名表和家長同意書傳真至墾丁國小。傳真電話(08)8861738</w:t>
      </w:r>
    </w:p>
    <w:p w:rsidR="00497E78" w:rsidRDefault="00497E78" w:rsidP="00497E78">
      <w:pPr>
        <w:snapToGrid w:val="0"/>
        <w:ind w:leftChars="50" w:left="120" w:firstLineChars="175" w:firstLine="420"/>
        <w:jc w:val="both"/>
        <w:rPr>
          <w:rFonts w:ascii="標楷體" w:eastAsia="標楷體" w:hAnsi="標楷體"/>
        </w:rPr>
      </w:pPr>
    </w:p>
    <w:p w:rsidR="00497E78" w:rsidRDefault="00497E78" w:rsidP="00497E78"/>
    <w:sectPr w:rsidR="00497E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5014"/>
    <w:multiLevelType w:val="hybridMultilevel"/>
    <w:tmpl w:val="5B0C6CF2"/>
    <w:lvl w:ilvl="0" w:tplc="CA2A3E4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D4637"/>
    <w:multiLevelType w:val="hybridMultilevel"/>
    <w:tmpl w:val="F282F65C"/>
    <w:lvl w:ilvl="0" w:tplc="8BFA7AD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8BFA7AD4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>
    <w:nsid w:val="1F2A4CD6"/>
    <w:multiLevelType w:val="hybridMultilevel"/>
    <w:tmpl w:val="9330197E"/>
    <w:lvl w:ilvl="0" w:tplc="74F2C3AC">
      <w:start w:val="5"/>
      <w:numFmt w:val="ideographLegalTraditional"/>
      <w:lvlText w:val="%1、"/>
      <w:lvlJc w:val="left"/>
      <w:pPr>
        <w:tabs>
          <w:tab w:val="num" w:pos="480"/>
        </w:tabs>
        <w:ind w:left="960" w:hanging="480"/>
      </w:pPr>
      <w:rPr>
        <w:b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93574"/>
    <w:multiLevelType w:val="hybridMultilevel"/>
    <w:tmpl w:val="688E758E"/>
    <w:lvl w:ilvl="0" w:tplc="196A5064">
      <w:start w:val="2"/>
      <w:numFmt w:val="taiwaneseCountingThousand"/>
      <w:lvlText w:val="%1、"/>
      <w:lvlJc w:val="left"/>
      <w:pPr>
        <w:ind w:left="962" w:hanging="480"/>
      </w:pPr>
      <w:rPr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ind w:left="2882" w:hanging="480"/>
      </w:p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>
      <w:start w:val="1"/>
      <w:numFmt w:val="decimal"/>
      <w:lvlText w:val="%7."/>
      <w:lvlJc w:val="left"/>
      <w:pPr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ind w:left="4322" w:hanging="480"/>
      </w:pPr>
    </w:lvl>
    <w:lvl w:ilvl="8" w:tplc="0409001B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3A7A0B00"/>
    <w:multiLevelType w:val="hybridMultilevel"/>
    <w:tmpl w:val="1108C51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CA44209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ED435E"/>
    <w:multiLevelType w:val="hybridMultilevel"/>
    <w:tmpl w:val="4B9061CE"/>
    <w:lvl w:ilvl="0" w:tplc="AB4AE42C">
      <w:start w:val="1"/>
      <w:numFmt w:val="decimal"/>
      <w:lvlText w:val="(%1)"/>
      <w:lvlJc w:val="left"/>
      <w:pPr>
        <w:ind w:left="1211" w:hanging="360"/>
      </w:pPr>
      <w:rPr>
        <w:b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78"/>
    <w:rsid w:val="00497E78"/>
    <w:rsid w:val="00B05284"/>
    <w:rsid w:val="00F2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E78"/>
    <w:rPr>
      <w:color w:val="0000FF"/>
      <w:u w:val="single"/>
    </w:rPr>
  </w:style>
  <w:style w:type="character" w:customStyle="1" w:styleId="a4">
    <w:name w:val="純文字 字元"/>
    <w:aliases w:val="一般文字 字元 字元,Plain Text 字元"/>
    <w:basedOn w:val="a0"/>
    <w:link w:val="a5"/>
    <w:semiHidden/>
    <w:locked/>
    <w:rsid w:val="00497E78"/>
    <w:rPr>
      <w:rFonts w:ascii="細明體" w:eastAsia="細明體" w:hAnsi="Courier New"/>
      <w:szCs w:val="24"/>
    </w:rPr>
  </w:style>
  <w:style w:type="paragraph" w:styleId="a5">
    <w:name w:val="Plain Text"/>
    <w:aliases w:val="一般文字 字元,Plain Text"/>
    <w:basedOn w:val="a"/>
    <w:link w:val="a4"/>
    <w:semiHidden/>
    <w:unhideWhenUsed/>
    <w:rsid w:val="00497E78"/>
    <w:rPr>
      <w:rFonts w:ascii="細明體" w:eastAsia="細明體" w:hAnsi="Courier New" w:cstheme="minorBidi"/>
    </w:rPr>
  </w:style>
  <w:style w:type="character" w:customStyle="1" w:styleId="1">
    <w:name w:val="純文字 字元1"/>
    <w:basedOn w:val="a0"/>
    <w:uiPriority w:val="99"/>
    <w:semiHidden/>
    <w:rsid w:val="00497E78"/>
    <w:rPr>
      <w:rFonts w:ascii="細明體" w:eastAsia="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497E7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7E78"/>
    <w:rPr>
      <w:color w:val="0000FF"/>
      <w:u w:val="single"/>
    </w:rPr>
  </w:style>
  <w:style w:type="character" w:customStyle="1" w:styleId="a4">
    <w:name w:val="純文字 字元"/>
    <w:aliases w:val="一般文字 字元 字元,Plain Text 字元"/>
    <w:basedOn w:val="a0"/>
    <w:link w:val="a5"/>
    <w:semiHidden/>
    <w:locked/>
    <w:rsid w:val="00497E78"/>
    <w:rPr>
      <w:rFonts w:ascii="細明體" w:eastAsia="細明體" w:hAnsi="Courier New"/>
      <w:szCs w:val="24"/>
    </w:rPr>
  </w:style>
  <w:style w:type="paragraph" w:styleId="a5">
    <w:name w:val="Plain Text"/>
    <w:aliases w:val="一般文字 字元,Plain Text"/>
    <w:basedOn w:val="a"/>
    <w:link w:val="a4"/>
    <w:semiHidden/>
    <w:unhideWhenUsed/>
    <w:rsid w:val="00497E78"/>
    <w:rPr>
      <w:rFonts w:ascii="細明體" w:eastAsia="細明體" w:hAnsi="Courier New" w:cstheme="minorBidi"/>
    </w:rPr>
  </w:style>
  <w:style w:type="character" w:customStyle="1" w:styleId="1">
    <w:name w:val="純文字 字元1"/>
    <w:basedOn w:val="a0"/>
    <w:uiPriority w:val="99"/>
    <w:semiHidden/>
    <w:rsid w:val="00497E78"/>
    <w:rPr>
      <w:rFonts w:ascii="細明體" w:eastAsia="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497E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11kevnew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1752</Characters>
  <Application>Microsoft Office Word</Application>
  <DocSecurity>4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2015-01-23T04:58:00Z</dcterms:created>
  <dcterms:modified xsi:type="dcterms:W3CDTF">2015-01-23T04:58:00Z</dcterms:modified>
</cp:coreProperties>
</file>