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DC4589">
        <w:trPr>
          <w:jc w:val="center"/>
        </w:trPr>
        <w:tc>
          <w:tcPr>
            <w:tcW w:w="8302" w:type="dxa"/>
            <w:shd w:val="clear" w:color="auto" w:fill="F2DBDB"/>
            <w:vAlign w:val="center"/>
          </w:tcPr>
          <w:p w:rsidR="00DC4589" w:rsidRDefault="00DC4589">
            <w:pPr>
              <w:pStyle w:val="a7"/>
              <w:suppressAutoHyphens w:val="0"/>
              <w:jc w:val="center"/>
              <w:rPr>
                <w:rFonts w:ascii="標楷體" w:eastAsia="標楷體" w:hAnsi="標楷體" w:cstheme="minorBidi"/>
                <w:b/>
                <w:bCs/>
                <w:kern w:val="2"/>
                <w:sz w:val="32"/>
                <w:szCs w:val="32"/>
                <w:lang w:eastAsia="zh-TW"/>
              </w:rPr>
            </w:pPr>
            <w:r>
              <w:rPr>
                <w:rFonts w:ascii="標楷體" w:eastAsia="標楷體" w:hAnsi="標楷體" w:cs="標楷體" w:hint="eastAsia"/>
                <w:b/>
                <w:bCs/>
                <w:kern w:val="2"/>
                <w:sz w:val="32"/>
                <w:szCs w:val="32"/>
                <w:lang w:eastAsia="zh-TW"/>
              </w:rPr>
              <w:t>屏東縣</w:t>
            </w:r>
            <w:r>
              <w:rPr>
                <w:rFonts w:ascii="標楷體" w:eastAsia="標楷體" w:hAnsi="標楷體" w:cs="標楷體"/>
                <w:b/>
                <w:bCs/>
                <w:kern w:val="2"/>
                <w:sz w:val="32"/>
                <w:szCs w:val="32"/>
                <w:lang w:eastAsia="zh-TW"/>
              </w:rPr>
              <w:t>103</w:t>
            </w:r>
            <w:r>
              <w:rPr>
                <w:rFonts w:ascii="標楷體" w:eastAsia="標楷體" w:hAnsi="標楷體" w:cs="標楷體" w:hint="eastAsia"/>
                <w:b/>
                <w:bCs/>
                <w:kern w:val="2"/>
                <w:sz w:val="32"/>
                <w:szCs w:val="32"/>
                <w:lang w:eastAsia="zh-TW"/>
              </w:rPr>
              <w:t>學年度藝術與人文學習領域輔導團</w:t>
            </w:r>
          </w:p>
          <w:p w:rsidR="00DC4589" w:rsidRDefault="00DC4589">
            <w:pPr>
              <w:pStyle w:val="a7"/>
              <w:suppressAutoHyphens w:val="0"/>
              <w:jc w:val="center"/>
              <w:rPr>
                <w:rFonts w:ascii="標楷體" w:eastAsia="標楷體" w:hAnsi="標楷體" w:cstheme="minorBidi"/>
                <w:b/>
                <w:bCs/>
                <w:kern w:val="2"/>
                <w:sz w:val="32"/>
                <w:szCs w:val="32"/>
                <w:lang w:eastAsia="zh-TW"/>
              </w:rPr>
            </w:pPr>
            <w:r>
              <w:rPr>
                <w:rFonts w:ascii="標楷體" w:eastAsia="標楷體" w:hAnsi="標楷體" w:cs="標楷體" w:hint="eastAsia"/>
                <w:b/>
                <w:bCs/>
                <w:kern w:val="2"/>
                <w:sz w:val="32"/>
                <w:szCs w:val="32"/>
                <w:lang w:eastAsia="zh-TW"/>
              </w:rPr>
              <w:t>辦理十二年國民基本教育精進國中小教學品質計畫</w:t>
            </w:r>
          </w:p>
          <w:p w:rsidR="00DC4589" w:rsidRDefault="00DC4589">
            <w:pPr>
              <w:jc w:val="center"/>
              <w:rPr>
                <w:rFonts w:ascii="新細明體" w:cstheme="minorBidi"/>
                <w:b/>
                <w:bCs/>
                <w:color w:val="000000"/>
                <w:sz w:val="32"/>
                <w:szCs w:val="32"/>
              </w:rPr>
            </w:pPr>
            <w:bookmarkStart w:id="0" w:name="_GoBack"/>
            <w:r>
              <w:rPr>
                <w:rFonts w:ascii="標楷體" w:eastAsia="標楷體" w:hAnsi="標楷體" w:cs="標楷體" w:hint="eastAsia"/>
                <w:b/>
                <w:bCs/>
                <w:sz w:val="32"/>
                <w:szCs w:val="32"/>
              </w:rPr>
              <w:t>【有效教學、多元評量推廣及教案徵集】實施計畫</w:t>
            </w:r>
            <w:bookmarkEnd w:id="0"/>
          </w:p>
        </w:tc>
      </w:tr>
    </w:tbl>
    <w:p w:rsidR="00DC4589" w:rsidRDefault="00DC4589">
      <w:pPr>
        <w:rPr>
          <w:rFonts w:ascii="新細明體" w:cstheme="minorBidi"/>
        </w:rPr>
      </w:pPr>
    </w:p>
    <w:p w:rsidR="00DC4589" w:rsidRDefault="00DC4589">
      <w:pPr>
        <w:jc w:val="both"/>
        <w:rPr>
          <w:rFonts w:ascii="標楷體" w:eastAsia="標楷體" w:hAnsi="標楷體" w:cstheme="minorBidi"/>
        </w:rPr>
      </w:pPr>
      <w:r>
        <w:rPr>
          <w:rFonts w:ascii="標楷體" w:eastAsia="標楷體" w:hAnsi="標楷體" w:cs="標楷體" w:hint="eastAsia"/>
        </w:rPr>
        <w:t>一、依據：</w:t>
      </w:r>
    </w:p>
    <w:p w:rsidR="00DC4589" w:rsidRDefault="00DC4589">
      <w:pPr>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教育部補助辦理十二年國民基本教育精進國中小教學品質要點</w:t>
      </w:r>
    </w:p>
    <w:p w:rsidR="00DC4589" w:rsidRDefault="00DC458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屏東縣</w:t>
      </w:r>
      <w:r>
        <w:rPr>
          <w:rFonts w:ascii="標楷體" w:eastAsia="標楷體" w:hAnsi="標楷體" w:cs="標楷體"/>
        </w:rPr>
        <w:t>103</w:t>
      </w:r>
      <w:r>
        <w:rPr>
          <w:rFonts w:ascii="標楷體" w:eastAsia="標楷體" w:hAnsi="標楷體" w:cs="標楷體" w:hint="eastAsia"/>
        </w:rPr>
        <w:t>學年度十二年國民基本教育精進國中小教學品質計畫</w:t>
      </w:r>
    </w:p>
    <w:p w:rsidR="00DC4589" w:rsidRDefault="00DC4589">
      <w:pPr>
        <w:jc w:val="both"/>
        <w:rPr>
          <w:rFonts w:ascii="標楷體" w:eastAsia="標楷體" w:hAnsi="標楷體" w:cstheme="minorBidi"/>
        </w:rPr>
      </w:pPr>
    </w:p>
    <w:p w:rsidR="00DC4589" w:rsidRDefault="00DC4589">
      <w:pPr>
        <w:jc w:val="both"/>
        <w:rPr>
          <w:rFonts w:ascii="標楷體" w:eastAsia="標楷體" w:hAnsi="標楷體" w:cstheme="minorBidi"/>
        </w:rPr>
      </w:pPr>
      <w:r>
        <w:rPr>
          <w:rFonts w:ascii="標楷體" w:eastAsia="標楷體" w:hAnsi="標楷體" w:cs="標楷體" w:hint="eastAsia"/>
        </w:rPr>
        <w:t>二、目標：</w:t>
      </w:r>
    </w:p>
    <w:p w:rsidR="00DC4589" w:rsidRDefault="00DC4589">
      <w:pPr>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增進國中小基層教師藝術認知與鑑賞能力。</w:t>
      </w:r>
    </w:p>
    <w:p w:rsidR="00DC4589" w:rsidRDefault="00DC458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提升國中小基層教師教案與多元評量策略設計多元化之能力。</w:t>
      </w:r>
    </w:p>
    <w:p w:rsidR="00DC4589" w:rsidRDefault="00DC458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增進教師將研習成果轉化成實際教學之能力。</w:t>
      </w:r>
    </w:p>
    <w:p w:rsidR="00DC4589" w:rsidRDefault="00DC4589">
      <w:pPr>
        <w:jc w:val="both"/>
        <w:rPr>
          <w:rFonts w:ascii="標楷體" w:eastAsia="標楷體" w:hAnsi="標楷體" w:cstheme="minorBidi"/>
        </w:rPr>
      </w:pPr>
    </w:p>
    <w:p w:rsidR="00DC4589" w:rsidRDefault="00DC4589">
      <w:pPr>
        <w:jc w:val="both"/>
        <w:rPr>
          <w:rFonts w:ascii="標楷體" w:eastAsia="標楷體" w:hAnsi="標楷體" w:cstheme="minorBidi"/>
        </w:rPr>
      </w:pPr>
      <w:r>
        <w:rPr>
          <w:rFonts w:ascii="標楷體" w:eastAsia="標楷體" w:hAnsi="標楷體" w:cs="標楷體" w:hint="eastAsia"/>
        </w:rPr>
        <w:t>三、辦理單位：</w:t>
      </w:r>
    </w:p>
    <w:p w:rsidR="00DC4589" w:rsidRDefault="00DC4589">
      <w:pPr>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指導單位：教育部</w:t>
      </w:r>
    </w:p>
    <w:p w:rsidR="00DC4589" w:rsidRDefault="00DC458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主辦單位：屏東縣政府</w:t>
      </w:r>
    </w:p>
    <w:p w:rsidR="00DC4589" w:rsidRDefault="00DC458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承辦單位：豐田國小、高樹國中</w:t>
      </w:r>
    </w:p>
    <w:p w:rsidR="00DC4589" w:rsidRDefault="00DC458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協辦單位：東興國小、東港高中</w:t>
      </w:r>
    </w:p>
    <w:p w:rsidR="00DC4589" w:rsidRDefault="00DC4589">
      <w:pPr>
        <w:jc w:val="both"/>
        <w:rPr>
          <w:rFonts w:ascii="標楷體" w:eastAsia="標楷體" w:hAnsi="標楷體" w:cstheme="minorBidi"/>
        </w:rPr>
      </w:pPr>
    </w:p>
    <w:p w:rsidR="00DC4589" w:rsidRDefault="00DC4589">
      <w:pPr>
        <w:ind w:left="1680" w:hangingChars="700" w:hanging="1680"/>
        <w:jc w:val="both"/>
        <w:rPr>
          <w:rFonts w:ascii="標楷體" w:eastAsia="標楷體" w:hAnsi="標楷體" w:cstheme="minorBidi"/>
        </w:rPr>
      </w:pPr>
      <w:r>
        <w:rPr>
          <w:rFonts w:ascii="標楷體" w:eastAsia="標楷體" w:hAnsi="標楷體" w:cs="標楷體" w:hint="eastAsia"/>
        </w:rPr>
        <w:t>四、參加對象：</w:t>
      </w:r>
      <w:r>
        <w:rPr>
          <w:rFonts w:ascii="標楷體" w:eastAsia="標楷體" w:hAnsi="標楷體" w:cs="標楷體" w:hint="eastAsia"/>
          <w:b/>
          <w:bCs/>
        </w:rPr>
        <w:t>屏東縣轄區內各國中</w:t>
      </w:r>
      <w:r>
        <w:rPr>
          <w:rFonts w:ascii="標楷體" w:eastAsia="標楷體" w:hAnsi="標楷體" w:cs="標楷體"/>
          <w:b/>
          <w:bCs/>
        </w:rPr>
        <w:t>(</w:t>
      </w:r>
      <w:r>
        <w:rPr>
          <w:rFonts w:ascii="標楷體" w:eastAsia="標楷體" w:hAnsi="標楷體" w:cs="標楷體" w:hint="eastAsia"/>
          <w:b/>
          <w:bCs/>
        </w:rPr>
        <w:t>含完全中學</w:t>
      </w:r>
      <w:r>
        <w:rPr>
          <w:rFonts w:ascii="標楷體" w:eastAsia="標楷體" w:hAnsi="標楷體" w:cs="標楷體"/>
          <w:b/>
          <w:bCs/>
        </w:rPr>
        <w:t>)</w:t>
      </w:r>
      <w:r>
        <w:rPr>
          <w:rFonts w:ascii="標楷體" w:eastAsia="標楷體" w:hAnsi="標楷體" w:cs="標楷體" w:hint="eastAsia"/>
          <w:b/>
          <w:bCs/>
        </w:rPr>
        <w:t>、國小藝術與人文教師</w:t>
      </w:r>
      <w:proofErr w:type="gramStart"/>
      <w:r>
        <w:rPr>
          <w:rFonts w:ascii="標楷體" w:eastAsia="標楷體" w:hAnsi="標楷體" w:cs="標楷體" w:hint="eastAsia"/>
          <w:b/>
          <w:bCs/>
        </w:rPr>
        <w:t>（</w:t>
      </w:r>
      <w:proofErr w:type="gramEnd"/>
      <w:r>
        <w:rPr>
          <w:rFonts w:ascii="標楷體" w:eastAsia="標楷體" w:hAnsi="標楷體" w:cs="標楷體" w:hint="eastAsia"/>
          <w:b/>
          <w:bCs/>
        </w:rPr>
        <w:t>十三班</w:t>
      </w:r>
      <w:proofErr w:type="gramStart"/>
      <w:r>
        <w:rPr>
          <w:rFonts w:ascii="標楷體" w:eastAsia="標楷體" w:hAnsi="標楷體" w:cs="標楷體" w:hint="eastAsia"/>
          <w:b/>
          <w:bCs/>
        </w:rPr>
        <w:t>（</w:t>
      </w:r>
      <w:proofErr w:type="gramEnd"/>
      <w:r>
        <w:rPr>
          <w:rFonts w:ascii="標楷體" w:eastAsia="標楷體" w:hAnsi="標楷體" w:cs="標楷體" w:hint="eastAsia"/>
          <w:b/>
          <w:bCs/>
        </w:rPr>
        <w:t>含</w:t>
      </w:r>
      <w:proofErr w:type="gramStart"/>
      <w:r>
        <w:rPr>
          <w:rFonts w:ascii="標楷體" w:eastAsia="標楷體" w:hAnsi="標楷體" w:cs="標楷體" w:hint="eastAsia"/>
          <w:b/>
          <w:bCs/>
        </w:rPr>
        <w:t>）</w:t>
      </w:r>
      <w:proofErr w:type="gramEnd"/>
      <w:r>
        <w:rPr>
          <w:rFonts w:ascii="標楷體" w:eastAsia="標楷體" w:hAnsi="標楷體" w:cs="標楷體" w:hint="eastAsia"/>
          <w:b/>
          <w:bCs/>
        </w:rPr>
        <w:t>以上學校至少繳交一件，其餘踴躍送件參加。）</w:t>
      </w:r>
    </w:p>
    <w:p w:rsidR="00DC4589" w:rsidRDefault="00DC4589">
      <w:pPr>
        <w:jc w:val="both"/>
        <w:rPr>
          <w:rFonts w:ascii="標楷體" w:eastAsia="標楷體" w:hAnsi="標楷體" w:cstheme="minorBidi"/>
          <w:b/>
          <w:bCs/>
        </w:rPr>
      </w:pPr>
    </w:p>
    <w:p w:rsidR="00DC4589" w:rsidRDefault="00DC4589">
      <w:pPr>
        <w:ind w:left="1560" w:hangingChars="650" w:hanging="1560"/>
        <w:jc w:val="both"/>
        <w:rPr>
          <w:rFonts w:ascii="標楷體" w:eastAsia="標楷體" w:hAnsi="標楷體" w:cstheme="minorBidi"/>
        </w:rPr>
      </w:pPr>
      <w:r>
        <w:rPr>
          <w:rFonts w:ascii="標楷體" w:eastAsia="標楷體" w:hAnsi="標楷體" w:cs="標楷體" w:hint="eastAsia"/>
        </w:rPr>
        <w:t>五、徵件期間：</w:t>
      </w:r>
      <w:r>
        <w:rPr>
          <w:rFonts w:ascii="標楷體" w:eastAsia="標楷體" w:hAnsi="標楷體" w:cs="標楷體" w:hint="eastAsia"/>
          <w:b/>
          <w:bCs/>
        </w:rPr>
        <w:t>即日起至</w:t>
      </w:r>
      <w:r>
        <w:rPr>
          <w:rFonts w:ascii="標楷體" w:eastAsia="標楷體" w:hAnsi="標楷體" w:cs="標楷體"/>
          <w:b/>
          <w:bCs/>
        </w:rPr>
        <w:t>104</w:t>
      </w:r>
      <w:r>
        <w:rPr>
          <w:rFonts w:ascii="標楷體" w:eastAsia="標楷體" w:hAnsi="標楷體" w:cs="標楷體" w:hint="eastAsia"/>
          <w:b/>
          <w:bCs/>
        </w:rPr>
        <w:t>年</w:t>
      </w:r>
      <w:r>
        <w:rPr>
          <w:rFonts w:ascii="標楷體" w:eastAsia="標楷體" w:hAnsi="標楷體" w:cs="標楷體"/>
          <w:b/>
          <w:bCs/>
        </w:rPr>
        <w:t>02</w:t>
      </w:r>
      <w:r>
        <w:rPr>
          <w:rFonts w:ascii="標楷體" w:eastAsia="標楷體" w:hAnsi="標楷體" w:cs="標楷體" w:hint="eastAsia"/>
          <w:b/>
          <w:bCs/>
        </w:rPr>
        <w:t>月</w:t>
      </w:r>
      <w:r>
        <w:rPr>
          <w:rFonts w:ascii="標楷體" w:eastAsia="標楷體" w:hAnsi="標楷體" w:cs="標楷體"/>
          <w:b/>
          <w:bCs/>
        </w:rPr>
        <w:t>06</w:t>
      </w:r>
      <w:r>
        <w:rPr>
          <w:rFonts w:ascii="標楷體" w:eastAsia="標楷體" w:hAnsi="標楷體" w:cs="標楷體" w:hint="eastAsia"/>
          <w:b/>
          <w:bCs/>
        </w:rPr>
        <w:t>日截止收件。</w:t>
      </w:r>
      <w:r>
        <w:rPr>
          <w:rFonts w:ascii="標楷體" w:eastAsia="標楷體" w:hAnsi="標楷體" w:cs="標楷體" w:hint="eastAsia"/>
        </w:rPr>
        <w:t>將</w:t>
      </w:r>
      <w:r>
        <w:rPr>
          <w:rFonts w:ascii="標楷體" w:eastAsia="標楷體" w:hAnsi="標楷體" w:cs="標楷體" w:hint="eastAsia"/>
          <w:u w:val="single"/>
        </w:rPr>
        <w:t>紙本文件</w:t>
      </w:r>
      <w:r>
        <w:rPr>
          <w:rFonts w:ascii="標楷體" w:eastAsia="標楷體" w:hAnsi="標楷體" w:cs="標楷體"/>
          <w:u w:val="single"/>
        </w:rPr>
        <w:t>3</w:t>
      </w:r>
      <w:r>
        <w:rPr>
          <w:rFonts w:ascii="標楷體" w:eastAsia="標楷體" w:hAnsi="標楷體" w:cs="標楷體" w:hint="eastAsia"/>
          <w:u w:val="single"/>
        </w:rPr>
        <w:t>份</w:t>
      </w:r>
      <w:r>
        <w:rPr>
          <w:rFonts w:ascii="標楷體" w:eastAsia="標楷體" w:hAnsi="標楷體" w:cs="標楷體" w:hint="eastAsia"/>
        </w:rPr>
        <w:t>（授權同意書</w:t>
      </w:r>
      <w:r>
        <w:rPr>
          <w:rFonts w:ascii="標楷體" w:eastAsia="標楷體" w:hAnsi="標楷體" w:cs="標楷體"/>
        </w:rPr>
        <w:t>1</w:t>
      </w:r>
      <w:r>
        <w:rPr>
          <w:rFonts w:ascii="標楷體" w:eastAsia="標楷體" w:hAnsi="標楷體" w:cs="標楷體" w:hint="eastAsia"/>
        </w:rPr>
        <w:t>份）及</w:t>
      </w:r>
      <w:r>
        <w:rPr>
          <w:rFonts w:ascii="標楷體" w:eastAsia="標楷體" w:hAnsi="標楷體" w:cs="標楷體" w:hint="eastAsia"/>
          <w:u w:val="single"/>
        </w:rPr>
        <w:t>資料光碟</w:t>
      </w:r>
      <w:r>
        <w:rPr>
          <w:rFonts w:ascii="標楷體" w:eastAsia="標楷體" w:hAnsi="標楷體" w:cs="標楷體"/>
          <w:u w:val="single"/>
        </w:rPr>
        <w:t>1</w:t>
      </w:r>
      <w:r>
        <w:rPr>
          <w:rFonts w:ascii="標楷體" w:eastAsia="標楷體" w:hAnsi="標楷體" w:cs="標楷體" w:hint="eastAsia"/>
          <w:u w:val="single"/>
        </w:rPr>
        <w:t>張</w:t>
      </w:r>
      <w:r>
        <w:rPr>
          <w:rFonts w:ascii="標楷體" w:eastAsia="標楷體" w:hAnsi="標楷體" w:cs="標楷體" w:hint="eastAsia"/>
        </w:rPr>
        <w:t>（光碟上請註明學校、作者、作品名稱）送至東興國小溫金</w:t>
      </w:r>
      <w:proofErr w:type="gramStart"/>
      <w:r>
        <w:rPr>
          <w:rFonts w:ascii="標楷體" w:eastAsia="標楷體" w:hAnsi="標楷體" w:cs="標楷體" w:hint="eastAsia"/>
        </w:rPr>
        <w:t>埕</w:t>
      </w:r>
      <w:proofErr w:type="gramEnd"/>
      <w:r>
        <w:rPr>
          <w:rFonts w:ascii="標楷體" w:eastAsia="標楷體" w:hAnsi="標楷體" w:cs="標楷體" w:hint="eastAsia"/>
        </w:rPr>
        <w:t>主任收。</w:t>
      </w:r>
      <w:proofErr w:type="gramStart"/>
      <w:r>
        <w:rPr>
          <w:rFonts w:ascii="標楷體" w:eastAsia="標楷體" w:hAnsi="標楷體" w:cs="標楷體" w:hint="eastAsia"/>
        </w:rPr>
        <w:t>（</w:t>
      </w:r>
      <w:proofErr w:type="gramEnd"/>
      <w:r>
        <w:rPr>
          <w:rFonts w:ascii="標楷體" w:eastAsia="標楷體" w:hAnsi="標楷體" w:cs="標楷體" w:hint="eastAsia"/>
        </w:rPr>
        <w:t>送件地址：</w:t>
      </w:r>
      <w:r>
        <w:rPr>
          <w:rFonts w:ascii="標楷體" w:eastAsia="標楷體" w:hAnsi="標楷體" w:cs="標楷體"/>
        </w:rPr>
        <w:t>92841</w:t>
      </w:r>
      <w:r>
        <w:rPr>
          <w:rFonts w:ascii="標楷體" w:eastAsia="標楷體" w:hAnsi="標楷體" w:cs="標楷體" w:hint="eastAsia"/>
        </w:rPr>
        <w:t>屏東縣東港</w:t>
      </w:r>
      <w:proofErr w:type="gramStart"/>
      <w:r>
        <w:rPr>
          <w:rFonts w:ascii="標楷體" w:eastAsia="標楷體" w:hAnsi="標楷體" w:cs="標楷體" w:hint="eastAsia"/>
        </w:rPr>
        <w:t>鎮興東里</w:t>
      </w:r>
      <w:proofErr w:type="gramEnd"/>
      <w:r>
        <w:rPr>
          <w:rFonts w:ascii="標楷體" w:eastAsia="標楷體" w:hAnsi="標楷體" w:cs="標楷體" w:hint="eastAsia"/>
        </w:rPr>
        <w:t>興東路</w:t>
      </w:r>
      <w:r>
        <w:rPr>
          <w:rFonts w:ascii="標楷體" w:eastAsia="標楷體" w:hAnsi="標楷體" w:cs="標楷體"/>
        </w:rPr>
        <w:t>43-1</w:t>
      </w:r>
      <w:r>
        <w:rPr>
          <w:rFonts w:ascii="標楷體" w:eastAsia="標楷體" w:hAnsi="標楷體" w:cs="標楷體" w:hint="eastAsia"/>
        </w:rPr>
        <w:t>號。信封請註明參加【教學設計甄選</w:t>
      </w:r>
      <w:r>
        <w:rPr>
          <w:rFonts w:ascii="標楷體" w:eastAsia="標楷體" w:hAnsi="標楷體" w:cs="標楷體"/>
        </w:rPr>
        <w:t>-</w:t>
      </w:r>
      <w:r>
        <w:rPr>
          <w:rFonts w:ascii="標楷體" w:eastAsia="標楷體" w:hAnsi="標楷體" w:cs="標楷體" w:hint="eastAsia"/>
        </w:rPr>
        <w:t>國中組</w:t>
      </w:r>
      <w:r>
        <w:rPr>
          <w:rFonts w:ascii="標楷體" w:eastAsia="標楷體" w:hAnsi="標楷體" w:cs="標楷體"/>
        </w:rPr>
        <w:t>/</w:t>
      </w:r>
      <w:r>
        <w:rPr>
          <w:rFonts w:ascii="標楷體" w:eastAsia="標楷體" w:hAnsi="標楷體" w:cs="標楷體" w:hint="eastAsia"/>
        </w:rPr>
        <w:t>國小組】。聯絡電話：</w:t>
      </w:r>
      <w:r>
        <w:rPr>
          <w:rFonts w:ascii="標楷體" w:eastAsia="標楷體" w:hAnsi="標楷體" w:cs="標楷體"/>
        </w:rPr>
        <w:t>08-8310406#12</w:t>
      </w:r>
      <w:proofErr w:type="gramStart"/>
      <w:r>
        <w:rPr>
          <w:rFonts w:ascii="標楷體" w:eastAsia="標楷體" w:hAnsi="標楷體" w:cs="標楷體" w:hint="eastAsia"/>
        </w:rPr>
        <w:t>）</w:t>
      </w:r>
      <w:proofErr w:type="gramEnd"/>
    </w:p>
    <w:p w:rsidR="00DC4589" w:rsidRDefault="00DC4589">
      <w:pPr>
        <w:pStyle w:val="a9"/>
        <w:ind w:leftChars="0" w:left="0"/>
        <w:jc w:val="both"/>
        <w:rPr>
          <w:rFonts w:ascii="標楷體" w:eastAsia="標楷體" w:hAnsi="標楷體" w:cstheme="minorBidi"/>
          <w:b/>
          <w:bCs/>
          <w:kern w:val="0"/>
        </w:rPr>
      </w:pPr>
    </w:p>
    <w:p w:rsidR="00DC4589" w:rsidRDefault="00DC4589">
      <w:pPr>
        <w:jc w:val="both"/>
        <w:rPr>
          <w:rFonts w:ascii="標楷體" w:eastAsia="標楷體" w:hAnsi="標楷體" w:cstheme="minorBidi"/>
        </w:rPr>
      </w:pPr>
      <w:r>
        <w:rPr>
          <w:rFonts w:ascii="標楷體" w:eastAsia="標楷體" w:hAnsi="標楷體" w:cs="標楷體" w:hint="eastAsia"/>
        </w:rPr>
        <w:t>六、內容規範：</w:t>
      </w:r>
    </w:p>
    <w:p w:rsidR="00DC4589" w:rsidRDefault="00DC4589">
      <w:pPr>
        <w:pStyle w:val="a9"/>
        <w:ind w:leftChars="0" w:left="65"/>
        <w:jc w:val="both"/>
        <w:rPr>
          <w:rFonts w:ascii="標楷體" w:eastAsia="標楷體" w:hAnsi="標楷體" w:cstheme="minorBidi"/>
          <w:b/>
          <w:bCs/>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教案設計主題：</w:t>
      </w:r>
    </w:p>
    <w:p w:rsidR="00DC4589" w:rsidRDefault="00DC4589">
      <w:pPr>
        <w:pStyle w:val="a9"/>
        <w:ind w:leftChars="0" w:left="720" w:hangingChars="300" w:hanging="720"/>
        <w:jc w:val="both"/>
        <w:rPr>
          <w:rFonts w:ascii="標楷體" w:eastAsia="標楷體" w:hAnsi="標楷體" w:cstheme="minorBidi"/>
          <w:b/>
          <w:bCs/>
        </w:rPr>
      </w:pPr>
      <w:r>
        <w:rPr>
          <w:rFonts w:ascii="標楷體" w:eastAsia="標楷體" w:hAnsi="標楷體" w:cs="標楷體"/>
        </w:rPr>
        <w:t xml:space="preserve">    1.</w:t>
      </w:r>
      <w:r>
        <w:rPr>
          <w:rFonts w:ascii="標楷體" w:eastAsia="標楷體" w:hAnsi="標楷體" w:cs="標楷體" w:hint="eastAsia"/>
        </w:rPr>
        <w:t>以國中、小藝術與人文領域教學設計為主。可</w:t>
      </w:r>
      <w:proofErr w:type="gramStart"/>
      <w:r>
        <w:rPr>
          <w:rFonts w:ascii="標楷體" w:eastAsia="標楷體" w:hAnsi="標楷體" w:cs="標楷體" w:hint="eastAsia"/>
        </w:rPr>
        <w:t>採</w:t>
      </w:r>
      <w:proofErr w:type="gramEnd"/>
      <w:r>
        <w:rPr>
          <w:rFonts w:ascii="標楷體" w:eastAsia="標楷體" w:hAnsi="標楷體" w:cs="標楷體" w:hint="eastAsia"/>
        </w:rPr>
        <w:t>融入領域各版本教材方式或配合能力指標自編教材。</w:t>
      </w:r>
    </w:p>
    <w:p w:rsidR="00DC4589" w:rsidRDefault="00DC4589">
      <w:pPr>
        <w:pStyle w:val="a9"/>
        <w:ind w:leftChars="0" w:left="721" w:hangingChars="300" w:hanging="721"/>
        <w:jc w:val="both"/>
        <w:rPr>
          <w:rFonts w:ascii="標楷體" w:eastAsia="標楷體" w:hAnsi="標楷體" w:cstheme="minorBidi"/>
        </w:rPr>
      </w:pPr>
      <w:r>
        <w:rPr>
          <w:rFonts w:ascii="標楷體" w:eastAsia="標楷體" w:hAnsi="標楷體" w:cs="標楷體"/>
          <w:b/>
          <w:bCs/>
        </w:rPr>
        <w:t xml:space="preserve">  </w:t>
      </w:r>
      <w:r>
        <w:rPr>
          <w:rFonts w:ascii="標楷體" w:eastAsia="標楷體" w:hAnsi="標楷體" w:cs="標楷體"/>
        </w:rPr>
        <w:t xml:space="preserve">  2.</w:t>
      </w:r>
      <w:r>
        <w:rPr>
          <w:rFonts w:ascii="標楷體" w:eastAsia="標楷體" w:hAnsi="標楷體" w:cs="標楷體" w:hint="eastAsia"/>
        </w:rPr>
        <w:t>以</w:t>
      </w:r>
      <w:r>
        <w:rPr>
          <w:rFonts w:ascii="標楷體" w:eastAsia="標楷體" w:hAnsi="標楷體" w:cs="標楷體" w:hint="eastAsia"/>
          <w:b/>
          <w:bCs/>
        </w:rPr>
        <w:t>【美感教學】</w:t>
      </w:r>
      <w:r>
        <w:rPr>
          <w:rFonts w:ascii="標楷體" w:eastAsia="標楷體" w:hAnsi="標楷體" w:cs="標楷體" w:hint="eastAsia"/>
        </w:rPr>
        <w:t>為佳，建議配合本縣或鄰近縣市公部門藝術館或博物館等動靜態策展</w:t>
      </w:r>
      <w:r>
        <w:rPr>
          <w:rFonts w:ascii="標楷體" w:eastAsia="標楷體" w:hAnsi="標楷體" w:cs="標楷體"/>
        </w:rPr>
        <w:t>(</w:t>
      </w:r>
      <w:r>
        <w:rPr>
          <w:rFonts w:ascii="標楷體" w:eastAsia="標楷體" w:hAnsi="標楷體" w:cs="標楷體" w:hint="eastAsia"/>
        </w:rPr>
        <w:t>演出</w:t>
      </w:r>
      <w:r>
        <w:rPr>
          <w:rFonts w:ascii="標楷體" w:eastAsia="標楷體" w:hAnsi="標楷體" w:cs="標楷體"/>
        </w:rPr>
        <w:t>)</w:t>
      </w:r>
      <w:r>
        <w:rPr>
          <w:rFonts w:ascii="標楷體" w:eastAsia="標楷體" w:hAnsi="標楷體" w:cs="標楷體" w:hint="eastAsia"/>
        </w:rPr>
        <w:t>，或社區、學校規畫之展演活動主題進行欣賞教學與多元評量教案之設計。</w:t>
      </w:r>
    </w:p>
    <w:p w:rsidR="00DC4589" w:rsidRDefault="00DC4589">
      <w:pPr>
        <w:pStyle w:val="a9"/>
        <w:ind w:leftChars="0" w:left="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教學設計須註明融入之學習年級、版本、單元及九年一貫能力指標。</w:t>
      </w:r>
    </w:p>
    <w:p w:rsidR="00DC4589" w:rsidRDefault="00DC4589">
      <w:pPr>
        <w:pStyle w:val="a9"/>
        <w:ind w:leftChars="0" w:left="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教學設計格式：如附件一</w:t>
      </w:r>
      <w:r>
        <w:rPr>
          <w:rFonts w:ascii="標楷體" w:eastAsia="標楷體" w:hAnsi="標楷體" w:cs="標楷體"/>
        </w:rPr>
        <w:t>(</w:t>
      </w:r>
      <w:r>
        <w:rPr>
          <w:rFonts w:ascii="標楷體" w:eastAsia="標楷體" w:hAnsi="標楷體" w:cs="標楷體" w:hint="eastAsia"/>
        </w:rPr>
        <w:t>格式可稍作更改，如無實際教學則無須填寫反思紀錄表。</w:t>
      </w:r>
      <w:r>
        <w:rPr>
          <w:rFonts w:ascii="標楷體" w:eastAsia="標楷體" w:hAnsi="標楷體" w:cs="標楷體"/>
        </w:rPr>
        <w:t>)</w:t>
      </w:r>
    </w:p>
    <w:p w:rsidR="00DC4589" w:rsidRDefault="00DC4589">
      <w:pPr>
        <w:pStyle w:val="a9"/>
        <w:ind w:leftChars="0" w:left="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學習單格式張數不限，請附在教學設計之後。</w:t>
      </w:r>
    </w:p>
    <w:p w:rsidR="00DC4589" w:rsidRDefault="00DC4589">
      <w:pPr>
        <w:pStyle w:val="a9"/>
        <w:ind w:leftChars="0" w:left="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五</w:t>
      </w:r>
      <w:r>
        <w:rPr>
          <w:rFonts w:ascii="標楷體" w:eastAsia="標楷體" w:hAnsi="標楷體" w:cs="標楷體"/>
        </w:rPr>
        <w:t>)</w:t>
      </w:r>
      <w:r>
        <w:rPr>
          <w:rFonts w:ascii="標楷體" w:eastAsia="標楷體" w:hAnsi="標楷體" w:cs="標楷體" w:hint="eastAsia"/>
        </w:rPr>
        <w:t>請一併填寫「授權同意書」，如附件二。</w:t>
      </w:r>
    </w:p>
    <w:p w:rsidR="00DC4589" w:rsidRDefault="00DC4589">
      <w:pPr>
        <w:pStyle w:val="a9"/>
        <w:ind w:leftChars="0" w:left="0"/>
        <w:jc w:val="both"/>
        <w:rPr>
          <w:rFonts w:ascii="標楷體" w:eastAsia="標楷體" w:hAnsi="標楷體" w:cstheme="minorBidi"/>
          <w:b/>
          <w:bCs/>
        </w:rPr>
      </w:pPr>
    </w:p>
    <w:p w:rsidR="00DC4589" w:rsidRDefault="00DC4589">
      <w:pPr>
        <w:pStyle w:val="a9"/>
        <w:ind w:leftChars="0" w:left="0"/>
        <w:jc w:val="both"/>
        <w:rPr>
          <w:rFonts w:ascii="標楷體" w:eastAsia="標楷體" w:hAnsi="標楷體" w:cstheme="minorBidi"/>
          <w:b/>
          <w:bCs/>
        </w:rPr>
      </w:pPr>
      <w:r>
        <w:rPr>
          <w:rFonts w:ascii="標楷體" w:eastAsia="標楷體" w:hAnsi="標楷體" w:cs="標楷體" w:hint="eastAsia"/>
        </w:rPr>
        <w:t>七、評選標準：聘請相關領域專家擔任評審，依以下評選標準進行評選。</w:t>
      </w:r>
    </w:p>
    <w:tbl>
      <w:tblPr>
        <w:tblW w:w="4477" w:type="pct"/>
        <w:tblInd w:w="-58"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000" w:firstRow="0" w:lastRow="0" w:firstColumn="0" w:lastColumn="0" w:noHBand="0" w:noVBand="0"/>
      </w:tblPr>
      <w:tblGrid>
        <w:gridCol w:w="7720"/>
        <w:gridCol w:w="1017"/>
      </w:tblGrid>
      <w:tr w:rsidR="00DC4589">
        <w:trPr>
          <w:trHeight w:val="67"/>
        </w:trPr>
        <w:tc>
          <w:tcPr>
            <w:tcW w:w="4418" w:type="pct"/>
            <w:tcBorders>
              <w:top w:val="outset" w:sz="6" w:space="0" w:color="111111"/>
              <w:bottom w:val="outset" w:sz="6" w:space="0" w:color="111111"/>
              <w:right w:val="outset" w:sz="6" w:space="0" w:color="111111"/>
            </w:tcBorders>
            <w:vAlign w:val="center"/>
          </w:tcPr>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hint="eastAsia"/>
                <w:kern w:val="0"/>
              </w:rPr>
              <w:t>審查內容說明</w:t>
            </w:r>
          </w:p>
        </w:tc>
        <w:tc>
          <w:tcPr>
            <w:tcW w:w="582" w:type="pct"/>
            <w:tcBorders>
              <w:top w:val="outset" w:sz="6" w:space="0" w:color="111111"/>
              <w:left w:val="outset" w:sz="6" w:space="0" w:color="111111"/>
              <w:bottom w:val="outset" w:sz="6" w:space="0" w:color="111111"/>
            </w:tcBorders>
            <w:vAlign w:val="center"/>
          </w:tcPr>
          <w:p w:rsidR="00DC4589" w:rsidRDefault="00DC4589">
            <w:pPr>
              <w:widowControl/>
              <w:spacing w:line="240" w:lineRule="atLeast"/>
              <w:rPr>
                <w:rFonts w:ascii="標楷體" w:eastAsia="標楷體" w:hAnsi="標楷體" w:cstheme="minorBidi"/>
                <w:kern w:val="0"/>
              </w:rPr>
            </w:pPr>
            <w:proofErr w:type="gramStart"/>
            <w:r>
              <w:rPr>
                <w:rFonts w:ascii="標楷體" w:eastAsia="標楷體" w:hAnsi="標楷體" w:cs="標楷體" w:hint="eastAsia"/>
                <w:kern w:val="0"/>
              </w:rPr>
              <w:t>佔</w:t>
            </w:r>
            <w:proofErr w:type="gramEnd"/>
            <w:r>
              <w:rPr>
                <w:rFonts w:ascii="標楷體" w:eastAsia="標楷體" w:hAnsi="標楷體" w:cs="標楷體" w:hint="eastAsia"/>
                <w:kern w:val="0"/>
              </w:rPr>
              <w:t>分</w:t>
            </w:r>
          </w:p>
        </w:tc>
      </w:tr>
      <w:tr w:rsidR="00DC4589">
        <w:tc>
          <w:tcPr>
            <w:tcW w:w="4418" w:type="pct"/>
            <w:tcBorders>
              <w:top w:val="outset" w:sz="6" w:space="0" w:color="111111"/>
              <w:bottom w:val="outset" w:sz="6" w:space="0" w:color="111111"/>
              <w:right w:val="outset" w:sz="6" w:space="0" w:color="111111"/>
            </w:tcBorders>
            <w:vAlign w:val="center"/>
          </w:tcPr>
          <w:p w:rsidR="00DC4589" w:rsidRDefault="00DC4589">
            <w:pPr>
              <w:spacing w:line="240" w:lineRule="atLeast"/>
              <w:jc w:val="both"/>
              <w:rPr>
                <w:rFonts w:cstheme="minorBidi"/>
              </w:rPr>
            </w:pPr>
            <w:r>
              <w:rPr>
                <w:rFonts w:ascii="標楷體" w:eastAsia="標楷體" w:hAnsi="標楷體" w:cs="標楷體"/>
                <w:kern w:val="0"/>
              </w:rPr>
              <w:t>1.</w:t>
            </w:r>
            <w:r>
              <w:rPr>
                <w:rFonts w:ascii="標楷體" w:eastAsia="標楷體" w:hAnsi="標楷體" w:cs="標楷體" w:hint="eastAsia"/>
                <w:kern w:val="0"/>
              </w:rPr>
              <w:t>教學活動與流程設計：</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活動安排之適合程度</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教學目標之適當</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(3)</w:t>
            </w:r>
            <w:r>
              <w:rPr>
                <w:rFonts w:ascii="標楷體" w:eastAsia="標楷體" w:hAnsi="標楷體" w:cs="標楷體" w:hint="eastAsia"/>
              </w:rPr>
              <w:t>使用策略合宜能啟發學習者</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lastRenderedPageBreak/>
              <w:t>(4)</w:t>
            </w:r>
            <w:r>
              <w:rPr>
                <w:rFonts w:ascii="標楷體" w:eastAsia="標楷體" w:hAnsi="標楷體" w:cs="標楷體" w:hint="eastAsia"/>
              </w:rPr>
              <w:t>能維持學習動機</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(5)</w:t>
            </w:r>
            <w:r>
              <w:rPr>
                <w:rFonts w:ascii="標楷體" w:eastAsia="標楷體" w:hAnsi="標楷體" w:cs="標楷體" w:hint="eastAsia"/>
              </w:rPr>
              <w:t>選用合宜教學媒體</w:t>
            </w:r>
          </w:p>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rPr>
              <w:t>(6)</w:t>
            </w:r>
            <w:r>
              <w:rPr>
                <w:rFonts w:ascii="標楷體" w:eastAsia="標楷體" w:hAnsi="標楷體" w:cs="標楷體" w:hint="eastAsia"/>
              </w:rPr>
              <w:t>性別平等議題融入教學之適切</w:t>
            </w:r>
          </w:p>
        </w:tc>
        <w:tc>
          <w:tcPr>
            <w:tcW w:w="582" w:type="pct"/>
            <w:tcBorders>
              <w:top w:val="outset" w:sz="6" w:space="0" w:color="111111"/>
              <w:left w:val="outset" w:sz="6" w:space="0" w:color="111111"/>
              <w:bottom w:val="outset" w:sz="6" w:space="0" w:color="111111"/>
            </w:tcBorders>
            <w:vAlign w:val="center"/>
          </w:tcPr>
          <w:p w:rsidR="00DC4589" w:rsidRDefault="00DC4589">
            <w:pPr>
              <w:widowControl/>
              <w:spacing w:line="240" w:lineRule="atLeast"/>
              <w:jc w:val="center"/>
              <w:rPr>
                <w:rFonts w:ascii="標楷體" w:eastAsia="標楷體" w:hAnsi="標楷體" w:cs="標楷體"/>
                <w:kern w:val="0"/>
              </w:rPr>
            </w:pPr>
            <w:r>
              <w:rPr>
                <w:rFonts w:ascii="標楷體" w:eastAsia="標楷體" w:hAnsi="標楷體" w:cs="標楷體"/>
                <w:kern w:val="0"/>
              </w:rPr>
              <w:lastRenderedPageBreak/>
              <w:t>45%</w:t>
            </w:r>
          </w:p>
        </w:tc>
      </w:tr>
      <w:tr w:rsidR="00DC4589">
        <w:tc>
          <w:tcPr>
            <w:tcW w:w="4418" w:type="pct"/>
            <w:tcBorders>
              <w:top w:val="outset" w:sz="6" w:space="0" w:color="111111"/>
              <w:bottom w:val="outset" w:sz="6" w:space="0" w:color="111111"/>
              <w:right w:val="outset" w:sz="6" w:space="0" w:color="111111"/>
            </w:tcBorders>
            <w:vAlign w:val="center"/>
          </w:tcPr>
          <w:p w:rsidR="00DC4589" w:rsidRDefault="00DC4589">
            <w:pPr>
              <w:spacing w:line="240" w:lineRule="atLeast"/>
              <w:jc w:val="both"/>
              <w:rPr>
                <w:rFonts w:cstheme="minorBidi"/>
              </w:rPr>
            </w:pPr>
            <w:r>
              <w:rPr>
                <w:rFonts w:ascii="標楷體" w:eastAsia="標楷體" w:hAnsi="標楷體" w:cs="標楷體"/>
                <w:kern w:val="0"/>
              </w:rPr>
              <w:lastRenderedPageBreak/>
              <w:t>2.</w:t>
            </w:r>
            <w:r>
              <w:rPr>
                <w:rFonts w:ascii="標楷體" w:eastAsia="標楷體" w:hAnsi="標楷體" w:cs="標楷體" w:hint="eastAsia"/>
                <w:kern w:val="0"/>
              </w:rPr>
              <w:t>教材資源設計：</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內容正確</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切合教案之教學目標；有完整內容、具備應有之深度與廣度</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(3)</w:t>
            </w:r>
            <w:r>
              <w:rPr>
                <w:rFonts w:ascii="標楷體" w:eastAsia="標楷體" w:hAnsi="標楷體" w:cs="標楷體" w:hint="eastAsia"/>
              </w:rPr>
              <w:t>創新且實用、涵蓋範圍適合</w:t>
            </w:r>
          </w:p>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rPr>
              <w:t>(4)</w:t>
            </w:r>
            <w:r>
              <w:rPr>
                <w:rFonts w:ascii="標楷體" w:eastAsia="標楷體" w:hAnsi="標楷體" w:cs="標楷體" w:hint="eastAsia"/>
              </w:rPr>
              <w:t>教材符合實際教或學的需要</w:t>
            </w:r>
          </w:p>
        </w:tc>
        <w:tc>
          <w:tcPr>
            <w:tcW w:w="582" w:type="pct"/>
            <w:tcBorders>
              <w:top w:val="outset" w:sz="6" w:space="0" w:color="111111"/>
              <w:left w:val="outset" w:sz="6" w:space="0" w:color="111111"/>
              <w:bottom w:val="outset" w:sz="6" w:space="0" w:color="111111"/>
            </w:tcBorders>
            <w:vAlign w:val="center"/>
          </w:tcPr>
          <w:p w:rsidR="00DC4589" w:rsidRDefault="00DC4589">
            <w:pPr>
              <w:widowControl/>
              <w:spacing w:line="240" w:lineRule="atLeast"/>
              <w:jc w:val="center"/>
              <w:rPr>
                <w:rFonts w:ascii="標楷體" w:eastAsia="標楷體" w:hAnsi="標楷體" w:cs="標楷體"/>
                <w:kern w:val="0"/>
              </w:rPr>
            </w:pPr>
            <w:r>
              <w:rPr>
                <w:rFonts w:ascii="標楷體" w:eastAsia="標楷體" w:hAnsi="標楷體" w:cs="標楷體"/>
                <w:kern w:val="0"/>
              </w:rPr>
              <w:t>15%</w:t>
            </w:r>
          </w:p>
        </w:tc>
      </w:tr>
      <w:tr w:rsidR="00DC4589">
        <w:tc>
          <w:tcPr>
            <w:tcW w:w="4418" w:type="pct"/>
            <w:tcBorders>
              <w:top w:val="outset" w:sz="6" w:space="0" w:color="111111"/>
              <w:bottom w:val="outset" w:sz="6" w:space="0" w:color="111111"/>
              <w:right w:val="outset" w:sz="6" w:space="0" w:color="111111"/>
            </w:tcBorders>
            <w:vAlign w:val="center"/>
          </w:tcPr>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kern w:val="0"/>
              </w:rPr>
              <w:t>3.</w:t>
            </w:r>
            <w:r>
              <w:rPr>
                <w:rFonts w:ascii="標楷體" w:eastAsia="標楷體" w:hAnsi="標楷體" w:cs="標楷體" w:hint="eastAsia"/>
                <w:kern w:val="0"/>
              </w:rPr>
              <w:t>學習成效評量的設計（含學習單及測驗題）：</w:t>
            </w:r>
          </w:p>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kern w:val="0"/>
              </w:rPr>
              <w:t>(1)</w:t>
            </w:r>
            <w:r>
              <w:rPr>
                <w:rFonts w:ascii="標楷體" w:eastAsia="標楷體" w:hAnsi="標楷體" w:cs="標楷體" w:hint="eastAsia"/>
                <w:kern w:val="0"/>
              </w:rPr>
              <w:t>評量的方式能與學習目標及教材內容相契合。</w:t>
            </w:r>
          </w:p>
          <w:p w:rsidR="00DC4589" w:rsidRDefault="00DC4589">
            <w:pPr>
              <w:widowControl/>
              <w:spacing w:line="240" w:lineRule="atLeast"/>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多元評量檢</w:t>
            </w:r>
            <w:proofErr w:type="gramStart"/>
            <w:r>
              <w:rPr>
                <w:rFonts w:ascii="標楷體" w:eastAsia="標楷體" w:hAnsi="標楷體" w:cs="標楷體" w:hint="eastAsia"/>
              </w:rPr>
              <w:t>檢</w:t>
            </w:r>
            <w:proofErr w:type="gramEnd"/>
            <w:r>
              <w:rPr>
                <w:rFonts w:ascii="標楷體" w:eastAsia="標楷體" w:hAnsi="標楷體" w:cs="標楷體" w:hint="eastAsia"/>
              </w:rPr>
              <w:t>表</w:t>
            </w:r>
          </w:p>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rPr>
              <w:t>(3)</w:t>
            </w:r>
            <w:r>
              <w:rPr>
                <w:rFonts w:ascii="標楷體" w:eastAsia="標楷體" w:hAnsi="標楷體" w:cs="標楷體" w:hint="eastAsia"/>
              </w:rPr>
              <w:t>補救教學延伸課程等</w:t>
            </w:r>
          </w:p>
        </w:tc>
        <w:tc>
          <w:tcPr>
            <w:tcW w:w="582" w:type="pct"/>
            <w:tcBorders>
              <w:top w:val="outset" w:sz="6" w:space="0" w:color="111111"/>
              <w:left w:val="outset" w:sz="6" w:space="0" w:color="111111"/>
              <w:bottom w:val="outset" w:sz="6" w:space="0" w:color="111111"/>
            </w:tcBorders>
            <w:vAlign w:val="center"/>
          </w:tcPr>
          <w:p w:rsidR="00DC4589" w:rsidRDefault="00DC4589">
            <w:pPr>
              <w:widowControl/>
              <w:spacing w:line="240" w:lineRule="atLeast"/>
              <w:jc w:val="center"/>
              <w:rPr>
                <w:rFonts w:ascii="標楷體" w:eastAsia="標楷體" w:hAnsi="標楷體" w:cs="標楷體"/>
                <w:kern w:val="0"/>
              </w:rPr>
            </w:pPr>
            <w:r>
              <w:rPr>
                <w:rFonts w:ascii="標楷體" w:eastAsia="標楷體" w:hAnsi="標楷體" w:cs="標楷體"/>
                <w:kern w:val="0"/>
              </w:rPr>
              <w:t>15%</w:t>
            </w:r>
          </w:p>
        </w:tc>
      </w:tr>
      <w:tr w:rsidR="00DC4589">
        <w:tc>
          <w:tcPr>
            <w:tcW w:w="4418" w:type="pct"/>
            <w:tcBorders>
              <w:top w:val="outset" w:sz="6" w:space="0" w:color="111111"/>
              <w:bottom w:val="outset" w:sz="6" w:space="0" w:color="111111"/>
              <w:right w:val="outset" w:sz="6" w:space="0" w:color="111111"/>
            </w:tcBorders>
            <w:vAlign w:val="center"/>
          </w:tcPr>
          <w:p w:rsidR="00DC4589" w:rsidRDefault="00DC4589">
            <w:pPr>
              <w:spacing w:line="240" w:lineRule="atLeast"/>
              <w:jc w:val="both"/>
              <w:rPr>
                <w:rFonts w:ascii="標楷體" w:eastAsia="標楷體" w:hAnsi="標楷體" w:cstheme="minorBidi"/>
              </w:rPr>
            </w:pPr>
            <w:r>
              <w:rPr>
                <w:rFonts w:ascii="標楷體" w:eastAsia="標楷體" w:hAnsi="標楷體" w:cs="標楷體"/>
                <w:kern w:val="0"/>
              </w:rPr>
              <w:t>4.</w:t>
            </w:r>
            <w:r>
              <w:rPr>
                <w:rFonts w:ascii="標楷體" w:eastAsia="標楷體" w:hAnsi="標楷體" w:cs="標楷體" w:hint="eastAsia"/>
              </w:rPr>
              <w:t>素材：</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與課程內容相關，用途分類恰當。</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媒體素材的選擇適當。</w:t>
            </w:r>
          </w:p>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rPr>
              <w:t>(3)</w:t>
            </w:r>
            <w:r>
              <w:rPr>
                <w:rFonts w:ascii="標楷體" w:eastAsia="標楷體" w:hAnsi="標楷體" w:cs="標楷體" w:hint="eastAsia"/>
              </w:rPr>
              <w:t>可提供使用者重製之（授權教育部給全國師生，以非營利的使用權）。</w:t>
            </w:r>
          </w:p>
        </w:tc>
        <w:tc>
          <w:tcPr>
            <w:tcW w:w="582" w:type="pct"/>
            <w:tcBorders>
              <w:top w:val="outset" w:sz="6" w:space="0" w:color="111111"/>
              <w:left w:val="outset" w:sz="6" w:space="0" w:color="111111"/>
              <w:bottom w:val="outset" w:sz="6" w:space="0" w:color="111111"/>
            </w:tcBorders>
            <w:vAlign w:val="center"/>
          </w:tcPr>
          <w:p w:rsidR="00DC4589" w:rsidRDefault="00DC4589">
            <w:pPr>
              <w:widowControl/>
              <w:spacing w:line="240" w:lineRule="atLeast"/>
              <w:jc w:val="center"/>
              <w:rPr>
                <w:rFonts w:ascii="標楷體" w:eastAsia="標楷體" w:hAnsi="標楷體" w:cs="標楷體"/>
                <w:kern w:val="0"/>
              </w:rPr>
            </w:pPr>
            <w:r>
              <w:rPr>
                <w:rFonts w:ascii="標楷體" w:eastAsia="標楷體" w:hAnsi="標楷體" w:cs="標楷體"/>
                <w:kern w:val="0"/>
              </w:rPr>
              <w:t>15%</w:t>
            </w:r>
          </w:p>
        </w:tc>
      </w:tr>
      <w:tr w:rsidR="00DC4589">
        <w:tc>
          <w:tcPr>
            <w:tcW w:w="4418" w:type="pct"/>
            <w:tcBorders>
              <w:top w:val="outset" w:sz="6" w:space="0" w:color="111111"/>
              <w:bottom w:val="outset" w:sz="6" w:space="0" w:color="111111"/>
              <w:right w:val="outset" w:sz="6" w:space="0" w:color="111111"/>
            </w:tcBorders>
            <w:vAlign w:val="center"/>
          </w:tcPr>
          <w:p w:rsidR="00DC4589" w:rsidRDefault="00DC4589">
            <w:pPr>
              <w:spacing w:line="240" w:lineRule="atLeast"/>
              <w:jc w:val="both"/>
              <w:rPr>
                <w:rFonts w:ascii="標楷體" w:eastAsia="標楷體" w:hAnsi="標楷體" w:cstheme="minorBidi"/>
                <w:kern w:val="0"/>
              </w:rPr>
            </w:pPr>
            <w:r>
              <w:rPr>
                <w:rFonts w:ascii="標楷體" w:eastAsia="標楷體" w:hAnsi="標楷體" w:cs="標楷體"/>
                <w:kern w:val="0"/>
              </w:rPr>
              <w:t>5.</w:t>
            </w:r>
            <w:r>
              <w:rPr>
                <w:rFonts w:ascii="標楷體" w:eastAsia="標楷體" w:hAnsi="標楷體" w:cs="標楷體" w:hint="eastAsia"/>
                <w:kern w:val="0"/>
              </w:rPr>
              <w:t>其他項目：例：</w:t>
            </w:r>
          </w:p>
          <w:p w:rsidR="00DC4589" w:rsidRDefault="00DC4589">
            <w:pPr>
              <w:spacing w:line="240" w:lineRule="atLeast"/>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主題分類、關鍵字、摘要說明等填寫合宜。</w:t>
            </w:r>
          </w:p>
          <w:p w:rsidR="00DC4589" w:rsidRDefault="00DC4589">
            <w:pPr>
              <w:widowControl/>
              <w:spacing w:line="240" w:lineRule="atLeast"/>
              <w:rPr>
                <w:rFonts w:ascii="標楷體" w:eastAsia="標楷體" w:hAnsi="標楷體" w:cstheme="minorBidi"/>
                <w:kern w:val="0"/>
              </w:rPr>
            </w:pPr>
            <w:r>
              <w:rPr>
                <w:rFonts w:ascii="標楷體" w:eastAsia="標楷體" w:hAnsi="標楷體" w:cs="標楷體"/>
              </w:rPr>
              <w:t>(2)</w:t>
            </w:r>
            <w:r>
              <w:rPr>
                <w:rFonts w:ascii="標楷體" w:eastAsia="標楷體" w:hAnsi="標楷體" w:cs="標楷體" w:hint="eastAsia"/>
              </w:rPr>
              <w:t>相關參考資源的規劃使用，如：軟體、書籍、網址等參考資源適宜。</w:t>
            </w:r>
          </w:p>
        </w:tc>
        <w:tc>
          <w:tcPr>
            <w:tcW w:w="582" w:type="pct"/>
            <w:tcBorders>
              <w:top w:val="outset" w:sz="6" w:space="0" w:color="111111"/>
              <w:left w:val="outset" w:sz="6" w:space="0" w:color="111111"/>
              <w:bottom w:val="outset" w:sz="6" w:space="0" w:color="111111"/>
            </w:tcBorders>
            <w:vAlign w:val="center"/>
          </w:tcPr>
          <w:p w:rsidR="00DC4589" w:rsidRDefault="00DC4589">
            <w:pPr>
              <w:widowControl/>
              <w:spacing w:line="240" w:lineRule="atLeast"/>
              <w:jc w:val="center"/>
              <w:rPr>
                <w:rFonts w:ascii="標楷體" w:eastAsia="標楷體" w:hAnsi="標楷體" w:cs="標楷體"/>
                <w:kern w:val="0"/>
              </w:rPr>
            </w:pPr>
            <w:r>
              <w:rPr>
                <w:rFonts w:ascii="標楷體" w:eastAsia="標楷體" w:hAnsi="標楷體" w:cs="標楷體"/>
                <w:kern w:val="0"/>
              </w:rPr>
              <w:t>10%</w:t>
            </w:r>
          </w:p>
        </w:tc>
      </w:tr>
    </w:tbl>
    <w:p w:rsidR="00DC4589" w:rsidRDefault="00DC4589">
      <w:pPr>
        <w:jc w:val="both"/>
        <w:rPr>
          <w:rFonts w:ascii="標楷體" w:eastAsia="標楷體" w:hAnsi="標楷體" w:cstheme="minorBidi"/>
        </w:rPr>
      </w:pPr>
    </w:p>
    <w:p w:rsidR="00DC4589" w:rsidRDefault="00DC4589">
      <w:pPr>
        <w:jc w:val="both"/>
        <w:rPr>
          <w:rFonts w:ascii="標楷體" w:eastAsia="標楷體" w:hAnsi="標楷體" w:cstheme="minorBidi"/>
        </w:rPr>
      </w:pPr>
      <w:r>
        <w:rPr>
          <w:rFonts w:ascii="標楷體" w:eastAsia="標楷體" w:hAnsi="標楷體" w:cs="標楷體" w:hint="eastAsia"/>
        </w:rPr>
        <w:t>八、著作權相關規定：</w:t>
      </w:r>
    </w:p>
    <w:p w:rsidR="00DC4589" w:rsidRDefault="00DC4589">
      <w:pPr>
        <w:ind w:left="720" w:hangingChars="300" w:hanging="720"/>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參加甄選之教學設計不得為另參加或已參加其他公開甄選之得獎作品，且必須遵守著作權法之相關規定。入選優勝之教學設計著作權仍屬原作者所有，</w:t>
      </w:r>
    </w:p>
    <w:p w:rsidR="00DC4589" w:rsidRDefault="00DC4589">
      <w:pPr>
        <w:ind w:left="720" w:hangingChars="300" w:hanging="72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而本活動之指導單位及主辦單位擁有非專屬無償使用權，得以任何形式重製、推廣、公佈、發行之權利。</w:t>
      </w:r>
    </w:p>
    <w:p w:rsidR="00DC4589" w:rsidRDefault="00DC4589">
      <w:pPr>
        <w:ind w:left="720" w:hangingChars="300" w:hanging="72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凡經評審通過之入選優勝作品，於此次活動以外媒體刊載使用時，</w:t>
      </w:r>
      <w:proofErr w:type="gramStart"/>
      <w:r>
        <w:rPr>
          <w:rFonts w:ascii="標楷體" w:eastAsia="標楷體" w:hAnsi="標楷體" w:cs="標楷體" w:hint="eastAsia"/>
        </w:rPr>
        <w:t>均需註明</w:t>
      </w:r>
      <w:proofErr w:type="gramEnd"/>
      <w:r>
        <w:rPr>
          <w:rFonts w:ascii="標楷體" w:eastAsia="標楷體" w:hAnsi="標楷體" w:cs="標楷體" w:hint="eastAsia"/>
        </w:rPr>
        <w:t>其曾經參加本次活動甄選並入選。</w:t>
      </w:r>
    </w:p>
    <w:p w:rsidR="00DC4589" w:rsidRDefault="00DC4589">
      <w:pPr>
        <w:pStyle w:val="a9"/>
        <w:ind w:leftChars="0" w:left="0"/>
        <w:jc w:val="both"/>
        <w:rPr>
          <w:rFonts w:ascii="標楷體" w:eastAsia="標楷體" w:hAnsi="標楷體" w:cstheme="minorBidi"/>
        </w:rPr>
      </w:pPr>
    </w:p>
    <w:p w:rsidR="00DC4589" w:rsidRDefault="00DC4589">
      <w:pPr>
        <w:jc w:val="both"/>
        <w:rPr>
          <w:rFonts w:ascii="標楷體" w:eastAsia="標楷體" w:hAnsi="標楷體" w:cstheme="minorBidi"/>
        </w:rPr>
      </w:pPr>
      <w:r>
        <w:rPr>
          <w:rFonts w:ascii="標楷體" w:eastAsia="標楷體" w:hAnsi="標楷體" w:cs="標楷體" w:hint="eastAsia"/>
        </w:rPr>
        <w:t>九、獎勵標準：</w:t>
      </w:r>
    </w:p>
    <w:p w:rsidR="00DC4589" w:rsidRDefault="00DC4589">
      <w:pPr>
        <w:ind w:left="720" w:hangingChars="300" w:hanging="720"/>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區分國中、國小兩組擇優錄取特優、優等及佳作若干件，並於縣網公佈優勝名單。特優核敘嘉獎二次、優等核敘嘉獎乙次，佳作頒發獎狀。</w:t>
      </w:r>
    </w:p>
    <w:p w:rsidR="00DC4589" w:rsidRDefault="00DC4589">
      <w:pPr>
        <w:pStyle w:val="a9"/>
        <w:ind w:leftChars="0" w:left="720" w:hangingChars="300" w:hanging="72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辦理本計畫相關單位工作人員，於活動結束後檢送成果報府依據「屏東縣國民中小學教職員工獎懲原則」辦理敘獎。</w:t>
      </w:r>
    </w:p>
    <w:p w:rsidR="00DC4589" w:rsidRDefault="00DC4589">
      <w:pPr>
        <w:pStyle w:val="a9"/>
        <w:ind w:leftChars="0" w:left="0"/>
        <w:jc w:val="both"/>
        <w:rPr>
          <w:rFonts w:ascii="標楷體" w:eastAsia="標楷體" w:hAnsi="標楷體" w:cstheme="minorBidi"/>
          <w:b/>
          <w:bCs/>
        </w:rPr>
      </w:pPr>
    </w:p>
    <w:p w:rsidR="00DC4589" w:rsidRDefault="00DC4589">
      <w:pPr>
        <w:jc w:val="both"/>
        <w:rPr>
          <w:rFonts w:ascii="標楷體" w:eastAsia="標楷體" w:hAnsi="標楷體" w:cstheme="minorBidi"/>
        </w:rPr>
      </w:pPr>
      <w:r>
        <w:rPr>
          <w:rFonts w:ascii="標楷體" w:eastAsia="標楷體" w:hAnsi="標楷體" w:cs="標楷體" w:hint="eastAsia"/>
        </w:rPr>
        <w:t>十、本計畫經呈報縣府核定後實施，修訂時亦同。</w:t>
      </w:r>
    </w:p>
    <w:p w:rsidR="00DC4589" w:rsidRDefault="00DC4589">
      <w:pPr>
        <w:pStyle w:val="a7"/>
        <w:suppressAutoHyphens w:val="0"/>
        <w:rPr>
          <w:rFonts w:ascii="標楷體" w:eastAsia="標楷體" w:hAnsi="標楷體" w:cstheme="minorBidi"/>
          <w:b/>
          <w:bCs/>
          <w:kern w:val="2"/>
          <w:sz w:val="44"/>
          <w:szCs w:val="44"/>
          <w:lang w:eastAsia="zh-TW"/>
        </w:rPr>
      </w:pPr>
    </w:p>
    <w:p w:rsidR="00DC4589" w:rsidRDefault="00DC4589">
      <w:pPr>
        <w:pStyle w:val="a7"/>
        <w:suppressAutoHyphens w:val="0"/>
        <w:rPr>
          <w:rFonts w:ascii="標楷體" w:eastAsia="標楷體" w:hAnsi="標楷體" w:cstheme="minorBidi"/>
          <w:b/>
          <w:bCs/>
          <w:kern w:val="2"/>
          <w:sz w:val="44"/>
          <w:szCs w:val="44"/>
          <w:lang w:eastAsia="zh-TW"/>
        </w:rPr>
      </w:pPr>
    </w:p>
    <w:p w:rsidR="00DC4589" w:rsidRDefault="00DC4589">
      <w:pPr>
        <w:pStyle w:val="a7"/>
        <w:suppressAutoHyphens w:val="0"/>
        <w:rPr>
          <w:rFonts w:ascii="標楷體" w:eastAsia="標楷體" w:hAnsi="標楷體" w:cstheme="minorBidi"/>
          <w:b/>
          <w:bCs/>
          <w:kern w:val="2"/>
          <w:sz w:val="44"/>
          <w:szCs w:val="44"/>
          <w:lang w:eastAsia="zh-TW"/>
        </w:rPr>
      </w:pPr>
    </w:p>
    <w:p w:rsidR="00DC4589" w:rsidRDefault="00DC4589">
      <w:pPr>
        <w:pStyle w:val="a7"/>
        <w:suppressAutoHyphens w:val="0"/>
        <w:rPr>
          <w:rFonts w:ascii="標楷體" w:eastAsia="標楷體" w:hAnsi="標楷體" w:cstheme="minorBidi"/>
          <w:b/>
          <w:bCs/>
          <w:kern w:val="2"/>
          <w:sz w:val="44"/>
          <w:szCs w:val="44"/>
          <w:lang w:eastAsia="zh-TW"/>
        </w:rPr>
      </w:pPr>
    </w:p>
    <w:p w:rsidR="00DC4589" w:rsidRDefault="00DC4589">
      <w:pPr>
        <w:pStyle w:val="a7"/>
        <w:suppressAutoHyphens w:val="0"/>
        <w:rPr>
          <w:rFonts w:ascii="標楷體" w:eastAsia="標楷體" w:hAnsi="標楷體" w:cstheme="minorBidi"/>
          <w:b/>
          <w:bCs/>
          <w:kern w:val="2"/>
          <w:sz w:val="44"/>
          <w:szCs w:val="44"/>
          <w:lang w:eastAsia="zh-TW"/>
        </w:rPr>
      </w:pPr>
    </w:p>
    <w:p w:rsidR="00DC4589" w:rsidRDefault="00DC4589">
      <w:pPr>
        <w:pStyle w:val="a7"/>
        <w:rPr>
          <w:rFonts w:ascii="標楷體" w:eastAsia="標楷體" w:hAnsi="標楷體" w:cstheme="minorBidi"/>
          <w:lang w:eastAsia="zh-TW"/>
        </w:rPr>
      </w:pPr>
      <w:r>
        <w:rPr>
          <w:rFonts w:ascii="標楷體" w:eastAsia="標楷體" w:hAnsi="標楷體" w:cs="標楷體" w:hint="eastAsia"/>
        </w:rPr>
        <w:lastRenderedPageBreak/>
        <w:t>附件一【</w:t>
      </w:r>
      <w:r>
        <w:rPr>
          <w:rFonts w:ascii="標楷體" w:eastAsia="標楷體" w:hAnsi="標楷體" w:cs="標楷體" w:hint="eastAsia"/>
          <w:lang w:eastAsia="zh-TW"/>
        </w:rPr>
        <w:t>屏東縣</w:t>
      </w:r>
      <w:r>
        <w:rPr>
          <w:rFonts w:ascii="標楷體" w:eastAsia="標楷體" w:hAnsi="標楷體" w:cs="標楷體" w:hint="eastAsia"/>
          <w:noProof/>
        </w:rPr>
        <w:t>國中小藝術人文</w:t>
      </w:r>
      <w:r>
        <w:rPr>
          <w:rFonts w:ascii="標楷體" w:eastAsia="標楷體" w:hAnsi="標楷體" w:cs="標楷體" w:hint="eastAsia"/>
        </w:rPr>
        <w:t>領域優良教學暨多元評量策略案例甄選</w:t>
      </w:r>
      <w:r>
        <w:rPr>
          <w:rFonts w:ascii="標楷體" w:eastAsia="標楷體" w:hAnsi="標楷體" w:cs="標楷體"/>
          <w:lang w:eastAsia="zh-TW"/>
        </w:rPr>
        <w:t xml:space="preserve"> </w:t>
      </w:r>
      <w:r>
        <w:rPr>
          <w:rFonts w:ascii="標楷體" w:eastAsia="標楷體" w:hAnsi="標楷體" w:cs="標楷體" w:hint="eastAsia"/>
        </w:rPr>
        <w:t>教案設計格式】</w:t>
      </w:r>
    </w:p>
    <w:tbl>
      <w:tblPr>
        <w:tblW w:w="0" w:type="auto"/>
        <w:tblInd w:w="-10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00" w:firstRow="0" w:lastRow="0" w:firstColumn="0" w:lastColumn="0" w:noHBand="0" w:noVBand="0"/>
      </w:tblPr>
      <w:tblGrid>
        <w:gridCol w:w="1658"/>
        <w:gridCol w:w="2252"/>
        <w:gridCol w:w="1409"/>
        <w:gridCol w:w="4641"/>
      </w:tblGrid>
      <w:tr w:rsidR="00DC4589">
        <w:tc>
          <w:tcPr>
            <w:tcW w:w="10031" w:type="dxa"/>
            <w:gridSpan w:val="4"/>
            <w:tcBorders>
              <w:top w:val="thinThickSmallGap" w:sz="24" w:space="0" w:color="auto"/>
            </w:tcBorders>
          </w:tcPr>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noProof/>
                <w:sz w:val="28"/>
                <w:szCs w:val="28"/>
              </w:rPr>
              <w:t>屏東縣國中小藝術人文</w:t>
            </w:r>
            <w:r>
              <w:rPr>
                <w:rFonts w:ascii="標楷體" w:eastAsia="標楷體" w:hAnsi="標楷體" w:cs="標楷體" w:hint="eastAsia"/>
                <w:b/>
                <w:bCs/>
                <w:sz w:val="28"/>
                <w:szCs w:val="28"/>
              </w:rPr>
              <w:t>領域優良教學暨多元評量策略案例甄選</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教案設計</w:t>
            </w:r>
          </w:p>
        </w:tc>
      </w:tr>
      <w:tr w:rsidR="00DC4589">
        <w:tc>
          <w:tcPr>
            <w:tcW w:w="1668" w:type="dxa"/>
          </w:tcPr>
          <w:p w:rsidR="00DC4589" w:rsidRDefault="00DC4589">
            <w:pPr>
              <w:jc w:val="distribute"/>
              <w:rPr>
                <w:rFonts w:ascii="標楷體" w:eastAsia="標楷體" w:hAnsi="標楷體" w:cstheme="minorBidi"/>
                <w:b/>
                <w:bCs/>
                <w:sz w:val="28"/>
                <w:szCs w:val="28"/>
              </w:rPr>
            </w:pPr>
            <w:r>
              <w:rPr>
                <w:rFonts w:ascii="標楷體" w:eastAsia="標楷體" w:hAnsi="標楷體" w:cs="標楷體" w:hint="eastAsia"/>
                <w:b/>
                <w:bCs/>
                <w:sz w:val="28"/>
                <w:szCs w:val="28"/>
              </w:rPr>
              <w:t>課程類別</w:t>
            </w:r>
          </w:p>
        </w:tc>
        <w:tc>
          <w:tcPr>
            <w:tcW w:w="2268" w:type="dxa"/>
            <w:vAlign w:val="center"/>
          </w:tcPr>
          <w:p w:rsidR="00DC4589" w:rsidRDefault="00DC4589">
            <w:pPr>
              <w:jc w:val="both"/>
              <w:rPr>
                <w:rFonts w:ascii="標楷體" w:eastAsia="標楷體" w:hAnsi="標楷體" w:cstheme="minorBidi"/>
                <w:sz w:val="28"/>
                <w:szCs w:val="28"/>
              </w:rPr>
            </w:pPr>
            <w:r>
              <w:rPr>
                <w:rFonts w:ascii="標楷體" w:eastAsia="標楷體" w:hAnsi="標楷體" w:cs="標楷體" w:hint="eastAsia"/>
                <w:sz w:val="28"/>
                <w:szCs w:val="28"/>
              </w:rPr>
              <w:t>□國中</w:t>
            </w:r>
            <w:r>
              <w:rPr>
                <w:rFonts w:ascii="標楷體" w:eastAsia="標楷體" w:hAnsi="標楷體" w:cs="標楷體"/>
                <w:sz w:val="28"/>
                <w:szCs w:val="28"/>
              </w:rPr>
              <w:t xml:space="preserve">  </w:t>
            </w:r>
            <w:r>
              <w:rPr>
                <w:rFonts w:ascii="標楷體" w:eastAsia="標楷體" w:hAnsi="標楷體" w:cs="標楷體" w:hint="eastAsia"/>
                <w:sz w:val="28"/>
                <w:szCs w:val="28"/>
              </w:rPr>
              <w:t>□國小</w:t>
            </w:r>
          </w:p>
        </w:tc>
        <w:tc>
          <w:tcPr>
            <w:tcW w:w="1417" w:type="dxa"/>
            <w:vAlign w:val="center"/>
          </w:tcPr>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課程屬性</w:t>
            </w:r>
          </w:p>
          <w:p w:rsidR="00DC4589" w:rsidRDefault="00DC4589">
            <w:pPr>
              <w:jc w:val="center"/>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hint="eastAsia"/>
                <w:sz w:val="20"/>
                <w:szCs w:val="20"/>
              </w:rPr>
              <w:t>可複選</w:t>
            </w:r>
            <w:r>
              <w:rPr>
                <w:rFonts w:ascii="標楷體" w:eastAsia="標楷體" w:hAnsi="標楷體" w:cs="標楷體"/>
                <w:sz w:val="20"/>
                <w:szCs w:val="20"/>
              </w:rPr>
              <w:t>)</w:t>
            </w:r>
          </w:p>
        </w:tc>
        <w:tc>
          <w:tcPr>
            <w:tcW w:w="4678" w:type="dxa"/>
            <w:vAlign w:val="center"/>
          </w:tcPr>
          <w:p w:rsidR="00DC4589" w:rsidRDefault="00DC4589">
            <w:pPr>
              <w:jc w:val="both"/>
              <w:rPr>
                <w:rFonts w:ascii="標楷體" w:eastAsia="標楷體" w:hAnsi="標楷體" w:cstheme="minorBidi"/>
                <w:sz w:val="28"/>
                <w:szCs w:val="28"/>
              </w:rPr>
            </w:pPr>
            <w:r>
              <w:rPr>
                <w:rFonts w:ascii="標楷體" w:eastAsia="標楷體" w:hAnsi="標楷體" w:cs="標楷體" w:hint="eastAsia"/>
                <w:sz w:val="28"/>
                <w:szCs w:val="28"/>
              </w:rPr>
              <w:t>□視覺藝術</w:t>
            </w:r>
            <w:r>
              <w:rPr>
                <w:rFonts w:ascii="標楷體" w:eastAsia="標楷體" w:hAnsi="標楷體" w:cs="標楷體"/>
                <w:sz w:val="28"/>
                <w:szCs w:val="28"/>
              </w:rPr>
              <w:t xml:space="preserve"> </w:t>
            </w:r>
            <w:r>
              <w:rPr>
                <w:rFonts w:ascii="標楷體" w:eastAsia="標楷體" w:hAnsi="標楷體" w:cs="標楷體" w:hint="eastAsia"/>
                <w:sz w:val="28"/>
                <w:szCs w:val="28"/>
              </w:rPr>
              <w:t>□音樂</w:t>
            </w:r>
            <w:r>
              <w:rPr>
                <w:rFonts w:ascii="標楷體" w:eastAsia="標楷體" w:hAnsi="標楷體" w:cs="標楷體"/>
                <w:sz w:val="28"/>
                <w:szCs w:val="28"/>
              </w:rPr>
              <w:t xml:space="preserve"> </w:t>
            </w:r>
            <w:r>
              <w:rPr>
                <w:rFonts w:ascii="標楷體" w:eastAsia="標楷體" w:hAnsi="標楷體" w:cs="標楷體" w:hint="eastAsia"/>
                <w:sz w:val="28"/>
                <w:szCs w:val="28"/>
              </w:rPr>
              <w:t>□表演藝術</w:t>
            </w:r>
          </w:p>
        </w:tc>
      </w:tr>
      <w:tr w:rsidR="00DC4589">
        <w:tc>
          <w:tcPr>
            <w:tcW w:w="1668" w:type="dxa"/>
          </w:tcPr>
          <w:p w:rsidR="00DC4589" w:rsidRDefault="00DC4589">
            <w:pPr>
              <w:jc w:val="distribute"/>
              <w:rPr>
                <w:rFonts w:ascii="標楷體" w:eastAsia="標楷體" w:hAnsi="標楷體" w:cstheme="minorBidi"/>
                <w:b/>
                <w:bCs/>
                <w:sz w:val="28"/>
                <w:szCs w:val="28"/>
              </w:rPr>
            </w:pPr>
            <w:r>
              <w:rPr>
                <w:rFonts w:ascii="標楷體" w:eastAsia="標楷體" w:hAnsi="標楷體" w:cs="標楷體" w:hint="eastAsia"/>
                <w:b/>
                <w:bCs/>
                <w:sz w:val="28"/>
                <w:szCs w:val="28"/>
              </w:rPr>
              <w:t>課程主題</w:t>
            </w:r>
          </w:p>
        </w:tc>
        <w:tc>
          <w:tcPr>
            <w:tcW w:w="8363" w:type="dxa"/>
            <w:gridSpan w:val="3"/>
            <w:vAlign w:val="center"/>
          </w:tcPr>
          <w:p w:rsidR="00DC4589" w:rsidRDefault="00DC4589">
            <w:pPr>
              <w:jc w:val="both"/>
              <w:rPr>
                <w:rFonts w:ascii="標楷體" w:eastAsia="標楷體" w:hAnsi="標楷體" w:cstheme="minorBidi"/>
                <w:sz w:val="28"/>
                <w:szCs w:val="28"/>
              </w:rPr>
            </w:pPr>
          </w:p>
        </w:tc>
      </w:tr>
      <w:tr w:rsidR="00DC4589">
        <w:tc>
          <w:tcPr>
            <w:tcW w:w="1668" w:type="dxa"/>
          </w:tcPr>
          <w:p w:rsidR="00DC4589" w:rsidRDefault="00DC4589">
            <w:pPr>
              <w:jc w:val="distribute"/>
              <w:rPr>
                <w:rFonts w:ascii="標楷體" w:eastAsia="標楷體" w:hAnsi="標楷體" w:cs="標楷體"/>
                <w:b/>
                <w:bCs/>
                <w:sz w:val="28"/>
                <w:szCs w:val="28"/>
              </w:rPr>
            </w:pPr>
            <w:r>
              <w:rPr>
                <w:rFonts w:ascii="標楷體" w:eastAsia="標楷體" w:hAnsi="標楷體" w:cs="標楷體" w:hint="eastAsia"/>
                <w:b/>
                <w:bCs/>
                <w:sz w:val="28"/>
                <w:szCs w:val="28"/>
              </w:rPr>
              <w:t>課程設計者</w:t>
            </w:r>
            <w:r>
              <w:rPr>
                <w:rFonts w:ascii="標楷體" w:eastAsia="標楷體" w:hAnsi="標楷體" w:cs="標楷體"/>
                <w:b/>
                <w:bCs/>
                <w:sz w:val="28"/>
                <w:szCs w:val="28"/>
              </w:rPr>
              <w:t xml:space="preserve">   </w:t>
            </w:r>
          </w:p>
        </w:tc>
        <w:tc>
          <w:tcPr>
            <w:tcW w:w="2268" w:type="dxa"/>
            <w:vAlign w:val="center"/>
          </w:tcPr>
          <w:p w:rsidR="00DC4589" w:rsidRDefault="00DC4589">
            <w:pPr>
              <w:jc w:val="both"/>
              <w:rPr>
                <w:rFonts w:ascii="標楷體" w:eastAsia="標楷體" w:hAnsi="標楷體" w:cstheme="minorBidi"/>
                <w:sz w:val="28"/>
                <w:szCs w:val="28"/>
              </w:rPr>
            </w:pPr>
          </w:p>
        </w:tc>
        <w:tc>
          <w:tcPr>
            <w:tcW w:w="1417" w:type="dxa"/>
          </w:tcPr>
          <w:p w:rsidR="00DC4589" w:rsidRDefault="00DC4589">
            <w:pPr>
              <w:rPr>
                <w:rFonts w:ascii="標楷體" w:eastAsia="標楷體" w:hAnsi="標楷體" w:cstheme="minorBidi"/>
                <w:b/>
                <w:bCs/>
                <w:sz w:val="28"/>
                <w:szCs w:val="28"/>
              </w:rPr>
            </w:pPr>
            <w:r>
              <w:rPr>
                <w:rFonts w:ascii="標楷體" w:eastAsia="標楷體" w:hAnsi="標楷體" w:cs="標楷體" w:hint="eastAsia"/>
                <w:b/>
                <w:bCs/>
                <w:sz w:val="28"/>
                <w:szCs w:val="28"/>
              </w:rPr>
              <w:t>服務單位</w:t>
            </w:r>
          </w:p>
        </w:tc>
        <w:tc>
          <w:tcPr>
            <w:tcW w:w="4678" w:type="dxa"/>
            <w:vAlign w:val="center"/>
          </w:tcPr>
          <w:p w:rsidR="00DC4589" w:rsidRDefault="00DC4589">
            <w:pPr>
              <w:jc w:val="both"/>
              <w:rPr>
                <w:rFonts w:ascii="標楷體" w:eastAsia="標楷體" w:hAnsi="標楷體" w:cstheme="minorBidi"/>
                <w:sz w:val="28"/>
                <w:szCs w:val="28"/>
              </w:rPr>
            </w:pPr>
          </w:p>
        </w:tc>
      </w:tr>
      <w:tr w:rsidR="00DC4589">
        <w:tc>
          <w:tcPr>
            <w:tcW w:w="1668" w:type="dxa"/>
          </w:tcPr>
          <w:p w:rsidR="00DC4589" w:rsidRDefault="00DC4589">
            <w:pPr>
              <w:jc w:val="distribute"/>
              <w:rPr>
                <w:rFonts w:ascii="標楷體" w:eastAsia="標楷體" w:hAnsi="標楷體" w:cstheme="minorBidi"/>
                <w:b/>
                <w:bCs/>
                <w:sz w:val="28"/>
                <w:szCs w:val="28"/>
              </w:rPr>
            </w:pPr>
            <w:r>
              <w:rPr>
                <w:rFonts w:ascii="標楷體" w:eastAsia="標楷體" w:hAnsi="標楷體" w:cs="標楷體" w:hint="eastAsia"/>
                <w:b/>
                <w:bCs/>
                <w:sz w:val="28"/>
                <w:szCs w:val="28"/>
              </w:rPr>
              <w:t>教學對象</w:t>
            </w:r>
          </w:p>
        </w:tc>
        <w:tc>
          <w:tcPr>
            <w:tcW w:w="2268" w:type="dxa"/>
            <w:vAlign w:val="center"/>
          </w:tcPr>
          <w:p w:rsidR="00DC4589" w:rsidRDefault="00DC4589">
            <w:pPr>
              <w:jc w:val="both"/>
              <w:rPr>
                <w:rFonts w:ascii="標楷體" w:eastAsia="標楷體" w:hAnsi="標楷體" w:cstheme="minorBidi"/>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年級</w:t>
            </w:r>
          </w:p>
        </w:tc>
        <w:tc>
          <w:tcPr>
            <w:tcW w:w="1417" w:type="dxa"/>
          </w:tcPr>
          <w:p w:rsidR="00DC4589" w:rsidRDefault="00DC4589">
            <w:pPr>
              <w:rPr>
                <w:rFonts w:ascii="標楷體" w:eastAsia="標楷體" w:hAnsi="標楷體" w:cstheme="minorBidi"/>
                <w:b/>
                <w:bCs/>
                <w:sz w:val="28"/>
                <w:szCs w:val="28"/>
              </w:rPr>
            </w:pPr>
            <w:r>
              <w:rPr>
                <w:rFonts w:ascii="標楷體" w:eastAsia="標楷體" w:hAnsi="標楷體" w:cs="標楷體" w:hint="eastAsia"/>
                <w:b/>
                <w:bCs/>
                <w:sz w:val="28"/>
                <w:szCs w:val="28"/>
              </w:rPr>
              <w:t>教學時間</w:t>
            </w:r>
          </w:p>
        </w:tc>
        <w:tc>
          <w:tcPr>
            <w:tcW w:w="4678" w:type="dxa"/>
            <w:vAlign w:val="center"/>
          </w:tcPr>
          <w:p w:rsidR="00DC4589" w:rsidRDefault="00DC4589">
            <w:pPr>
              <w:jc w:val="both"/>
              <w:rPr>
                <w:rFonts w:ascii="標楷體" w:eastAsia="標楷體" w:hAnsi="標楷體" w:cstheme="minorBidi"/>
                <w:sz w:val="28"/>
                <w:szCs w:val="28"/>
              </w:rPr>
            </w:pPr>
            <w:proofErr w:type="gramStart"/>
            <w:r>
              <w:rPr>
                <w:rFonts w:ascii="標楷體" w:eastAsia="標楷體" w:hAnsi="標楷體" w:cs="標楷體" w:hint="eastAsia"/>
                <w:b/>
                <w:bCs/>
                <w:sz w:val="28"/>
                <w:szCs w:val="28"/>
              </w:rPr>
              <w:t>總節數</w:t>
            </w:r>
            <w:proofErr w:type="gramEnd"/>
            <w:r>
              <w:rPr>
                <w:rFonts w:ascii="標楷體" w:eastAsia="標楷體" w:hAnsi="標楷體" w:cs="標楷體"/>
                <w:sz w:val="28"/>
                <w:szCs w:val="28"/>
                <w:u w:val="single"/>
              </w:rPr>
              <w:t xml:space="preserve">      </w:t>
            </w:r>
            <w:r>
              <w:rPr>
                <w:rFonts w:ascii="標楷體" w:eastAsia="標楷體" w:hAnsi="標楷體" w:cs="標楷體" w:hint="eastAsia"/>
                <w:b/>
                <w:bCs/>
                <w:sz w:val="28"/>
                <w:szCs w:val="28"/>
              </w:rPr>
              <w:t>節</w:t>
            </w:r>
          </w:p>
        </w:tc>
      </w:tr>
      <w:tr w:rsidR="00DC4589">
        <w:trPr>
          <w:trHeight w:val="1629"/>
        </w:trPr>
        <w:tc>
          <w:tcPr>
            <w:tcW w:w="1668" w:type="dxa"/>
            <w:vAlign w:val="center"/>
          </w:tcPr>
          <w:p w:rsidR="00DC4589" w:rsidRDefault="00DC4589">
            <w:pPr>
              <w:jc w:val="distribute"/>
              <w:rPr>
                <w:rFonts w:ascii="標楷體" w:eastAsia="標楷體" w:hAnsi="標楷體" w:cstheme="minorBidi"/>
                <w:b/>
                <w:bCs/>
                <w:sz w:val="28"/>
                <w:szCs w:val="28"/>
              </w:rPr>
            </w:pPr>
            <w:r>
              <w:rPr>
                <w:rFonts w:ascii="標楷體" w:eastAsia="標楷體" w:hAnsi="標楷體" w:cs="標楷體" w:hint="eastAsia"/>
                <w:b/>
                <w:bCs/>
                <w:sz w:val="28"/>
                <w:szCs w:val="28"/>
              </w:rPr>
              <w:t>教學目標</w:t>
            </w:r>
          </w:p>
        </w:tc>
        <w:tc>
          <w:tcPr>
            <w:tcW w:w="8363" w:type="dxa"/>
            <w:gridSpan w:val="3"/>
          </w:tcPr>
          <w:p w:rsidR="00DC4589" w:rsidRDefault="00DC4589">
            <w:pPr>
              <w:rPr>
                <w:rFonts w:cstheme="minorBidi"/>
              </w:rPr>
            </w:pPr>
          </w:p>
        </w:tc>
      </w:tr>
      <w:tr w:rsidR="00DC4589">
        <w:trPr>
          <w:trHeight w:val="1516"/>
        </w:trPr>
        <w:tc>
          <w:tcPr>
            <w:tcW w:w="1668" w:type="dxa"/>
            <w:vAlign w:val="center"/>
          </w:tcPr>
          <w:p w:rsidR="00DC4589" w:rsidRDefault="00DC4589">
            <w:pPr>
              <w:jc w:val="distribute"/>
              <w:rPr>
                <w:rFonts w:ascii="標楷體" w:eastAsia="標楷體" w:hAnsi="標楷體" w:cstheme="minorBidi"/>
                <w:sz w:val="28"/>
                <w:szCs w:val="28"/>
              </w:rPr>
            </w:pPr>
            <w:r>
              <w:rPr>
                <w:rFonts w:ascii="標楷體" w:eastAsia="標楷體" w:hAnsi="標楷體" w:cs="標楷體" w:hint="eastAsia"/>
                <w:b/>
                <w:bCs/>
                <w:sz w:val="28"/>
                <w:szCs w:val="28"/>
              </w:rPr>
              <w:t>能力指標</w:t>
            </w:r>
          </w:p>
        </w:tc>
        <w:tc>
          <w:tcPr>
            <w:tcW w:w="8363" w:type="dxa"/>
            <w:gridSpan w:val="3"/>
          </w:tcPr>
          <w:p w:rsidR="00DC4589" w:rsidRDefault="00DC4589">
            <w:pPr>
              <w:rPr>
                <w:rFonts w:ascii="新細明體" w:cstheme="minorBidi"/>
              </w:rPr>
            </w:pPr>
          </w:p>
        </w:tc>
      </w:tr>
      <w:tr w:rsidR="00DC4589">
        <w:trPr>
          <w:trHeight w:val="6933"/>
        </w:trPr>
        <w:tc>
          <w:tcPr>
            <w:tcW w:w="1668" w:type="dxa"/>
            <w:tcBorders>
              <w:bottom w:val="thickThinSmallGap" w:sz="24" w:space="0" w:color="auto"/>
            </w:tcBorders>
            <w:vAlign w:val="center"/>
          </w:tcPr>
          <w:p w:rsidR="00DC4589" w:rsidRDefault="00DC4589">
            <w:pPr>
              <w:jc w:val="both"/>
              <w:rPr>
                <w:rFonts w:ascii="標楷體" w:eastAsia="標楷體" w:hAnsi="標楷體" w:cstheme="minorBidi"/>
                <w:b/>
                <w:bCs/>
                <w:sz w:val="28"/>
                <w:szCs w:val="28"/>
              </w:rPr>
            </w:pPr>
            <w:r>
              <w:rPr>
                <w:rFonts w:ascii="標楷體" w:eastAsia="標楷體" w:hAnsi="標楷體" w:cs="標楷體" w:hint="eastAsia"/>
                <w:b/>
                <w:bCs/>
                <w:sz w:val="28"/>
                <w:szCs w:val="28"/>
              </w:rPr>
              <w:t>課程架構</w:t>
            </w:r>
          </w:p>
          <w:p w:rsidR="00DC4589" w:rsidRDefault="00DC4589">
            <w:pPr>
              <w:jc w:val="both"/>
              <w:rPr>
                <w:rFonts w:ascii="標楷體" w:eastAsia="標楷體" w:hAnsi="標楷體" w:cstheme="minorBidi"/>
                <w:b/>
                <w:bCs/>
                <w:sz w:val="28"/>
                <w:szCs w:val="28"/>
              </w:rPr>
            </w:pPr>
            <w:r>
              <w:rPr>
                <w:rFonts w:ascii="標楷體" w:eastAsia="標楷體" w:hAnsi="標楷體" w:cs="標楷體"/>
                <w:sz w:val="20"/>
                <w:szCs w:val="20"/>
              </w:rPr>
              <w:t>(</w:t>
            </w:r>
            <w:r>
              <w:rPr>
                <w:rFonts w:ascii="標楷體" w:eastAsia="標楷體" w:hAnsi="標楷體" w:cs="標楷體" w:hint="eastAsia"/>
                <w:sz w:val="20"/>
                <w:szCs w:val="20"/>
              </w:rPr>
              <w:t>簡述課程流程</w:t>
            </w:r>
            <w:r>
              <w:rPr>
                <w:rFonts w:ascii="標楷體" w:eastAsia="標楷體" w:hAnsi="標楷體" w:cs="標楷體"/>
                <w:sz w:val="20"/>
                <w:szCs w:val="20"/>
              </w:rPr>
              <w:t>)</w:t>
            </w:r>
          </w:p>
        </w:tc>
        <w:tc>
          <w:tcPr>
            <w:tcW w:w="8363" w:type="dxa"/>
            <w:gridSpan w:val="3"/>
            <w:tcBorders>
              <w:bottom w:val="thickThinSmallGap" w:sz="24" w:space="0" w:color="auto"/>
            </w:tcBorders>
          </w:tcPr>
          <w:p w:rsidR="00DC4589" w:rsidRDefault="00DC4589">
            <w:pPr>
              <w:rPr>
                <w:rFonts w:ascii="新細明體" w:cstheme="minorBidi"/>
              </w:rPr>
            </w:pPr>
          </w:p>
        </w:tc>
      </w:tr>
    </w:tbl>
    <w:p w:rsidR="00DC4589" w:rsidRDefault="00DC4589">
      <w:pPr>
        <w:jc w:val="center"/>
        <w:rPr>
          <w:rFonts w:ascii="標楷體" w:eastAsia="標楷體" w:hAnsi="標楷體" w:cstheme="minorBidi"/>
          <w:sz w:val="40"/>
          <w:szCs w:val="40"/>
          <w:u w:val="single"/>
        </w:rPr>
      </w:pPr>
      <w:r>
        <w:rPr>
          <w:rFonts w:ascii="標楷體" w:eastAsia="標楷體" w:hAnsi="標楷體" w:cstheme="minorBidi"/>
          <w:sz w:val="28"/>
          <w:szCs w:val="28"/>
        </w:rPr>
        <w:br w:type="page"/>
      </w:r>
      <w:r>
        <w:rPr>
          <w:rFonts w:ascii="標楷體" w:eastAsia="標楷體" w:hAnsi="標楷體" w:cs="標楷體" w:hint="eastAsia"/>
          <w:b/>
          <w:bCs/>
          <w:sz w:val="40"/>
          <w:szCs w:val="40"/>
        </w:rPr>
        <w:lastRenderedPageBreak/>
        <w:t>教學活動</w:t>
      </w:r>
      <w:proofErr w:type="gramStart"/>
      <w:r>
        <w:rPr>
          <w:rFonts w:ascii="標楷體" w:eastAsia="標楷體" w:hAnsi="標楷體" w:cs="標楷體" w:hint="eastAsia"/>
          <w:b/>
          <w:bCs/>
          <w:sz w:val="40"/>
          <w:szCs w:val="40"/>
        </w:rPr>
        <w:t>一</w:t>
      </w:r>
      <w:proofErr w:type="gramEnd"/>
    </w:p>
    <w:tbl>
      <w:tblPr>
        <w:tblW w:w="5000" w:type="pct"/>
        <w:tblInd w:w="-2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
        <w:gridCol w:w="685"/>
        <w:gridCol w:w="3522"/>
        <w:gridCol w:w="200"/>
        <w:gridCol w:w="824"/>
        <w:gridCol w:w="353"/>
        <w:gridCol w:w="1300"/>
        <w:gridCol w:w="1821"/>
      </w:tblGrid>
      <w:tr w:rsidR="00DC4589">
        <w:trPr>
          <w:trHeight w:val="540"/>
        </w:trPr>
        <w:tc>
          <w:tcPr>
            <w:tcW w:w="865" w:type="pct"/>
            <w:gridSpan w:val="2"/>
            <w:tcBorders>
              <w:top w:val="thinThickSmallGap" w:sz="12" w:space="0" w:color="auto"/>
            </w:tcBorders>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單元名稱</w:t>
            </w:r>
          </w:p>
        </w:tc>
        <w:tc>
          <w:tcPr>
            <w:tcW w:w="4135" w:type="pct"/>
            <w:gridSpan w:val="6"/>
            <w:tcBorders>
              <w:top w:val="thinThickSmallGap" w:sz="12" w:space="0" w:color="auto"/>
            </w:tcBorders>
          </w:tcPr>
          <w:p w:rsidR="00DC4589" w:rsidRDefault="00DC4589">
            <w:pPr>
              <w:jc w:val="center"/>
              <w:rPr>
                <w:rFonts w:ascii="標楷體" w:eastAsia="標楷體" w:hAnsi="標楷體" w:cstheme="minorBidi"/>
              </w:rPr>
            </w:pPr>
          </w:p>
        </w:tc>
      </w:tr>
      <w:tr w:rsidR="00DC4589">
        <w:trPr>
          <w:trHeight w:val="540"/>
        </w:trPr>
        <w:tc>
          <w:tcPr>
            <w:tcW w:w="865" w:type="pct"/>
            <w:gridSpan w:val="2"/>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教學領域</w:t>
            </w:r>
          </w:p>
        </w:tc>
        <w:tc>
          <w:tcPr>
            <w:tcW w:w="1816" w:type="pct"/>
          </w:tcPr>
          <w:p w:rsidR="00DC4589" w:rsidRDefault="00DC4589">
            <w:pPr>
              <w:rPr>
                <w:rFonts w:ascii="標楷體" w:eastAsia="標楷體" w:hAnsi="標楷體" w:cstheme="minorBidi"/>
              </w:rPr>
            </w:pPr>
          </w:p>
        </w:tc>
        <w:tc>
          <w:tcPr>
            <w:tcW w:w="710" w:type="pct"/>
            <w:gridSpan w:val="3"/>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教學節數</w:t>
            </w:r>
          </w:p>
        </w:tc>
        <w:tc>
          <w:tcPr>
            <w:tcW w:w="1609" w:type="pct"/>
            <w:gridSpan w:val="2"/>
          </w:tcPr>
          <w:p w:rsidR="00DC4589" w:rsidRDefault="00DC4589">
            <w:pPr>
              <w:rPr>
                <w:rFonts w:ascii="標楷體" w:eastAsia="標楷體" w:hAnsi="標楷體" w:cstheme="minorBidi"/>
              </w:rPr>
            </w:pPr>
          </w:p>
        </w:tc>
      </w:tr>
      <w:tr w:rsidR="00DC4589">
        <w:trPr>
          <w:trHeight w:val="540"/>
        </w:trPr>
        <w:tc>
          <w:tcPr>
            <w:tcW w:w="865" w:type="pct"/>
            <w:gridSpan w:val="2"/>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主題</w:t>
            </w:r>
          </w:p>
        </w:tc>
        <w:tc>
          <w:tcPr>
            <w:tcW w:w="1816" w:type="pct"/>
          </w:tcPr>
          <w:p w:rsidR="00DC4589" w:rsidRDefault="00DC4589">
            <w:pPr>
              <w:rPr>
                <w:rFonts w:ascii="標楷體" w:eastAsia="標楷體" w:hAnsi="標楷體" w:cstheme="minorBidi"/>
              </w:rPr>
            </w:pPr>
          </w:p>
        </w:tc>
        <w:tc>
          <w:tcPr>
            <w:tcW w:w="710" w:type="pct"/>
            <w:gridSpan w:val="3"/>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子題</w:t>
            </w:r>
          </w:p>
        </w:tc>
        <w:tc>
          <w:tcPr>
            <w:tcW w:w="1609" w:type="pct"/>
            <w:gridSpan w:val="2"/>
          </w:tcPr>
          <w:p w:rsidR="00DC4589" w:rsidRDefault="00DC4589">
            <w:pPr>
              <w:rPr>
                <w:rFonts w:ascii="標楷體" w:eastAsia="標楷體" w:hAnsi="標楷體" w:cstheme="minorBidi"/>
              </w:rPr>
            </w:pPr>
          </w:p>
        </w:tc>
      </w:tr>
      <w:tr w:rsidR="00DC4589">
        <w:trPr>
          <w:trHeight w:val="540"/>
        </w:trPr>
        <w:tc>
          <w:tcPr>
            <w:tcW w:w="865" w:type="pct"/>
            <w:gridSpan w:val="2"/>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教學目標</w:t>
            </w:r>
          </w:p>
        </w:tc>
        <w:tc>
          <w:tcPr>
            <w:tcW w:w="4135" w:type="pct"/>
            <w:gridSpan w:val="6"/>
          </w:tcPr>
          <w:p w:rsidR="00DC4589" w:rsidRDefault="00DC4589">
            <w:pPr>
              <w:jc w:val="both"/>
              <w:rPr>
                <w:rFonts w:ascii="標楷體" w:eastAsia="標楷體" w:hAnsi="標楷體" w:cstheme="minorBidi"/>
              </w:rPr>
            </w:pPr>
          </w:p>
        </w:tc>
      </w:tr>
      <w:tr w:rsidR="00DC4589">
        <w:trPr>
          <w:trHeight w:val="540"/>
        </w:trPr>
        <w:tc>
          <w:tcPr>
            <w:tcW w:w="865" w:type="pct"/>
            <w:gridSpan w:val="2"/>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先備知識</w:t>
            </w:r>
          </w:p>
        </w:tc>
        <w:tc>
          <w:tcPr>
            <w:tcW w:w="4135" w:type="pct"/>
            <w:gridSpan w:val="6"/>
          </w:tcPr>
          <w:p w:rsidR="00DC4589" w:rsidRDefault="00DC4589">
            <w:pPr>
              <w:jc w:val="both"/>
              <w:rPr>
                <w:rFonts w:ascii="標楷體" w:eastAsia="標楷體" w:hAnsi="標楷體" w:cstheme="minorBidi"/>
              </w:rPr>
            </w:pPr>
          </w:p>
        </w:tc>
      </w:tr>
      <w:tr w:rsidR="00DC4589">
        <w:trPr>
          <w:cantSplit/>
          <w:trHeight w:val="540"/>
        </w:trPr>
        <w:tc>
          <w:tcPr>
            <w:tcW w:w="865" w:type="pct"/>
            <w:gridSpan w:val="2"/>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能力指標</w:t>
            </w:r>
          </w:p>
        </w:tc>
        <w:tc>
          <w:tcPr>
            <w:tcW w:w="4135" w:type="pct"/>
            <w:gridSpan w:val="6"/>
          </w:tcPr>
          <w:p w:rsidR="00DC4589" w:rsidRDefault="00DC4589">
            <w:pPr>
              <w:tabs>
                <w:tab w:val="num" w:pos="360"/>
              </w:tabs>
              <w:ind w:left="994" w:hangingChars="414" w:hanging="994"/>
              <w:rPr>
                <w:rFonts w:ascii="標楷體" w:eastAsia="標楷體" w:hAnsi="標楷體" w:cstheme="minorBidi"/>
              </w:rPr>
            </w:pPr>
          </w:p>
        </w:tc>
      </w:tr>
      <w:tr w:rsidR="00DC4589">
        <w:trPr>
          <w:cantSplit/>
          <w:trHeight w:val="540"/>
        </w:trPr>
        <w:tc>
          <w:tcPr>
            <w:tcW w:w="865" w:type="pct"/>
            <w:gridSpan w:val="2"/>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教學資源</w:t>
            </w:r>
          </w:p>
        </w:tc>
        <w:tc>
          <w:tcPr>
            <w:tcW w:w="4135" w:type="pct"/>
            <w:gridSpan w:val="6"/>
          </w:tcPr>
          <w:p w:rsidR="00DC4589" w:rsidRDefault="00DC4589">
            <w:pPr>
              <w:tabs>
                <w:tab w:val="num" w:pos="360"/>
              </w:tabs>
              <w:ind w:left="994" w:hangingChars="414" w:hanging="994"/>
              <w:rPr>
                <w:rFonts w:ascii="標楷體" w:eastAsia="標楷體" w:hAnsi="標楷體" w:cstheme="minorBidi"/>
              </w:rPr>
            </w:pPr>
          </w:p>
        </w:tc>
      </w:tr>
      <w:tr w:rsidR="00DC4589">
        <w:trPr>
          <w:cantSplit/>
        </w:trPr>
        <w:tc>
          <w:tcPr>
            <w:tcW w:w="512" w:type="pct"/>
            <w:vAlign w:val="center"/>
          </w:tcPr>
          <w:p w:rsidR="00DC4589" w:rsidRDefault="00DC4589">
            <w:pPr>
              <w:jc w:val="center"/>
              <w:rPr>
                <w:rFonts w:ascii="標楷體" w:eastAsia="標楷體" w:hAnsi="標楷體" w:cstheme="minorBidi"/>
                <w:sz w:val="20"/>
                <w:szCs w:val="20"/>
              </w:rPr>
            </w:pPr>
            <w:r>
              <w:rPr>
                <w:rFonts w:ascii="標楷體" w:eastAsia="標楷體" w:hAnsi="標楷體" w:cs="標楷體" w:hint="eastAsia"/>
                <w:sz w:val="20"/>
                <w:szCs w:val="20"/>
              </w:rPr>
              <w:t>能力指標</w:t>
            </w:r>
          </w:p>
        </w:tc>
        <w:tc>
          <w:tcPr>
            <w:tcW w:w="2272" w:type="pct"/>
            <w:gridSpan w:val="3"/>
            <w:vAlign w:val="center"/>
          </w:tcPr>
          <w:p w:rsidR="00DC4589" w:rsidRDefault="00DC4589">
            <w:pPr>
              <w:ind w:left="312" w:hangingChars="130" w:hanging="312"/>
              <w:jc w:val="center"/>
              <w:rPr>
                <w:rFonts w:ascii="標楷體" w:eastAsia="標楷體" w:hAnsi="標楷體" w:cstheme="minorBidi"/>
                <w:b/>
                <w:bCs/>
              </w:rPr>
            </w:pPr>
            <w:r>
              <w:rPr>
                <w:rFonts w:ascii="標楷體" w:eastAsia="標楷體" w:hAnsi="標楷體" w:cs="標楷體" w:hint="eastAsia"/>
                <w:b/>
                <w:bCs/>
              </w:rPr>
              <w:t>教學步驟策略說明</w:t>
            </w:r>
          </w:p>
        </w:tc>
        <w:tc>
          <w:tcPr>
            <w:tcW w:w="425" w:type="pct"/>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教學</w:t>
            </w:r>
          </w:p>
          <w:p w:rsidR="00DC4589" w:rsidRDefault="00DC4589">
            <w:pPr>
              <w:jc w:val="center"/>
              <w:rPr>
                <w:rFonts w:ascii="標楷體" w:eastAsia="標楷體" w:hAnsi="標楷體" w:cstheme="minorBidi"/>
                <w:b/>
                <w:bCs/>
              </w:rPr>
            </w:pPr>
            <w:r>
              <w:rPr>
                <w:rFonts w:ascii="標楷體" w:eastAsia="標楷體" w:hAnsi="標楷體" w:cs="標楷體" w:hint="eastAsia"/>
                <w:b/>
                <w:bCs/>
              </w:rPr>
              <w:t>時間</w:t>
            </w:r>
          </w:p>
        </w:tc>
        <w:tc>
          <w:tcPr>
            <w:tcW w:w="852" w:type="pct"/>
            <w:gridSpan w:val="2"/>
            <w:vAlign w:val="center"/>
          </w:tcPr>
          <w:p w:rsidR="00DC4589" w:rsidRDefault="00DC4589">
            <w:pPr>
              <w:ind w:left="312" w:hangingChars="130" w:hanging="312"/>
              <w:jc w:val="center"/>
              <w:rPr>
                <w:rFonts w:ascii="標楷體" w:eastAsia="標楷體" w:hAnsi="標楷體" w:cstheme="minorBidi"/>
                <w:b/>
                <w:bCs/>
              </w:rPr>
            </w:pPr>
            <w:r>
              <w:rPr>
                <w:rFonts w:ascii="標楷體" w:eastAsia="標楷體" w:hAnsi="標楷體" w:cs="標楷體" w:hint="eastAsia"/>
                <w:b/>
                <w:bCs/>
              </w:rPr>
              <w:t>教學資源</w:t>
            </w:r>
          </w:p>
          <w:p w:rsidR="00DC4589" w:rsidRDefault="00DC4589">
            <w:pPr>
              <w:ind w:left="312" w:hangingChars="130" w:hanging="312"/>
              <w:jc w:val="center"/>
              <w:rPr>
                <w:rFonts w:ascii="標楷體" w:eastAsia="標楷體" w:hAnsi="標楷體" w:cstheme="minorBidi"/>
                <w:b/>
                <w:bCs/>
              </w:rPr>
            </w:pPr>
            <w:r>
              <w:rPr>
                <w:rFonts w:ascii="標楷體" w:eastAsia="標楷體" w:hAnsi="標楷體" w:cs="標楷體" w:hint="eastAsia"/>
                <w:b/>
                <w:bCs/>
              </w:rPr>
              <w:t>情境布置</w:t>
            </w:r>
          </w:p>
        </w:tc>
        <w:tc>
          <w:tcPr>
            <w:tcW w:w="939" w:type="pct"/>
            <w:vAlign w:val="center"/>
          </w:tcPr>
          <w:p w:rsidR="00DC4589" w:rsidRDefault="00DC4589">
            <w:pPr>
              <w:ind w:left="312" w:hangingChars="130" w:hanging="312"/>
              <w:jc w:val="center"/>
              <w:rPr>
                <w:rFonts w:ascii="標楷體" w:eastAsia="標楷體" w:hAnsi="標楷體" w:cstheme="minorBidi"/>
                <w:b/>
                <w:bCs/>
              </w:rPr>
            </w:pPr>
            <w:r>
              <w:rPr>
                <w:rFonts w:ascii="標楷體" w:eastAsia="標楷體" w:hAnsi="標楷體" w:cs="標楷體" w:hint="eastAsia"/>
                <w:b/>
                <w:bCs/>
              </w:rPr>
              <w:t>多元評量策略</w:t>
            </w:r>
          </w:p>
        </w:tc>
      </w:tr>
      <w:tr w:rsidR="00DC4589">
        <w:trPr>
          <w:trHeight w:val="7831"/>
        </w:trPr>
        <w:tc>
          <w:tcPr>
            <w:tcW w:w="512" w:type="pct"/>
          </w:tcPr>
          <w:p w:rsidR="00DC4589" w:rsidRDefault="00DC4589">
            <w:pPr>
              <w:ind w:left="492" w:hangingChars="205" w:hanging="492"/>
              <w:jc w:val="center"/>
              <w:rPr>
                <w:rFonts w:ascii="標楷體" w:eastAsia="標楷體" w:hAnsi="標楷體" w:cstheme="minorBidi"/>
              </w:rPr>
            </w:pPr>
          </w:p>
        </w:tc>
        <w:tc>
          <w:tcPr>
            <w:tcW w:w="2272" w:type="pct"/>
            <w:gridSpan w:val="3"/>
          </w:tcPr>
          <w:p w:rsidR="00DC4589" w:rsidRDefault="00DC4589">
            <w:pPr>
              <w:jc w:val="both"/>
              <w:rPr>
                <w:rFonts w:ascii="標楷體" w:eastAsia="標楷體" w:hAnsi="標楷體" w:cstheme="minorBidi"/>
                <w:sz w:val="22"/>
              </w:rPr>
            </w:pPr>
          </w:p>
        </w:tc>
        <w:tc>
          <w:tcPr>
            <w:tcW w:w="425" w:type="pct"/>
          </w:tcPr>
          <w:p w:rsidR="00DC4589" w:rsidRDefault="00DC4589">
            <w:pPr>
              <w:jc w:val="center"/>
              <w:rPr>
                <w:rFonts w:ascii="標楷體" w:eastAsia="標楷體" w:hAnsi="標楷體" w:cstheme="minorBidi"/>
              </w:rPr>
            </w:pPr>
          </w:p>
        </w:tc>
        <w:tc>
          <w:tcPr>
            <w:tcW w:w="852" w:type="pct"/>
            <w:gridSpan w:val="2"/>
          </w:tcPr>
          <w:p w:rsidR="00DC4589" w:rsidRDefault="00DC4589">
            <w:pPr>
              <w:rPr>
                <w:rFonts w:ascii="標楷體" w:eastAsia="標楷體" w:hAnsi="標楷體" w:cstheme="minorBidi"/>
              </w:rPr>
            </w:pPr>
          </w:p>
        </w:tc>
        <w:tc>
          <w:tcPr>
            <w:tcW w:w="939" w:type="pct"/>
          </w:tcPr>
          <w:p w:rsidR="00DC4589" w:rsidRDefault="00DC4589">
            <w:pPr>
              <w:ind w:left="221" w:hangingChars="92" w:hanging="221"/>
              <w:jc w:val="both"/>
              <w:rPr>
                <w:rFonts w:ascii="標楷體" w:eastAsia="標楷體" w:hAnsi="標楷體" w:cstheme="minorBidi"/>
              </w:rPr>
            </w:pPr>
          </w:p>
        </w:tc>
      </w:tr>
      <w:tr w:rsidR="00DC4589">
        <w:trPr>
          <w:trHeight w:val="1067"/>
        </w:trPr>
        <w:tc>
          <w:tcPr>
            <w:tcW w:w="512" w:type="pct"/>
            <w:tcBorders>
              <w:bottom w:val="thickThinSmallGap" w:sz="12" w:space="0" w:color="auto"/>
            </w:tcBorders>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相關網站</w:t>
            </w:r>
          </w:p>
        </w:tc>
        <w:tc>
          <w:tcPr>
            <w:tcW w:w="4488" w:type="pct"/>
            <w:gridSpan w:val="7"/>
            <w:tcBorders>
              <w:bottom w:val="thickThinSmallGap" w:sz="12" w:space="0" w:color="auto"/>
            </w:tcBorders>
          </w:tcPr>
          <w:p w:rsidR="00DC4589" w:rsidRDefault="00DC4589">
            <w:pPr>
              <w:rPr>
                <w:rFonts w:ascii="標楷體" w:eastAsia="標楷體" w:hAnsi="標楷體" w:cstheme="minorBidi"/>
              </w:rPr>
            </w:pPr>
          </w:p>
        </w:tc>
      </w:tr>
    </w:tbl>
    <w:p w:rsidR="00DC4589" w:rsidRDefault="00DC4589">
      <w:pPr>
        <w:jc w:val="center"/>
        <w:rPr>
          <w:rFonts w:ascii="標楷體" w:eastAsia="標楷體" w:hAnsi="標楷體" w:cstheme="minorBidi"/>
          <w:b/>
          <w:bCs/>
          <w:sz w:val="32"/>
          <w:szCs w:val="32"/>
        </w:rPr>
      </w:pPr>
      <w:r>
        <w:rPr>
          <w:rFonts w:ascii="標楷體" w:eastAsia="標楷體" w:hAnsi="標楷體" w:cstheme="minorBidi"/>
          <w:b/>
          <w:bCs/>
          <w:sz w:val="28"/>
          <w:szCs w:val="28"/>
        </w:rPr>
        <w:br w:type="page"/>
      </w:r>
      <w:r>
        <w:rPr>
          <w:rFonts w:ascii="標楷體" w:eastAsia="標楷體" w:hAnsi="標楷體" w:cs="標楷體" w:hint="eastAsia"/>
          <w:b/>
          <w:bCs/>
          <w:sz w:val="32"/>
          <w:szCs w:val="32"/>
        </w:rPr>
        <w:lastRenderedPageBreak/>
        <w:t>【教學反思記錄表】</w:t>
      </w:r>
    </w:p>
    <w:tbl>
      <w:tblPr>
        <w:tblW w:w="5000" w:type="pct"/>
        <w:tblInd w:w="-2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7"/>
        <w:gridCol w:w="3183"/>
        <w:gridCol w:w="846"/>
        <w:gridCol w:w="2107"/>
        <w:gridCol w:w="667"/>
        <w:gridCol w:w="1878"/>
      </w:tblGrid>
      <w:tr w:rsidR="00DC4589">
        <w:trPr>
          <w:trHeight w:val="800"/>
        </w:trPr>
        <w:tc>
          <w:tcPr>
            <w:tcW w:w="538" w:type="pct"/>
            <w:tcBorders>
              <w:top w:val="thinThickSmallGap" w:sz="24" w:space="0" w:color="auto"/>
            </w:tcBorders>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教學領域</w:t>
            </w:r>
          </w:p>
        </w:tc>
        <w:tc>
          <w:tcPr>
            <w:tcW w:w="1636" w:type="pct"/>
            <w:tcBorders>
              <w:top w:val="thinThickSmallGap" w:sz="24" w:space="0" w:color="auto"/>
            </w:tcBorders>
            <w:vAlign w:val="center"/>
          </w:tcPr>
          <w:p w:rsidR="00DC4589" w:rsidRDefault="00DC4589">
            <w:pPr>
              <w:jc w:val="center"/>
              <w:rPr>
                <w:rFonts w:ascii="標楷體" w:eastAsia="標楷體" w:hAnsi="標楷體" w:cstheme="minorBidi"/>
              </w:rPr>
            </w:pPr>
          </w:p>
        </w:tc>
        <w:tc>
          <w:tcPr>
            <w:tcW w:w="435" w:type="pct"/>
            <w:tcBorders>
              <w:top w:val="thinThickSmallGap" w:sz="24" w:space="0" w:color="auto"/>
            </w:tcBorders>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教學者姓名</w:t>
            </w:r>
          </w:p>
        </w:tc>
        <w:tc>
          <w:tcPr>
            <w:tcW w:w="1083" w:type="pct"/>
            <w:tcBorders>
              <w:top w:val="thinThickSmallGap" w:sz="24" w:space="0" w:color="auto"/>
            </w:tcBorders>
            <w:vAlign w:val="center"/>
          </w:tcPr>
          <w:p w:rsidR="00DC4589" w:rsidRDefault="00DC4589">
            <w:pPr>
              <w:jc w:val="center"/>
              <w:rPr>
                <w:rFonts w:ascii="標楷體" w:eastAsia="標楷體" w:hAnsi="標楷體" w:cstheme="minorBidi"/>
              </w:rPr>
            </w:pPr>
          </w:p>
        </w:tc>
        <w:tc>
          <w:tcPr>
            <w:tcW w:w="343" w:type="pct"/>
            <w:tcBorders>
              <w:top w:val="thinThickSmallGap" w:sz="24" w:space="0" w:color="auto"/>
            </w:tcBorders>
            <w:vAlign w:val="center"/>
          </w:tcPr>
          <w:p w:rsidR="00DC4589" w:rsidRDefault="00DC4589">
            <w:pPr>
              <w:jc w:val="center"/>
              <w:rPr>
                <w:rFonts w:ascii="標楷體" w:eastAsia="標楷體" w:hAnsi="標楷體" w:cstheme="minorBidi"/>
              </w:rPr>
            </w:pPr>
            <w:r>
              <w:rPr>
                <w:rFonts w:ascii="標楷體" w:eastAsia="標楷體" w:hAnsi="標楷體" w:cs="標楷體" w:hint="eastAsia"/>
                <w:b/>
                <w:bCs/>
              </w:rPr>
              <w:t>教學日期</w:t>
            </w:r>
          </w:p>
        </w:tc>
        <w:tc>
          <w:tcPr>
            <w:tcW w:w="965" w:type="pct"/>
            <w:tcBorders>
              <w:top w:val="thinThickSmallGap" w:sz="24" w:space="0" w:color="auto"/>
            </w:tcBorders>
            <w:vAlign w:val="center"/>
          </w:tcPr>
          <w:p w:rsidR="00DC4589" w:rsidRDefault="00DC4589">
            <w:pPr>
              <w:jc w:val="center"/>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p>
        </w:tc>
      </w:tr>
      <w:tr w:rsidR="00DC4589">
        <w:trPr>
          <w:trHeight w:val="800"/>
        </w:trPr>
        <w:tc>
          <w:tcPr>
            <w:tcW w:w="538" w:type="pct"/>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單元名稱</w:t>
            </w:r>
          </w:p>
        </w:tc>
        <w:tc>
          <w:tcPr>
            <w:tcW w:w="4462" w:type="pct"/>
            <w:gridSpan w:val="5"/>
            <w:vAlign w:val="center"/>
          </w:tcPr>
          <w:p w:rsidR="00DC4589" w:rsidRDefault="00DC4589">
            <w:pPr>
              <w:jc w:val="center"/>
              <w:rPr>
                <w:rFonts w:ascii="標楷體" w:eastAsia="標楷體" w:hAnsi="標楷體" w:cstheme="minorBidi"/>
              </w:rPr>
            </w:pPr>
          </w:p>
        </w:tc>
      </w:tr>
      <w:tr w:rsidR="00DC4589">
        <w:trPr>
          <w:trHeight w:val="788"/>
        </w:trPr>
        <w:tc>
          <w:tcPr>
            <w:tcW w:w="538" w:type="pct"/>
            <w:vAlign w:val="center"/>
          </w:tcPr>
          <w:p w:rsidR="00DC4589" w:rsidRDefault="00DC4589">
            <w:pPr>
              <w:jc w:val="center"/>
              <w:rPr>
                <w:rFonts w:ascii="標楷體" w:eastAsia="標楷體" w:hAnsi="標楷體" w:cstheme="minorBidi"/>
                <w:b/>
                <w:bCs/>
              </w:rPr>
            </w:pPr>
            <w:r>
              <w:rPr>
                <w:rFonts w:ascii="標楷體" w:eastAsia="標楷體" w:hAnsi="標楷體" w:cs="標楷體" w:hint="eastAsia"/>
                <w:b/>
                <w:bCs/>
              </w:rPr>
              <w:t>反思類別</w:t>
            </w:r>
          </w:p>
        </w:tc>
        <w:tc>
          <w:tcPr>
            <w:tcW w:w="4462" w:type="pct"/>
            <w:gridSpan w:val="5"/>
            <w:vAlign w:val="center"/>
          </w:tcPr>
          <w:p w:rsidR="00DC4589" w:rsidRDefault="00DC4589">
            <w:pPr>
              <w:rPr>
                <w:rFonts w:ascii="標楷體" w:eastAsia="標楷體" w:hAnsi="標楷體" w:cs="標楷體"/>
                <w:color w:val="FF0000"/>
              </w:rPr>
            </w:pPr>
            <w:r>
              <w:rPr>
                <w:rFonts w:ascii="標楷體" w:eastAsia="標楷體" w:hAnsi="標楷體" w:cs="標楷體" w:hint="eastAsia"/>
                <w:color w:val="FF0000"/>
              </w:rPr>
              <w:t>範例：</w:t>
            </w:r>
            <w:r>
              <w:rPr>
                <w:rFonts w:ascii="標楷體" w:eastAsia="標楷體" w:hAnsi="標楷體" w:cs="標楷體"/>
                <w:color w:val="FF0000"/>
              </w:rPr>
              <w:t>(</w:t>
            </w:r>
            <w:r>
              <w:rPr>
                <w:rFonts w:ascii="標楷體" w:eastAsia="標楷體" w:hAnsi="標楷體" w:cs="標楷體" w:hint="eastAsia"/>
                <w:color w:val="FF0000"/>
              </w:rPr>
              <w:t>課程設計理念與學習者表現落差相關問題討論</w:t>
            </w:r>
            <w:r>
              <w:rPr>
                <w:rFonts w:ascii="標楷體" w:eastAsia="標楷體" w:hAnsi="標楷體" w:cs="標楷體"/>
                <w:color w:val="FF0000"/>
              </w:rPr>
              <w:t>)</w:t>
            </w:r>
          </w:p>
        </w:tc>
      </w:tr>
      <w:tr w:rsidR="00DC4589">
        <w:trPr>
          <w:trHeight w:val="1309"/>
        </w:trPr>
        <w:tc>
          <w:tcPr>
            <w:tcW w:w="538" w:type="pct"/>
            <w:vAlign w:val="center"/>
          </w:tcPr>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事件</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描述</w:t>
            </w:r>
          </w:p>
        </w:tc>
        <w:tc>
          <w:tcPr>
            <w:tcW w:w="4462" w:type="pct"/>
            <w:gridSpan w:val="5"/>
          </w:tcPr>
          <w:p w:rsidR="00DC4589" w:rsidRDefault="00DC4589">
            <w:pPr>
              <w:pStyle w:val="Web"/>
              <w:widowControl w:val="0"/>
              <w:spacing w:before="0" w:beforeAutospacing="0" w:after="0" w:afterAutospacing="0"/>
              <w:rPr>
                <w:rFonts w:ascii="標楷體" w:eastAsia="標楷體" w:hAnsi="標楷體" w:cstheme="minorBidi"/>
                <w:kern w:val="2"/>
              </w:rPr>
            </w:pPr>
          </w:p>
        </w:tc>
      </w:tr>
      <w:tr w:rsidR="00DC4589">
        <w:trPr>
          <w:trHeight w:val="2961"/>
        </w:trPr>
        <w:tc>
          <w:tcPr>
            <w:tcW w:w="538" w:type="pct"/>
            <w:vAlign w:val="center"/>
          </w:tcPr>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教學</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反思</w:t>
            </w:r>
          </w:p>
        </w:tc>
        <w:tc>
          <w:tcPr>
            <w:tcW w:w="4462" w:type="pct"/>
            <w:gridSpan w:val="5"/>
          </w:tcPr>
          <w:p w:rsidR="00DC4589" w:rsidRDefault="00DC4589">
            <w:pPr>
              <w:rPr>
                <w:rFonts w:ascii="標楷體" w:eastAsia="標楷體" w:hAnsi="標楷體" w:cstheme="minorBidi"/>
              </w:rPr>
            </w:pPr>
            <w:r>
              <w:rPr>
                <w:rFonts w:ascii="標楷體" w:eastAsia="標楷體" w:hAnsi="標楷體" w:cs="標楷體" w:hint="eastAsia"/>
              </w:rPr>
              <w:t>（一）優點：</w:t>
            </w:r>
          </w:p>
          <w:p w:rsidR="00DC4589" w:rsidRDefault="00DC4589">
            <w:pPr>
              <w:rPr>
                <w:rFonts w:ascii="標楷體" w:eastAsia="標楷體" w:hAnsi="標楷體" w:cstheme="minorBidi"/>
              </w:rPr>
            </w:pPr>
          </w:p>
          <w:p w:rsidR="00DC4589" w:rsidRDefault="00DC4589">
            <w:pPr>
              <w:rPr>
                <w:rFonts w:ascii="標楷體" w:eastAsia="標楷體" w:hAnsi="標楷體" w:cstheme="minorBidi"/>
              </w:rPr>
            </w:pPr>
            <w:r>
              <w:rPr>
                <w:rFonts w:ascii="標楷體" w:eastAsia="標楷體" w:hAnsi="標楷體" w:cs="標楷體" w:hint="eastAsia"/>
              </w:rPr>
              <w:t>（二）缺點：</w:t>
            </w:r>
          </w:p>
          <w:p w:rsidR="00DC4589" w:rsidRDefault="00DC4589">
            <w:pPr>
              <w:rPr>
                <w:rFonts w:ascii="標楷體" w:eastAsia="標楷體" w:hAnsi="標楷體" w:cstheme="minorBidi"/>
              </w:rPr>
            </w:pPr>
          </w:p>
          <w:p w:rsidR="00DC4589" w:rsidRDefault="00DC4589">
            <w:pPr>
              <w:rPr>
                <w:rFonts w:ascii="標楷體" w:eastAsia="標楷體" w:hAnsi="標楷體" w:cstheme="minorBidi"/>
              </w:rPr>
            </w:pPr>
            <w:r>
              <w:rPr>
                <w:rFonts w:ascii="標楷體" w:eastAsia="標楷體" w:hAnsi="標楷體" w:cs="標楷體" w:hint="eastAsia"/>
              </w:rPr>
              <w:t>（三）省思：</w:t>
            </w:r>
          </w:p>
          <w:p w:rsidR="00DC4589" w:rsidRDefault="00DC4589">
            <w:pPr>
              <w:rPr>
                <w:rFonts w:ascii="標楷體" w:eastAsia="標楷體" w:hAnsi="標楷體" w:cstheme="minorBidi"/>
              </w:rPr>
            </w:pPr>
          </w:p>
          <w:p w:rsidR="00DC4589" w:rsidRDefault="00DC4589">
            <w:pPr>
              <w:rPr>
                <w:rFonts w:ascii="標楷體" w:eastAsia="標楷體" w:hAnsi="標楷體" w:cstheme="minorBidi"/>
              </w:rPr>
            </w:pPr>
            <w:r>
              <w:rPr>
                <w:rFonts w:ascii="標楷體" w:eastAsia="標楷體" w:hAnsi="標楷體" w:cs="標楷體" w:hint="eastAsia"/>
              </w:rPr>
              <w:t>（四）建議</w:t>
            </w:r>
          </w:p>
          <w:p w:rsidR="00DC4589" w:rsidRDefault="00DC4589">
            <w:pPr>
              <w:rPr>
                <w:rFonts w:ascii="標楷體" w:eastAsia="標楷體" w:hAnsi="標楷體" w:cstheme="minorBidi"/>
              </w:rPr>
            </w:pPr>
          </w:p>
        </w:tc>
      </w:tr>
      <w:tr w:rsidR="00DC4589">
        <w:trPr>
          <w:trHeight w:val="2313"/>
        </w:trPr>
        <w:tc>
          <w:tcPr>
            <w:tcW w:w="538" w:type="pct"/>
            <w:vAlign w:val="center"/>
          </w:tcPr>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教學</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內容</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修正</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調整</w:t>
            </w:r>
          </w:p>
        </w:tc>
        <w:tc>
          <w:tcPr>
            <w:tcW w:w="4462" w:type="pct"/>
            <w:gridSpan w:val="5"/>
          </w:tcPr>
          <w:p w:rsidR="00DC4589" w:rsidRDefault="00DC4589">
            <w:pPr>
              <w:rPr>
                <w:rFonts w:ascii="標楷體" w:eastAsia="標楷體" w:hAnsi="標楷體" w:cstheme="minorBidi"/>
              </w:rPr>
            </w:pPr>
          </w:p>
        </w:tc>
      </w:tr>
      <w:tr w:rsidR="00DC4589">
        <w:trPr>
          <w:trHeight w:val="100"/>
        </w:trPr>
        <w:tc>
          <w:tcPr>
            <w:tcW w:w="538" w:type="pct"/>
            <w:vAlign w:val="center"/>
          </w:tcPr>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未來</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課程</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設計</w:t>
            </w:r>
          </w:p>
          <w:p w:rsidR="00DC4589" w:rsidRDefault="00DC4589">
            <w:pPr>
              <w:jc w:val="center"/>
              <w:rPr>
                <w:rFonts w:ascii="標楷體" w:eastAsia="標楷體" w:hAnsi="標楷體" w:cstheme="minorBidi"/>
                <w:b/>
                <w:bCs/>
                <w:sz w:val="28"/>
                <w:szCs w:val="28"/>
              </w:rPr>
            </w:pPr>
            <w:r>
              <w:rPr>
                <w:rFonts w:ascii="標楷體" w:eastAsia="標楷體" w:hAnsi="標楷體" w:cs="標楷體" w:hint="eastAsia"/>
                <w:b/>
                <w:bCs/>
                <w:sz w:val="28"/>
                <w:szCs w:val="28"/>
              </w:rPr>
              <w:t>延伸</w:t>
            </w:r>
          </w:p>
          <w:p w:rsidR="00DC4589" w:rsidRDefault="00DC4589">
            <w:pPr>
              <w:rPr>
                <w:rFonts w:ascii="標楷體" w:eastAsia="標楷體" w:hAnsi="標楷體" w:cstheme="minorBidi"/>
                <w:b/>
                <w:bCs/>
                <w:sz w:val="28"/>
                <w:szCs w:val="28"/>
              </w:rPr>
            </w:pPr>
          </w:p>
        </w:tc>
        <w:tc>
          <w:tcPr>
            <w:tcW w:w="4462" w:type="pct"/>
            <w:gridSpan w:val="5"/>
          </w:tcPr>
          <w:p w:rsidR="00DC4589" w:rsidRDefault="00DC4589">
            <w:pPr>
              <w:rPr>
                <w:rFonts w:ascii="標楷體" w:eastAsia="標楷體" w:hAnsi="標楷體" w:cstheme="minorBidi"/>
              </w:rPr>
            </w:pPr>
          </w:p>
        </w:tc>
      </w:tr>
      <w:tr w:rsidR="00DC4589">
        <w:trPr>
          <w:trHeight w:val="529"/>
        </w:trPr>
        <w:tc>
          <w:tcPr>
            <w:tcW w:w="5000" w:type="pct"/>
            <w:gridSpan w:val="6"/>
            <w:vAlign w:val="center"/>
          </w:tcPr>
          <w:p w:rsidR="00DC4589" w:rsidRDefault="00DC4589">
            <w:pPr>
              <w:jc w:val="center"/>
              <w:rPr>
                <w:rFonts w:ascii="標楷體" w:eastAsia="標楷體" w:hAnsi="標楷體" w:cstheme="minorBidi"/>
                <w:sz w:val="28"/>
                <w:szCs w:val="28"/>
              </w:rPr>
            </w:pPr>
            <w:r>
              <w:rPr>
                <w:rFonts w:ascii="標楷體" w:eastAsia="標楷體" w:hAnsi="標楷體" w:cs="標楷體" w:hint="eastAsia"/>
                <w:b/>
                <w:bCs/>
                <w:sz w:val="28"/>
                <w:szCs w:val="28"/>
              </w:rPr>
              <w:t>教學成果</w:t>
            </w:r>
            <w:r>
              <w:rPr>
                <w:rFonts w:ascii="標楷體" w:eastAsia="標楷體" w:hAnsi="標楷體" w:cs="標楷體"/>
                <w:b/>
                <w:bCs/>
                <w:sz w:val="28"/>
                <w:szCs w:val="28"/>
              </w:rPr>
              <w:t>(</w:t>
            </w:r>
            <w:r>
              <w:rPr>
                <w:rFonts w:ascii="標楷體" w:eastAsia="標楷體" w:hAnsi="標楷體" w:cs="標楷體" w:hint="eastAsia"/>
                <w:b/>
                <w:bCs/>
                <w:sz w:val="28"/>
                <w:szCs w:val="28"/>
              </w:rPr>
              <w:t>影音或照片檔案</w:t>
            </w:r>
            <w:r>
              <w:rPr>
                <w:rFonts w:ascii="標楷體" w:eastAsia="標楷體" w:hAnsi="標楷體" w:cs="標楷體"/>
                <w:b/>
                <w:bCs/>
                <w:sz w:val="28"/>
                <w:szCs w:val="28"/>
              </w:rPr>
              <w:t>)</w:t>
            </w:r>
          </w:p>
        </w:tc>
      </w:tr>
      <w:tr w:rsidR="00DC4589">
        <w:trPr>
          <w:trHeight w:val="5661"/>
        </w:trPr>
        <w:tc>
          <w:tcPr>
            <w:tcW w:w="5000" w:type="pct"/>
            <w:gridSpan w:val="6"/>
            <w:vAlign w:val="center"/>
          </w:tcPr>
          <w:p w:rsidR="00DC4589" w:rsidRDefault="00DC4589">
            <w:pPr>
              <w:rPr>
                <w:rFonts w:ascii="標楷體" w:eastAsia="標楷體" w:hAnsi="標楷體" w:cstheme="minorBidi"/>
              </w:rPr>
            </w:pPr>
            <w:r>
              <w:rPr>
                <w:rFonts w:ascii="標楷體" w:eastAsia="標楷體" w:hAnsi="標楷體" w:cs="標楷體" w:hint="eastAsia"/>
                <w:sz w:val="28"/>
                <w:szCs w:val="28"/>
              </w:rPr>
              <w:lastRenderedPageBreak/>
              <w:t>（照片格式不夠可自行增加）</w:t>
            </w:r>
          </w:p>
        </w:tc>
      </w:tr>
      <w:tr w:rsidR="00DC4589">
        <w:trPr>
          <w:trHeight w:val="953"/>
        </w:trPr>
        <w:tc>
          <w:tcPr>
            <w:tcW w:w="5000" w:type="pct"/>
            <w:gridSpan w:val="6"/>
            <w:vAlign w:val="center"/>
          </w:tcPr>
          <w:p w:rsidR="00DC4589" w:rsidRDefault="00DC4589">
            <w:pPr>
              <w:rPr>
                <w:rFonts w:ascii="標楷體" w:eastAsia="標楷體" w:hAnsi="標楷體" w:cs="標楷體"/>
                <w:sz w:val="28"/>
                <w:szCs w:val="28"/>
              </w:rPr>
            </w:pPr>
            <w:r>
              <w:rPr>
                <w:rFonts w:ascii="標楷體" w:eastAsia="標楷體" w:hAnsi="標楷體" w:cs="標楷體" w:hint="eastAsia"/>
                <w:sz w:val="28"/>
                <w:szCs w:val="28"/>
              </w:rPr>
              <w:t>說明</w:t>
            </w:r>
            <w:r>
              <w:rPr>
                <w:rFonts w:ascii="標楷體" w:eastAsia="標楷體" w:hAnsi="標楷體" w:cs="標楷體"/>
                <w:sz w:val="28"/>
                <w:szCs w:val="28"/>
              </w:rPr>
              <w:t>:</w:t>
            </w:r>
          </w:p>
        </w:tc>
      </w:tr>
      <w:tr w:rsidR="00DC4589">
        <w:trPr>
          <w:trHeight w:val="5656"/>
        </w:trPr>
        <w:tc>
          <w:tcPr>
            <w:tcW w:w="5000" w:type="pct"/>
            <w:gridSpan w:val="6"/>
            <w:vAlign w:val="center"/>
          </w:tcPr>
          <w:p w:rsidR="00DC4589" w:rsidRDefault="00DC4589">
            <w:pPr>
              <w:rPr>
                <w:rFonts w:ascii="標楷體" w:eastAsia="標楷體" w:hAnsi="標楷體" w:cstheme="minorBidi"/>
                <w:sz w:val="28"/>
                <w:szCs w:val="28"/>
              </w:rPr>
            </w:pPr>
          </w:p>
        </w:tc>
      </w:tr>
      <w:tr w:rsidR="00DC4589">
        <w:trPr>
          <w:trHeight w:val="1002"/>
        </w:trPr>
        <w:tc>
          <w:tcPr>
            <w:tcW w:w="5000" w:type="pct"/>
            <w:gridSpan w:val="6"/>
            <w:tcBorders>
              <w:bottom w:val="thickThinSmallGap" w:sz="24" w:space="0" w:color="auto"/>
            </w:tcBorders>
            <w:vAlign w:val="center"/>
          </w:tcPr>
          <w:p w:rsidR="00DC4589" w:rsidRDefault="00DC4589">
            <w:pPr>
              <w:rPr>
                <w:rFonts w:ascii="標楷體" w:eastAsia="標楷體" w:hAnsi="標楷體" w:cs="標楷體"/>
                <w:sz w:val="28"/>
                <w:szCs w:val="28"/>
              </w:rPr>
            </w:pPr>
            <w:r>
              <w:rPr>
                <w:rFonts w:ascii="標楷體" w:eastAsia="標楷體" w:hAnsi="標楷體" w:cs="標楷體" w:hint="eastAsia"/>
                <w:sz w:val="28"/>
                <w:szCs w:val="28"/>
              </w:rPr>
              <w:t>說明</w:t>
            </w:r>
            <w:r>
              <w:rPr>
                <w:rFonts w:ascii="標楷體" w:eastAsia="標楷體" w:hAnsi="標楷體" w:cs="標楷體"/>
                <w:sz w:val="28"/>
                <w:szCs w:val="28"/>
              </w:rPr>
              <w:t>:</w:t>
            </w:r>
          </w:p>
        </w:tc>
      </w:tr>
    </w:tbl>
    <w:p w:rsidR="00DC4589" w:rsidRDefault="00DC4589">
      <w:pPr>
        <w:tabs>
          <w:tab w:val="left" w:pos="602"/>
        </w:tabs>
        <w:rPr>
          <w:rFonts w:ascii="標楷體" w:eastAsia="標楷體" w:hAnsi="標楷體" w:cstheme="minorBidi"/>
        </w:rPr>
      </w:pPr>
    </w:p>
    <w:p w:rsidR="00DC4589" w:rsidRDefault="00DC4589">
      <w:pPr>
        <w:widowControl/>
        <w:rPr>
          <w:rFonts w:ascii="標楷體" w:eastAsia="標楷體" w:hAnsi="標楷體" w:cstheme="minorBidi"/>
        </w:rPr>
      </w:pPr>
      <w:r>
        <w:rPr>
          <w:rFonts w:ascii="標楷體" w:eastAsia="標楷體" w:hAnsi="標楷體" w:cstheme="minorBidi"/>
        </w:rPr>
        <w:br w:type="page"/>
      </w:r>
      <w:r>
        <w:rPr>
          <w:rFonts w:ascii="標楷體" w:eastAsia="標楷體" w:hAnsi="標楷體" w:cs="標楷體" w:hint="eastAsia"/>
        </w:rPr>
        <w:lastRenderedPageBreak/>
        <w:t>附件二</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rPr>
        <w:t>103</w:t>
      </w:r>
      <w:r>
        <w:rPr>
          <w:rFonts w:ascii="標楷體" w:eastAsia="標楷體" w:hAnsi="標楷體" w:cs="標楷體" w:hint="eastAsia"/>
        </w:rPr>
        <w:t>學年度屏東縣國教輔導團藝術與人文領域教學教案設計甄選授權同意書】</w:t>
      </w:r>
    </w:p>
    <w:p w:rsidR="00DC4589" w:rsidRDefault="00DC4589">
      <w:pPr>
        <w:rPr>
          <w:rFonts w:cstheme="minorBidi"/>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60"/>
      </w:tblGrid>
      <w:tr w:rsidR="00DC4589">
        <w:trPr>
          <w:trHeight w:val="1179"/>
        </w:trPr>
        <w:tc>
          <w:tcPr>
            <w:tcW w:w="9978" w:type="dxa"/>
            <w:vAlign w:val="center"/>
          </w:tcPr>
          <w:p w:rsidR="00DC4589" w:rsidRDefault="00DC4589">
            <w:pPr>
              <w:tabs>
                <w:tab w:val="left" w:pos="602"/>
              </w:tabs>
              <w:jc w:val="center"/>
              <w:rPr>
                <w:rFonts w:ascii="文鼎粗行楷" w:eastAsia="文鼎粗行楷" w:hAnsi="標楷體" w:cstheme="minorBidi"/>
                <w:sz w:val="60"/>
                <w:szCs w:val="60"/>
              </w:rPr>
            </w:pPr>
            <w:r>
              <w:rPr>
                <w:rFonts w:ascii="文鼎粗行楷" w:eastAsia="文鼎粗行楷" w:hAnsi="標楷體" w:cs="文鼎粗行楷" w:hint="eastAsia"/>
                <w:sz w:val="60"/>
                <w:szCs w:val="60"/>
              </w:rPr>
              <w:t>授權同意書</w:t>
            </w:r>
          </w:p>
        </w:tc>
      </w:tr>
      <w:tr w:rsidR="00DC4589">
        <w:trPr>
          <w:trHeight w:val="951"/>
        </w:trPr>
        <w:tc>
          <w:tcPr>
            <w:tcW w:w="9978" w:type="dxa"/>
          </w:tcPr>
          <w:p w:rsidR="00DC4589" w:rsidRDefault="00DC4589">
            <w:pPr>
              <w:pStyle w:val="aa"/>
              <w:snapToGrid/>
              <w:spacing w:beforeLines="0"/>
              <w:rPr>
                <w:rFonts w:ascii="文鼎粗行楷" w:eastAsia="文鼎粗行楷" w:cstheme="minorBidi"/>
                <w:sz w:val="40"/>
                <w:szCs w:val="40"/>
              </w:rPr>
            </w:pPr>
            <w:r>
              <w:rPr>
                <w:rFonts w:ascii="文鼎粗行楷" w:eastAsia="文鼎粗行楷" w:cs="文鼎粗行楷" w:hint="eastAsia"/>
                <w:sz w:val="40"/>
                <w:szCs w:val="40"/>
              </w:rPr>
              <w:t>作品名稱：</w:t>
            </w:r>
          </w:p>
        </w:tc>
      </w:tr>
      <w:tr w:rsidR="00DC4589">
        <w:trPr>
          <w:trHeight w:val="7634"/>
        </w:trPr>
        <w:tc>
          <w:tcPr>
            <w:tcW w:w="9978" w:type="dxa"/>
          </w:tcPr>
          <w:p w:rsidR="00DC4589" w:rsidRDefault="00DC4589">
            <w:pPr>
              <w:pStyle w:val="aa"/>
              <w:snapToGrid/>
              <w:spacing w:beforeLines="0"/>
              <w:ind w:firstLineChars="200" w:firstLine="800"/>
              <w:rPr>
                <w:rFonts w:cstheme="minorBidi"/>
                <w:sz w:val="40"/>
                <w:szCs w:val="40"/>
              </w:rPr>
            </w:pPr>
          </w:p>
          <w:p w:rsidR="00DC4589" w:rsidRDefault="00DC4589">
            <w:pPr>
              <w:pStyle w:val="aa"/>
              <w:snapToGrid/>
              <w:spacing w:beforeLines="0"/>
              <w:ind w:firstLineChars="200" w:firstLine="800"/>
              <w:rPr>
                <w:rFonts w:cstheme="minorBidi"/>
                <w:sz w:val="40"/>
                <w:szCs w:val="40"/>
              </w:rPr>
            </w:pPr>
            <w:r>
              <w:rPr>
                <w:rFonts w:cs="標楷體" w:hint="eastAsia"/>
                <w:sz w:val="40"/>
                <w:szCs w:val="40"/>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w:t>
            </w:r>
          </w:p>
          <w:p w:rsidR="00DC4589" w:rsidRDefault="00DC4589">
            <w:pPr>
              <w:pStyle w:val="aa"/>
              <w:snapToGrid/>
              <w:spacing w:beforeLines="0"/>
              <w:ind w:firstLineChars="200" w:firstLine="800"/>
              <w:rPr>
                <w:rFonts w:cstheme="minorBidi"/>
                <w:sz w:val="40"/>
                <w:szCs w:val="40"/>
              </w:rPr>
            </w:pPr>
            <w:r>
              <w:rPr>
                <w:rFonts w:cs="標楷體" w:hint="eastAsia"/>
                <w:sz w:val="40"/>
                <w:szCs w:val="40"/>
              </w:rPr>
              <w:t>本作品並授權貴單位得以任何型式與方式重製、推廣及發行之權利。</w:t>
            </w:r>
          </w:p>
          <w:p w:rsidR="00DC4589" w:rsidRDefault="00DC4589">
            <w:pPr>
              <w:pStyle w:val="aa"/>
              <w:snapToGrid/>
              <w:spacing w:beforeLines="0"/>
              <w:ind w:firstLineChars="200" w:firstLine="800"/>
              <w:rPr>
                <w:rFonts w:cstheme="minorBidi"/>
                <w:sz w:val="40"/>
                <w:szCs w:val="40"/>
              </w:rPr>
            </w:pPr>
          </w:p>
          <w:p w:rsidR="00DC4589" w:rsidRDefault="00DC4589">
            <w:pPr>
              <w:pStyle w:val="aa"/>
              <w:snapToGrid/>
              <w:spacing w:beforeLines="0"/>
              <w:ind w:firstLineChars="200" w:firstLine="800"/>
              <w:rPr>
                <w:rFonts w:ascii="標楷體" w:cstheme="minorBidi"/>
                <w:b/>
                <w:bCs/>
                <w:sz w:val="72"/>
                <w:szCs w:val="72"/>
              </w:rPr>
            </w:pPr>
            <w:r>
              <w:rPr>
                <w:rFonts w:cs="標楷體" w:hint="eastAsia"/>
                <w:sz w:val="40"/>
                <w:szCs w:val="40"/>
              </w:rPr>
              <w:t>此致</w:t>
            </w:r>
            <w:r>
              <w:rPr>
                <w:sz w:val="40"/>
                <w:szCs w:val="40"/>
              </w:rPr>
              <w:t xml:space="preserve">   </w:t>
            </w:r>
            <w:r>
              <w:rPr>
                <w:rFonts w:cs="標楷體" w:hint="eastAsia"/>
                <w:sz w:val="40"/>
                <w:szCs w:val="40"/>
              </w:rPr>
              <w:t>屏東縣政府教育處</w:t>
            </w:r>
          </w:p>
        </w:tc>
      </w:tr>
      <w:tr w:rsidR="00DC4589">
        <w:trPr>
          <w:trHeight w:val="1259"/>
        </w:trPr>
        <w:tc>
          <w:tcPr>
            <w:tcW w:w="9978" w:type="dxa"/>
          </w:tcPr>
          <w:p w:rsidR="00DC4589" w:rsidRDefault="00DC4589">
            <w:pPr>
              <w:pStyle w:val="aa"/>
              <w:snapToGrid/>
              <w:spacing w:beforeLines="0"/>
              <w:jc w:val="left"/>
              <w:rPr>
                <w:rFonts w:ascii="文鼎粗行楷" w:eastAsia="文鼎粗行楷" w:hAnsi="標楷體" w:cs="文鼎粗行楷"/>
                <w:sz w:val="40"/>
                <w:szCs w:val="40"/>
              </w:rPr>
            </w:pPr>
            <w:r>
              <w:rPr>
                <w:rFonts w:ascii="文鼎粗行楷" w:eastAsia="文鼎粗行楷" w:hAnsi="標楷體" w:cs="文鼎粗行楷" w:hint="eastAsia"/>
                <w:sz w:val="40"/>
                <w:szCs w:val="40"/>
              </w:rPr>
              <w:t>立約人：</w:t>
            </w:r>
            <w:r>
              <w:rPr>
                <w:rFonts w:ascii="文鼎粗行楷" w:eastAsia="文鼎粗行楷" w:hAnsi="標楷體" w:cs="文鼎粗行楷"/>
                <w:sz w:val="40"/>
                <w:szCs w:val="40"/>
              </w:rPr>
              <w:t xml:space="preserve">                 (</w:t>
            </w:r>
            <w:r>
              <w:rPr>
                <w:rFonts w:ascii="文鼎粗行楷" w:eastAsia="文鼎粗行楷" w:hAnsi="標楷體" w:cs="文鼎粗行楷" w:hint="eastAsia"/>
                <w:sz w:val="40"/>
                <w:szCs w:val="40"/>
              </w:rPr>
              <w:t>簽章</w:t>
            </w:r>
            <w:r>
              <w:rPr>
                <w:rFonts w:ascii="文鼎粗行楷" w:eastAsia="文鼎粗行楷" w:hAnsi="標楷體" w:cs="文鼎粗行楷"/>
                <w:sz w:val="40"/>
                <w:szCs w:val="40"/>
              </w:rPr>
              <w:t>)</w:t>
            </w:r>
          </w:p>
        </w:tc>
      </w:tr>
      <w:tr w:rsidR="00DC4589">
        <w:trPr>
          <w:trHeight w:val="1259"/>
        </w:trPr>
        <w:tc>
          <w:tcPr>
            <w:tcW w:w="9978" w:type="dxa"/>
          </w:tcPr>
          <w:p w:rsidR="00DC4589" w:rsidRDefault="00DC4589">
            <w:pPr>
              <w:pStyle w:val="aa"/>
              <w:snapToGrid/>
              <w:spacing w:beforeLines="0"/>
              <w:jc w:val="left"/>
              <w:rPr>
                <w:rFonts w:ascii="文鼎粗行楷" w:eastAsia="文鼎粗行楷" w:hAnsi="標楷體" w:cstheme="minorBidi"/>
                <w:sz w:val="40"/>
                <w:szCs w:val="40"/>
              </w:rPr>
            </w:pPr>
            <w:r>
              <w:rPr>
                <w:rFonts w:ascii="文鼎粗行楷" w:eastAsia="文鼎粗行楷" w:hAnsi="標楷體" w:cs="文鼎粗行楷" w:hint="eastAsia"/>
                <w:sz w:val="40"/>
                <w:szCs w:val="40"/>
              </w:rPr>
              <w:t>身份證字號：</w:t>
            </w:r>
          </w:p>
        </w:tc>
      </w:tr>
      <w:tr w:rsidR="00DC4589">
        <w:trPr>
          <w:trHeight w:val="689"/>
        </w:trPr>
        <w:tc>
          <w:tcPr>
            <w:tcW w:w="9978" w:type="dxa"/>
          </w:tcPr>
          <w:p w:rsidR="00DC4589" w:rsidRDefault="00DC4589">
            <w:pPr>
              <w:jc w:val="distribute"/>
              <w:rPr>
                <w:rFonts w:ascii="文鼎粗行楷" w:eastAsia="文鼎粗行楷" w:hAnsi="標楷體" w:cstheme="minorBidi"/>
              </w:rPr>
            </w:pPr>
            <w:r>
              <w:rPr>
                <w:rFonts w:ascii="文鼎粗行楷" w:eastAsia="文鼎粗行楷" w:hAnsi="標楷體" w:cs="文鼎粗行楷" w:hint="eastAsia"/>
                <w:sz w:val="36"/>
                <w:szCs w:val="36"/>
              </w:rPr>
              <w:t>中華民國</w:t>
            </w:r>
            <w:r>
              <w:rPr>
                <w:rFonts w:ascii="文鼎粗行楷" w:eastAsia="文鼎粗行楷" w:hAnsi="標楷體" w:cs="文鼎粗行楷"/>
                <w:sz w:val="36"/>
                <w:szCs w:val="36"/>
              </w:rPr>
              <w:t xml:space="preserve">   </w:t>
            </w:r>
            <w:r>
              <w:rPr>
                <w:rFonts w:ascii="文鼎粗行楷" w:eastAsia="文鼎粗行楷" w:hAnsi="標楷體" w:cs="文鼎粗行楷" w:hint="eastAsia"/>
                <w:sz w:val="36"/>
                <w:szCs w:val="36"/>
              </w:rPr>
              <w:t>年</w:t>
            </w:r>
            <w:r>
              <w:rPr>
                <w:rFonts w:ascii="文鼎粗行楷" w:eastAsia="文鼎粗行楷" w:hAnsi="標楷體" w:cs="文鼎粗行楷"/>
                <w:sz w:val="36"/>
                <w:szCs w:val="36"/>
              </w:rPr>
              <w:t xml:space="preserve">   </w:t>
            </w:r>
            <w:r>
              <w:rPr>
                <w:rFonts w:ascii="文鼎粗行楷" w:eastAsia="文鼎粗行楷" w:hAnsi="標楷體" w:cs="文鼎粗行楷" w:hint="eastAsia"/>
                <w:sz w:val="36"/>
                <w:szCs w:val="36"/>
              </w:rPr>
              <w:t>月</w:t>
            </w:r>
            <w:r>
              <w:rPr>
                <w:rFonts w:ascii="文鼎粗行楷" w:eastAsia="文鼎粗行楷" w:hAnsi="標楷體" w:cs="文鼎粗行楷"/>
                <w:sz w:val="36"/>
                <w:szCs w:val="36"/>
              </w:rPr>
              <w:t xml:space="preserve">  </w:t>
            </w:r>
            <w:r>
              <w:rPr>
                <w:rFonts w:ascii="文鼎粗行楷" w:eastAsia="文鼎粗行楷" w:hAnsi="標楷體" w:cs="文鼎粗行楷" w:hint="eastAsia"/>
                <w:sz w:val="36"/>
                <w:szCs w:val="36"/>
              </w:rPr>
              <w:t>日</w:t>
            </w:r>
          </w:p>
        </w:tc>
      </w:tr>
    </w:tbl>
    <w:p w:rsidR="00DC4589" w:rsidRDefault="00DC4589">
      <w:pPr>
        <w:rPr>
          <w:rFonts w:cstheme="minorBidi"/>
        </w:rPr>
      </w:pPr>
    </w:p>
    <w:p w:rsidR="00DC4589" w:rsidRDefault="00DC4589">
      <w:pPr>
        <w:rPr>
          <w:rFonts w:cstheme="minorBidi"/>
        </w:rPr>
      </w:pPr>
    </w:p>
    <w:sectPr w:rsidR="00DC4589" w:rsidSect="00DC4589">
      <w:pgSz w:w="11906" w:h="16838"/>
      <w:pgMar w:top="1134" w:right="1134" w:bottom="1134" w:left="1134" w:header="567" w:footer="567" w:gutter="0"/>
      <w:paperSrc w:first="15" w:other="15"/>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589" w:rsidRDefault="00DC4589">
      <w:pPr>
        <w:rPr>
          <w:rFonts w:cstheme="minorBidi"/>
        </w:rPr>
      </w:pPr>
      <w:r>
        <w:rPr>
          <w:rFonts w:cstheme="minorBidi"/>
        </w:rPr>
        <w:separator/>
      </w:r>
    </w:p>
  </w:endnote>
  <w:endnote w:type="continuationSeparator" w:id="0">
    <w:p w:rsidR="00DC4589" w:rsidRDefault="00DC4589">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文鼎粗行楷">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589" w:rsidRDefault="00DC4589">
      <w:pPr>
        <w:rPr>
          <w:rFonts w:cstheme="minorBidi"/>
        </w:rPr>
      </w:pPr>
      <w:r>
        <w:rPr>
          <w:rFonts w:cstheme="minorBidi"/>
        </w:rPr>
        <w:separator/>
      </w:r>
    </w:p>
  </w:footnote>
  <w:footnote w:type="continuationSeparator" w:id="0">
    <w:p w:rsidR="00DC4589" w:rsidRDefault="00DC4589">
      <w:pPr>
        <w:rPr>
          <w:rFonts w:cstheme="minorBidi"/>
        </w:rPr>
      </w:pPr>
      <w:r>
        <w:rPr>
          <w:rFonts w:cstheme="minorBidi"/>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89"/>
    <w:rsid w:val="002B2BFD"/>
    <w:rsid w:val="00CB527A"/>
    <w:rsid w:val="00DC4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rFonts w:ascii="Calibri" w:hAnsi="Calibri" w:cs="Calibri"/>
      <w:sz w:val="20"/>
      <w:szCs w:val="20"/>
    </w:rPr>
  </w:style>
  <w:style w:type="character" w:customStyle="1" w:styleId="a4">
    <w:name w:val="頁首 字元"/>
    <w:basedOn w:val="a0"/>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snapToGrid w:val="0"/>
    </w:pPr>
    <w:rPr>
      <w:rFonts w:ascii="Calibri" w:hAnsi="Calibri" w:cs="Calibri"/>
      <w:sz w:val="20"/>
      <w:szCs w:val="20"/>
    </w:rPr>
  </w:style>
  <w:style w:type="character" w:customStyle="1" w:styleId="a6">
    <w:name w:val="頁尾 字元"/>
    <w:basedOn w:val="a0"/>
    <w:link w:val="a5"/>
    <w:uiPriority w:val="99"/>
    <w:rPr>
      <w:rFonts w:ascii="Times New Roman" w:hAnsi="Times New Roman" w:cs="Times New Roman"/>
      <w:sz w:val="20"/>
      <w:szCs w:val="20"/>
    </w:rPr>
  </w:style>
  <w:style w:type="paragraph" w:styleId="a7">
    <w:name w:val="Plain Text"/>
    <w:aliases w:val="一般文字 字元"/>
    <w:basedOn w:val="a"/>
    <w:link w:val="a8"/>
    <w:uiPriority w:val="99"/>
    <w:pPr>
      <w:suppressAutoHyphens/>
    </w:pPr>
    <w:rPr>
      <w:rFonts w:ascii="細明體" w:eastAsia="細明體" w:hAnsi="細明體" w:cs="細明體"/>
      <w:kern w:val="1"/>
      <w:lang w:eastAsia="ar-SA"/>
    </w:rPr>
  </w:style>
  <w:style w:type="character" w:customStyle="1" w:styleId="a8">
    <w:name w:val="純文字 字元"/>
    <w:aliases w:val="一般文字 字元 字元"/>
    <w:basedOn w:val="a0"/>
    <w:link w:val="a7"/>
    <w:uiPriority w:val="99"/>
    <w:rPr>
      <w:rFonts w:ascii="細明體" w:eastAsia="細明體" w:hAnsi="Courier New" w:cs="細明體"/>
      <w:sz w:val="24"/>
      <w:szCs w:val="24"/>
    </w:rPr>
  </w:style>
  <w:style w:type="paragraph" w:styleId="a9">
    <w:name w:val="List Paragraph"/>
    <w:basedOn w:val="a"/>
    <w:uiPriority w:val="99"/>
    <w:qFormat/>
    <w:pPr>
      <w:ind w:leftChars="200" w:left="480"/>
    </w:pPr>
    <w:rPr>
      <w:rFonts w:ascii="Calibri" w:hAnsi="Calibri" w:cs="Calibri"/>
    </w:rPr>
  </w:style>
  <w:style w:type="paragraph" w:styleId="aa">
    <w:name w:val="Body Text"/>
    <w:basedOn w:val="a"/>
    <w:link w:val="ab"/>
    <w:uiPriority w:val="99"/>
    <w:pPr>
      <w:tabs>
        <w:tab w:val="left" w:pos="602"/>
      </w:tabs>
      <w:snapToGrid w:val="0"/>
      <w:spacing w:beforeLines="100"/>
      <w:jc w:val="both"/>
    </w:pPr>
    <w:rPr>
      <w:rFonts w:eastAsia="標楷體"/>
      <w:sz w:val="48"/>
      <w:szCs w:val="48"/>
    </w:rPr>
  </w:style>
  <w:style w:type="character" w:customStyle="1" w:styleId="ab">
    <w:name w:val="本文 字元"/>
    <w:basedOn w:val="a0"/>
    <w:link w:val="aa"/>
    <w:uiPriority w:val="99"/>
    <w:rPr>
      <w:rFonts w:ascii="Times New Roman" w:eastAsia="標楷體" w:hAnsi="Times New Roman" w:cs="Times New Roman"/>
      <w:sz w:val="24"/>
      <w:szCs w:val="24"/>
    </w:rPr>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rFonts w:ascii="Calibri" w:hAnsi="Calibri" w:cs="Calibri"/>
      <w:sz w:val="20"/>
      <w:szCs w:val="20"/>
    </w:rPr>
  </w:style>
  <w:style w:type="character" w:customStyle="1" w:styleId="a4">
    <w:name w:val="頁首 字元"/>
    <w:basedOn w:val="a0"/>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snapToGrid w:val="0"/>
    </w:pPr>
    <w:rPr>
      <w:rFonts w:ascii="Calibri" w:hAnsi="Calibri" w:cs="Calibri"/>
      <w:sz w:val="20"/>
      <w:szCs w:val="20"/>
    </w:rPr>
  </w:style>
  <w:style w:type="character" w:customStyle="1" w:styleId="a6">
    <w:name w:val="頁尾 字元"/>
    <w:basedOn w:val="a0"/>
    <w:link w:val="a5"/>
    <w:uiPriority w:val="99"/>
    <w:rPr>
      <w:rFonts w:ascii="Times New Roman" w:hAnsi="Times New Roman" w:cs="Times New Roman"/>
      <w:sz w:val="20"/>
      <w:szCs w:val="20"/>
    </w:rPr>
  </w:style>
  <w:style w:type="paragraph" w:styleId="a7">
    <w:name w:val="Plain Text"/>
    <w:aliases w:val="一般文字 字元"/>
    <w:basedOn w:val="a"/>
    <w:link w:val="a8"/>
    <w:uiPriority w:val="99"/>
    <w:pPr>
      <w:suppressAutoHyphens/>
    </w:pPr>
    <w:rPr>
      <w:rFonts w:ascii="細明體" w:eastAsia="細明體" w:hAnsi="細明體" w:cs="細明體"/>
      <w:kern w:val="1"/>
      <w:lang w:eastAsia="ar-SA"/>
    </w:rPr>
  </w:style>
  <w:style w:type="character" w:customStyle="1" w:styleId="a8">
    <w:name w:val="純文字 字元"/>
    <w:aliases w:val="一般文字 字元 字元"/>
    <w:basedOn w:val="a0"/>
    <w:link w:val="a7"/>
    <w:uiPriority w:val="99"/>
    <w:rPr>
      <w:rFonts w:ascii="細明體" w:eastAsia="細明體" w:hAnsi="Courier New" w:cs="細明體"/>
      <w:sz w:val="24"/>
      <w:szCs w:val="24"/>
    </w:rPr>
  </w:style>
  <w:style w:type="paragraph" w:styleId="a9">
    <w:name w:val="List Paragraph"/>
    <w:basedOn w:val="a"/>
    <w:uiPriority w:val="99"/>
    <w:qFormat/>
    <w:pPr>
      <w:ind w:leftChars="200" w:left="480"/>
    </w:pPr>
    <w:rPr>
      <w:rFonts w:ascii="Calibri" w:hAnsi="Calibri" w:cs="Calibri"/>
    </w:rPr>
  </w:style>
  <w:style w:type="paragraph" w:styleId="aa">
    <w:name w:val="Body Text"/>
    <w:basedOn w:val="a"/>
    <w:link w:val="ab"/>
    <w:uiPriority w:val="99"/>
    <w:pPr>
      <w:tabs>
        <w:tab w:val="left" w:pos="602"/>
      </w:tabs>
      <w:snapToGrid w:val="0"/>
      <w:spacing w:beforeLines="100"/>
      <w:jc w:val="both"/>
    </w:pPr>
    <w:rPr>
      <w:rFonts w:eastAsia="標楷體"/>
      <w:sz w:val="48"/>
      <w:szCs w:val="48"/>
    </w:rPr>
  </w:style>
  <w:style w:type="character" w:customStyle="1" w:styleId="ab">
    <w:name w:val="本文 字元"/>
    <w:basedOn w:val="a0"/>
    <w:link w:val="aa"/>
    <w:uiPriority w:val="99"/>
    <w:rPr>
      <w:rFonts w:ascii="Times New Roman" w:eastAsia="標楷體" w:hAnsi="Times New Roman" w:cs="Times New Roman"/>
      <w:sz w:val="24"/>
      <w:szCs w:val="24"/>
    </w:rPr>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2C81-2AFA-4F0A-9921-44E75C58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425</Characters>
  <Application>Microsoft Office Word</Application>
  <DocSecurity>0</DocSecurity>
  <Lines>3</Lines>
  <Paragraphs>4</Paragraphs>
  <ScaleCrop>false</ScaleCrop>
  <Company>edu</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屏東縣103學年度藝術與人文學習領域輔導團</dc:title>
  <dc:creator>溫金埕</dc:creator>
  <cp:lastModifiedBy>Administrator</cp:lastModifiedBy>
  <cp:revision>2</cp:revision>
  <cp:lastPrinted>2015-01-09T00:58:00Z</cp:lastPrinted>
  <dcterms:created xsi:type="dcterms:W3CDTF">2015-01-15T04:01:00Z</dcterms:created>
  <dcterms:modified xsi:type="dcterms:W3CDTF">2015-01-15T04:01:00Z</dcterms:modified>
</cp:coreProperties>
</file>