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DD" w:rsidRPr="008E4A34" w:rsidRDefault="00A95E99" w:rsidP="00A95E99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8E4A34">
        <w:rPr>
          <w:rFonts w:ascii="標楷體" w:eastAsia="標楷體" w:hAnsi="標楷體" w:hint="eastAsia"/>
          <w:sz w:val="28"/>
          <w:szCs w:val="28"/>
        </w:rPr>
        <w:t>屏東縣立來義高中102學年度</w:t>
      </w:r>
      <w:r w:rsidR="008E4A34">
        <w:rPr>
          <w:rFonts w:ascii="標楷體" w:eastAsia="標楷體" w:hAnsi="標楷體" w:hint="eastAsia"/>
          <w:sz w:val="28"/>
          <w:szCs w:val="28"/>
        </w:rPr>
        <w:t>高中職適性學習社區教育資源均質化</w:t>
      </w:r>
    </w:p>
    <w:p w:rsidR="008E4A34" w:rsidRDefault="008E4A34" w:rsidP="00A95E99">
      <w:pPr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屏南創意心樂園─原民藝術課程教師研習</w:t>
      </w:r>
    </w:p>
    <w:p w:rsidR="008E4A34" w:rsidRPr="00C81A85" w:rsidRDefault="008E4A34" w:rsidP="00C81A85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C81A85">
        <w:rPr>
          <w:rFonts w:ascii="標楷體" w:eastAsia="標楷體" w:hAnsi="標楷體" w:hint="eastAsia"/>
          <w:sz w:val="28"/>
          <w:szCs w:val="28"/>
        </w:rPr>
        <w:t>依據：</w:t>
      </w:r>
    </w:p>
    <w:p w:rsidR="00C81A85" w:rsidRDefault="008E4A34" w:rsidP="00C81A85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C81A85">
        <w:rPr>
          <w:rFonts w:ascii="標楷體" w:eastAsia="標楷體" w:hAnsi="標楷體" w:hint="eastAsia"/>
          <w:sz w:val="28"/>
          <w:szCs w:val="28"/>
        </w:rPr>
        <w:t>1、</w:t>
      </w:r>
      <w:r w:rsidRPr="00C81A85">
        <w:rPr>
          <w:rFonts w:ascii="標楷體" w:eastAsia="標楷體" w:hAnsi="標楷體" w:hint="eastAsia"/>
          <w:sz w:val="28"/>
          <w:szCs w:val="28"/>
        </w:rPr>
        <w:t>100年3月23日部授教中（三）字第1000505136號函修定頒布</w:t>
      </w:r>
    </w:p>
    <w:p w:rsidR="008E4A34" w:rsidRPr="00C81A85" w:rsidRDefault="00C81A85" w:rsidP="00C81A85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8E4A34" w:rsidRPr="00C81A85">
        <w:rPr>
          <w:rFonts w:ascii="標楷體" w:eastAsia="標楷體" w:hAnsi="標楷體" w:hint="eastAsia"/>
          <w:sz w:val="28"/>
          <w:szCs w:val="28"/>
        </w:rPr>
        <w:t>之「高中職</w:t>
      </w:r>
      <w:r w:rsidR="008E4A34" w:rsidRPr="00C81A85">
        <w:rPr>
          <w:rFonts w:ascii="標楷體" w:eastAsia="標楷體" w:hAnsi="標楷體" w:hint="eastAsia"/>
          <w:sz w:val="28"/>
          <w:szCs w:val="28"/>
        </w:rPr>
        <w:t xml:space="preserve"> </w:t>
      </w:r>
      <w:r w:rsidR="008E4A34" w:rsidRPr="00C81A85">
        <w:rPr>
          <w:rFonts w:ascii="標楷體" w:eastAsia="標楷體" w:hAnsi="標楷體" w:hint="eastAsia"/>
          <w:sz w:val="28"/>
          <w:szCs w:val="28"/>
        </w:rPr>
        <w:t>適性學習社區教育資源均質化實施方案」辦理。</w:t>
      </w:r>
    </w:p>
    <w:p w:rsidR="008E4A34" w:rsidRPr="00C81A85" w:rsidRDefault="008E4A34" w:rsidP="00C81A85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C81A85">
        <w:rPr>
          <w:rFonts w:ascii="標楷體" w:eastAsia="標楷體" w:hAnsi="標楷體" w:hint="eastAsia"/>
          <w:sz w:val="28"/>
          <w:szCs w:val="28"/>
        </w:rPr>
        <w:t>2、</w:t>
      </w:r>
      <w:r w:rsidRPr="00C81A85">
        <w:rPr>
          <w:rFonts w:ascii="標楷體" w:eastAsia="標楷體" w:hAnsi="標楷體" w:hint="eastAsia"/>
          <w:sz w:val="28"/>
          <w:szCs w:val="28"/>
        </w:rPr>
        <w:t>102學年度高中職適性學習社區教育資源均質化實施方案計畫</w:t>
      </w:r>
      <w:r w:rsidRPr="00C81A85">
        <w:rPr>
          <w:rFonts w:ascii="標楷體" w:eastAsia="標楷體" w:hAnsi="標楷體" w:hint="eastAsia"/>
          <w:sz w:val="28"/>
          <w:szCs w:val="28"/>
        </w:rPr>
        <w:t>。</w:t>
      </w:r>
    </w:p>
    <w:p w:rsidR="008E4A34" w:rsidRPr="00C81A85" w:rsidRDefault="008E4A34" w:rsidP="00C81A85">
      <w:pPr>
        <w:pStyle w:val="a3"/>
        <w:numPr>
          <w:ilvl w:val="0"/>
          <w:numId w:val="15"/>
        </w:numPr>
        <w:spacing w:line="50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C81A85">
        <w:rPr>
          <w:rFonts w:ascii="標楷體" w:eastAsia="標楷體" w:hAnsi="標楷體" w:hint="eastAsia"/>
          <w:sz w:val="28"/>
          <w:szCs w:val="28"/>
        </w:rPr>
        <w:t>目的：</w:t>
      </w:r>
    </w:p>
    <w:p w:rsidR="00C81A85" w:rsidRDefault="008E4A34" w:rsidP="00C81A85">
      <w:pPr>
        <w:pStyle w:val="a3"/>
        <w:widowControl/>
        <w:numPr>
          <w:ilvl w:val="0"/>
          <w:numId w:val="17"/>
        </w:numPr>
        <w:snapToGrid w:val="0"/>
        <w:spacing w:line="500" w:lineRule="exact"/>
        <w:ind w:leftChars="0"/>
        <w:jc w:val="both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透過與合作學校教師的互動交流，將原民藝術課程宣導給合作學</w:t>
      </w:r>
    </w:p>
    <w:p w:rsidR="008E4A34" w:rsidRPr="00C81A85" w:rsidRDefault="00C81A85" w:rsidP="00C81A85">
      <w:pPr>
        <w:pStyle w:val="a3"/>
        <w:widowControl/>
        <w:snapToGrid w:val="0"/>
        <w:spacing w:line="500" w:lineRule="exact"/>
        <w:ind w:leftChars="0" w:left="360"/>
        <w:jc w:val="both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 xml:space="preserve"> </w:t>
      </w:r>
      <w:r w:rsidR="008E4A34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校教師，提升對於原民藝術內涵的了解</w:t>
      </w:r>
      <w:r w:rsidR="00D12B3C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。</w:t>
      </w:r>
    </w:p>
    <w:p w:rsidR="008E4A34" w:rsidRPr="008E4A34" w:rsidRDefault="00D12B3C" w:rsidP="00C81A85">
      <w:pPr>
        <w:widowControl/>
        <w:snapToGrid w:val="0"/>
        <w:spacing w:line="500" w:lineRule="exact"/>
        <w:jc w:val="both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2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、</w:t>
      </w:r>
      <w:r w:rsidR="008E4A34" w:rsidRPr="008E4A34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由實作體驗課程，從做中學，嘗試各項原住民藝術課程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。</w:t>
      </w:r>
    </w:p>
    <w:p w:rsidR="008E4A34" w:rsidRPr="00C81A85" w:rsidRDefault="00D12B3C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3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、</w:t>
      </w:r>
      <w:r w:rsidR="008E4A34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利用教師研習活動，促進原漢文化交流互動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。</w:t>
      </w:r>
    </w:p>
    <w:p w:rsidR="00D12B3C" w:rsidRPr="00C81A85" w:rsidRDefault="00D12B3C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三、辦理單位：</w:t>
      </w:r>
    </w:p>
    <w:p w:rsidR="00D12B3C" w:rsidRPr="00C81A85" w:rsidRDefault="00D12B3C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1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、指導單位：教育部</w:t>
      </w:r>
    </w:p>
    <w:p w:rsidR="00D12B3C" w:rsidRPr="00C81A85" w:rsidRDefault="00D12B3C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2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、主辦單位：屏東縣立來義高中</w:t>
      </w:r>
    </w:p>
    <w:p w:rsidR="00D12B3C" w:rsidRPr="00C81A85" w:rsidRDefault="00D12B3C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四、辦理日期：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103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年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6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月日</w:t>
      </w:r>
    </w:p>
    <w:p w:rsidR="00D12B3C" w:rsidRPr="00C81A85" w:rsidRDefault="00D12B3C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五、活動地點：來義高中藝術館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1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樓</w:t>
      </w:r>
    </w:p>
    <w:p w:rsidR="00D12B3C" w:rsidRPr="00C81A85" w:rsidRDefault="002239A1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六、聯絡人：輔導主任林建志，聯絡電話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(08)7850086#25</w:t>
      </w:r>
    </w:p>
    <w:p w:rsidR="00C81A85" w:rsidRDefault="002239A1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七、參加人員：本縣國中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(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含完全中學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)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、國小藝術與人文領域教師共</w:t>
      </w:r>
    </w:p>
    <w:p w:rsidR="002239A1" w:rsidRPr="00C81A85" w:rsidRDefault="00C81A85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 xml:space="preserve">    </w:t>
      </w:r>
      <w:r w:rsidR="002239A1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100</w:t>
      </w:r>
      <w:r w:rsidR="002239A1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人。</w:t>
      </w:r>
    </w:p>
    <w:p w:rsidR="002239A1" w:rsidRPr="00C81A85" w:rsidRDefault="002239A1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八、報名期限：即日起至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103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年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6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月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25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日</w:t>
      </w:r>
    </w:p>
    <w:p w:rsidR="002239A1" w:rsidRPr="00C81A85" w:rsidRDefault="002239A1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九、實施程序：如附件</w:t>
      </w: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1</w:t>
      </w:r>
    </w:p>
    <w:p w:rsidR="00C81A85" w:rsidRPr="00C81A85" w:rsidRDefault="002239A1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十、報名方式：請逕自教師在職進修中心登錄報名。全程參與者核發</w:t>
      </w:r>
    </w:p>
    <w:p w:rsidR="002239A1" w:rsidRPr="00C81A85" w:rsidRDefault="00C81A85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 xml:space="preserve">    </w:t>
      </w:r>
      <w:r w:rsidR="002239A1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6</w:t>
      </w:r>
      <w:r w:rsidR="002239A1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小時研習時數。</w:t>
      </w:r>
    </w:p>
    <w:p w:rsidR="002239A1" w:rsidRPr="00C81A85" w:rsidRDefault="002239A1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十一、經費：</w:t>
      </w:r>
      <w:r w:rsidR="00C81A85"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由教育部專款補助</w:t>
      </w:r>
      <w:r w:rsid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，概算如附件</w:t>
      </w:r>
      <w:r w:rsid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2</w:t>
      </w:r>
    </w:p>
    <w:p w:rsidR="00C81A85" w:rsidRPr="00C81A85" w:rsidRDefault="00C81A85" w:rsidP="00C81A85">
      <w:pPr>
        <w:spacing w:line="500" w:lineRule="exact"/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</w:pPr>
      <w:r w:rsidRPr="00C81A85">
        <w:rPr>
          <w:rFonts w:ascii="Times New Roman" w:eastAsia="標楷體" w:hAnsi="標楷體" w:cs="Times New Roman" w:hint="eastAsia"/>
          <w:bCs/>
          <w:color w:val="000000"/>
          <w:kern w:val="0"/>
          <w:sz w:val="28"/>
          <w:szCs w:val="28"/>
        </w:rPr>
        <w:t>十二、預期效益：</w:t>
      </w:r>
    </w:p>
    <w:p w:rsidR="00C81A85" w:rsidRPr="00C81A85" w:rsidRDefault="00C81A85" w:rsidP="00C81A85">
      <w:pPr>
        <w:pStyle w:val="a3"/>
        <w:numPr>
          <w:ilvl w:val="0"/>
          <w:numId w:val="19"/>
        </w:numPr>
        <w:snapToGrid w:val="0"/>
        <w:spacing w:line="500" w:lineRule="exact"/>
        <w:ind w:leftChars="0" w:left="357" w:hanging="357"/>
        <w:rPr>
          <w:rFonts w:ascii="Times New Roman" w:eastAsia="標楷體" w:hAnsi="Times New Roman" w:cs="Times New Roman" w:hint="eastAsia"/>
          <w:color w:val="000000"/>
          <w:sz w:val="28"/>
          <w:szCs w:val="28"/>
        </w:rPr>
      </w:pPr>
      <w:r w:rsidRPr="00C81A8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使合作學校參與教師了解原住民藝術的內涵，共同提升教師知能，達成專業成長的預期效益。</w:t>
      </w:r>
    </w:p>
    <w:p w:rsidR="00C81A85" w:rsidRPr="00C81A85" w:rsidRDefault="00C81A85" w:rsidP="00C81A85">
      <w:pPr>
        <w:pStyle w:val="a3"/>
        <w:numPr>
          <w:ilvl w:val="0"/>
          <w:numId w:val="19"/>
        </w:numPr>
        <w:snapToGrid w:val="0"/>
        <w:spacing w:line="500" w:lineRule="exact"/>
        <w:ind w:leftChars="0" w:left="357" w:hanging="357"/>
        <w:rPr>
          <w:rFonts w:ascii="Times New Roman" w:eastAsia="標楷體" w:hAnsi="Times New Roman" w:cs="Times New Roman" w:hint="eastAsia"/>
          <w:color w:val="000000"/>
          <w:sz w:val="28"/>
          <w:szCs w:val="28"/>
        </w:rPr>
      </w:pPr>
      <w:r w:rsidRPr="00C81A8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lastRenderedPageBreak/>
        <w:t>進一步熟悉原住民各項傳統技藝，並融入一般課程教學活動。</w:t>
      </w:r>
    </w:p>
    <w:p w:rsidR="00C81A85" w:rsidRDefault="00C81A85" w:rsidP="00C81A85">
      <w:pPr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C81A8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十三、</w:t>
      </w:r>
      <w:r w:rsidRPr="00C81A85">
        <w:rPr>
          <w:rFonts w:ascii="標楷體" w:eastAsia="標楷體" w:hAnsi="標楷體" w:hint="eastAsia"/>
          <w:sz w:val="28"/>
          <w:szCs w:val="28"/>
        </w:rPr>
        <w:t>本計畫經均質化工作小組通過，陳  校長核可後實施，修正時亦同。</w:t>
      </w:r>
    </w:p>
    <w:p w:rsidR="00C81A85" w:rsidRDefault="00C81A8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C81A85" w:rsidRDefault="00C81A85" w:rsidP="00C81A85">
      <w:pPr>
        <w:snapToGrid w:val="0"/>
        <w:spacing w:line="50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</w:t>
      </w:r>
    </w:p>
    <w:p w:rsidR="002F64FA" w:rsidRDefault="002F64FA" w:rsidP="002F64FA">
      <w:pPr>
        <w:snapToGrid w:val="0"/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研習流程與時間表</w:t>
      </w:r>
    </w:p>
    <w:p w:rsidR="002F64FA" w:rsidRDefault="002F64FA" w:rsidP="002F64FA">
      <w:pPr>
        <w:snapToGrid w:val="0"/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1985"/>
        <w:gridCol w:w="1024"/>
      </w:tblGrid>
      <w:tr w:rsidR="00C81A85" w:rsidTr="00C81A85">
        <w:tc>
          <w:tcPr>
            <w:tcW w:w="2235" w:type="dxa"/>
          </w:tcPr>
          <w:p w:rsidR="00C81A85" w:rsidRDefault="00C81A85" w:rsidP="00C81A85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8" w:type="dxa"/>
          </w:tcPr>
          <w:p w:rsidR="00C81A85" w:rsidRDefault="00C81A85" w:rsidP="00C81A85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85" w:type="dxa"/>
          </w:tcPr>
          <w:p w:rsidR="00C81A85" w:rsidRDefault="00C81A85" w:rsidP="00C81A85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主講(持)人</w:t>
            </w:r>
          </w:p>
        </w:tc>
        <w:tc>
          <w:tcPr>
            <w:tcW w:w="1024" w:type="dxa"/>
          </w:tcPr>
          <w:p w:rsidR="00C81A85" w:rsidRDefault="00C81A85" w:rsidP="00C81A85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81A85" w:rsidTr="002F64FA">
        <w:trPr>
          <w:trHeight w:val="1000"/>
        </w:trPr>
        <w:tc>
          <w:tcPr>
            <w:tcW w:w="2235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8：30-9：00</w:t>
            </w:r>
          </w:p>
        </w:tc>
        <w:tc>
          <w:tcPr>
            <w:tcW w:w="3118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85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  <w:tc>
          <w:tcPr>
            <w:tcW w:w="1024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81A85" w:rsidTr="002F64FA">
        <w:trPr>
          <w:trHeight w:val="1000"/>
        </w:trPr>
        <w:tc>
          <w:tcPr>
            <w:tcW w:w="2235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9：00-12：00</w:t>
            </w:r>
          </w:p>
        </w:tc>
        <w:tc>
          <w:tcPr>
            <w:tcW w:w="3118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認識原住民藝術與文化</w:t>
            </w:r>
          </w:p>
        </w:tc>
        <w:tc>
          <w:tcPr>
            <w:tcW w:w="1985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屏東教育大學</w:t>
            </w:r>
          </w:p>
          <w:p w:rsidR="00AF35C8" w:rsidRPr="00AF35C8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林靖芸老師</w:t>
            </w:r>
          </w:p>
        </w:tc>
        <w:tc>
          <w:tcPr>
            <w:tcW w:w="1024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81A85" w:rsidTr="002F64FA">
        <w:trPr>
          <w:trHeight w:val="1000"/>
        </w:trPr>
        <w:tc>
          <w:tcPr>
            <w:tcW w:w="2235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12：00-13：00</w:t>
            </w:r>
          </w:p>
        </w:tc>
        <w:tc>
          <w:tcPr>
            <w:tcW w:w="3118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午餐與午休</w:t>
            </w:r>
          </w:p>
        </w:tc>
        <w:tc>
          <w:tcPr>
            <w:tcW w:w="1985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  <w:tc>
          <w:tcPr>
            <w:tcW w:w="1024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81A85" w:rsidTr="002F64FA">
        <w:trPr>
          <w:trHeight w:val="1000"/>
        </w:trPr>
        <w:tc>
          <w:tcPr>
            <w:tcW w:w="2235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13：00-16：00</w:t>
            </w:r>
          </w:p>
        </w:tc>
        <w:tc>
          <w:tcPr>
            <w:tcW w:w="3118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原住民皮雕體驗</w:t>
            </w:r>
          </w:p>
        </w:tc>
        <w:tc>
          <w:tcPr>
            <w:tcW w:w="1985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余雪瑩老師</w:t>
            </w:r>
          </w:p>
        </w:tc>
        <w:tc>
          <w:tcPr>
            <w:tcW w:w="1024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81A85" w:rsidTr="002F64FA">
        <w:trPr>
          <w:trHeight w:val="1000"/>
        </w:trPr>
        <w:tc>
          <w:tcPr>
            <w:tcW w:w="2235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16：00-</w:t>
            </w:r>
          </w:p>
        </w:tc>
        <w:tc>
          <w:tcPr>
            <w:tcW w:w="3118" w:type="dxa"/>
            <w:vAlign w:val="center"/>
          </w:tcPr>
          <w:p w:rsidR="00C81A85" w:rsidRDefault="00AF35C8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985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C81A85" w:rsidRDefault="00C81A85" w:rsidP="002F64FA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934CB4" w:rsidRPr="00C81A85" w:rsidRDefault="00934CB4" w:rsidP="002F64FA">
      <w:pPr>
        <w:widowControl/>
        <w:rPr>
          <w:rFonts w:ascii="標楷體" w:eastAsia="標楷體" w:hAnsi="標楷體" w:hint="eastAsia"/>
          <w:sz w:val="28"/>
          <w:szCs w:val="28"/>
        </w:rPr>
      </w:pPr>
    </w:p>
    <w:sectPr w:rsidR="00934CB4" w:rsidRPr="00C81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8F" w:rsidRDefault="00C1788F" w:rsidP="004A31A5">
      <w:r>
        <w:separator/>
      </w:r>
    </w:p>
  </w:endnote>
  <w:endnote w:type="continuationSeparator" w:id="0">
    <w:p w:rsidR="00C1788F" w:rsidRDefault="00C1788F" w:rsidP="004A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8F" w:rsidRDefault="00C1788F" w:rsidP="004A31A5">
      <w:r>
        <w:separator/>
      </w:r>
    </w:p>
  </w:footnote>
  <w:footnote w:type="continuationSeparator" w:id="0">
    <w:p w:rsidR="00C1788F" w:rsidRDefault="00C1788F" w:rsidP="004A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AB9"/>
    <w:multiLevelType w:val="hybridMultilevel"/>
    <w:tmpl w:val="F692F2F2"/>
    <w:lvl w:ilvl="0" w:tplc="CCB6E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E42EA1"/>
    <w:multiLevelType w:val="hybridMultilevel"/>
    <w:tmpl w:val="783277E6"/>
    <w:lvl w:ilvl="0" w:tplc="33129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8070D9"/>
    <w:multiLevelType w:val="hybridMultilevel"/>
    <w:tmpl w:val="5922F418"/>
    <w:lvl w:ilvl="0" w:tplc="B4E2C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8826C2"/>
    <w:multiLevelType w:val="hybridMultilevel"/>
    <w:tmpl w:val="674C5A0A"/>
    <w:lvl w:ilvl="0" w:tplc="B43C0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C33849"/>
    <w:multiLevelType w:val="hybridMultilevel"/>
    <w:tmpl w:val="9E8ABEB6"/>
    <w:lvl w:ilvl="0" w:tplc="0238930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A0648A"/>
    <w:multiLevelType w:val="hybridMultilevel"/>
    <w:tmpl w:val="AD0C3DC2"/>
    <w:lvl w:ilvl="0" w:tplc="134490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986996"/>
    <w:multiLevelType w:val="hybridMultilevel"/>
    <w:tmpl w:val="E4A422FA"/>
    <w:lvl w:ilvl="0" w:tplc="23BC4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1C0AD1"/>
    <w:multiLevelType w:val="hybridMultilevel"/>
    <w:tmpl w:val="C7C462AC"/>
    <w:lvl w:ilvl="0" w:tplc="9490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FB53CF0"/>
    <w:multiLevelType w:val="hybridMultilevel"/>
    <w:tmpl w:val="6464ED32"/>
    <w:lvl w:ilvl="0" w:tplc="A4A26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C8742E"/>
    <w:multiLevelType w:val="hybridMultilevel"/>
    <w:tmpl w:val="9FB68D3C"/>
    <w:lvl w:ilvl="0" w:tplc="C5945E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F148EF"/>
    <w:multiLevelType w:val="hybridMultilevel"/>
    <w:tmpl w:val="9A843B72"/>
    <w:lvl w:ilvl="0" w:tplc="681C9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5675644"/>
    <w:multiLevelType w:val="hybridMultilevel"/>
    <w:tmpl w:val="A8A40D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624245"/>
    <w:multiLevelType w:val="hybridMultilevel"/>
    <w:tmpl w:val="89DAF40C"/>
    <w:lvl w:ilvl="0" w:tplc="CCC67B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F6D52FD"/>
    <w:multiLevelType w:val="hybridMultilevel"/>
    <w:tmpl w:val="FC2CA6E6"/>
    <w:lvl w:ilvl="0" w:tplc="29AC2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D056083"/>
    <w:multiLevelType w:val="hybridMultilevel"/>
    <w:tmpl w:val="9B2EA364"/>
    <w:lvl w:ilvl="0" w:tplc="2D28D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E702BAA"/>
    <w:multiLevelType w:val="hybridMultilevel"/>
    <w:tmpl w:val="31CCAD8E"/>
    <w:lvl w:ilvl="0" w:tplc="D2C8B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E4787E"/>
    <w:multiLevelType w:val="hybridMultilevel"/>
    <w:tmpl w:val="A368533A"/>
    <w:lvl w:ilvl="0" w:tplc="FB64BA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912092F"/>
    <w:multiLevelType w:val="hybridMultilevel"/>
    <w:tmpl w:val="FD58A2D6"/>
    <w:lvl w:ilvl="0" w:tplc="72B04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DB6379"/>
    <w:multiLevelType w:val="hybridMultilevel"/>
    <w:tmpl w:val="8B04B7D2"/>
    <w:lvl w:ilvl="0" w:tplc="6068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7"/>
  </w:num>
  <w:num w:numId="5">
    <w:abstractNumId w:val="6"/>
  </w:num>
  <w:num w:numId="6">
    <w:abstractNumId w:val="13"/>
  </w:num>
  <w:num w:numId="7">
    <w:abstractNumId w:val="0"/>
  </w:num>
  <w:num w:numId="8">
    <w:abstractNumId w:val="15"/>
  </w:num>
  <w:num w:numId="9">
    <w:abstractNumId w:val="2"/>
  </w:num>
  <w:num w:numId="10">
    <w:abstractNumId w:val="18"/>
  </w:num>
  <w:num w:numId="11">
    <w:abstractNumId w:val="17"/>
  </w:num>
  <w:num w:numId="12">
    <w:abstractNumId w:val="3"/>
  </w:num>
  <w:num w:numId="13">
    <w:abstractNumId w:val="14"/>
  </w:num>
  <w:num w:numId="14">
    <w:abstractNumId w:val="5"/>
  </w:num>
  <w:num w:numId="15">
    <w:abstractNumId w:val="4"/>
  </w:num>
  <w:num w:numId="16">
    <w:abstractNumId w:val="8"/>
  </w:num>
  <w:num w:numId="17">
    <w:abstractNumId w:val="9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99"/>
    <w:rsid w:val="001171FF"/>
    <w:rsid w:val="001D7987"/>
    <w:rsid w:val="0020603C"/>
    <w:rsid w:val="00207B58"/>
    <w:rsid w:val="002239A1"/>
    <w:rsid w:val="0028371B"/>
    <w:rsid w:val="002F64FA"/>
    <w:rsid w:val="003A5EAF"/>
    <w:rsid w:val="004A31A5"/>
    <w:rsid w:val="004C5A5A"/>
    <w:rsid w:val="004C7A98"/>
    <w:rsid w:val="00517F6B"/>
    <w:rsid w:val="00594FE1"/>
    <w:rsid w:val="005A1598"/>
    <w:rsid w:val="006756DA"/>
    <w:rsid w:val="0069142C"/>
    <w:rsid w:val="006E1A2E"/>
    <w:rsid w:val="00711F1A"/>
    <w:rsid w:val="00723B47"/>
    <w:rsid w:val="00733E5E"/>
    <w:rsid w:val="007431F8"/>
    <w:rsid w:val="007657CA"/>
    <w:rsid w:val="00813649"/>
    <w:rsid w:val="008E4A34"/>
    <w:rsid w:val="00934CB4"/>
    <w:rsid w:val="0097356A"/>
    <w:rsid w:val="009A056B"/>
    <w:rsid w:val="00A95E99"/>
    <w:rsid w:val="00AC60E8"/>
    <w:rsid w:val="00AE27D2"/>
    <w:rsid w:val="00AF35C8"/>
    <w:rsid w:val="00AF4620"/>
    <w:rsid w:val="00B1016E"/>
    <w:rsid w:val="00B34FDD"/>
    <w:rsid w:val="00B411C2"/>
    <w:rsid w:val="00C1788F"/>
    <w:rsid w:val="00C81A85"/>
    <w:rsid w:val="00D12B3C"/>
    <w:rsid w:val="00D3188C"/>
    <w:rsid w:val="00F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E99"/>
    <w:pPr>
      <w:ind w:leftChars="200" w:left="480"/>
    </w:pPr>
  </w:style>
  <w:style w:type="table" w:styleId="a4">
    <w:name w:val="Table Grid"/>
    <w:basedOn w:val="a1"/>
    <w:uiPriority w:val="59"/>
    <w:rsid w:val="0011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3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1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1A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3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31A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756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E99"/>
    <w:pPr>
      <w:ind w:leftChars="200" w:left="480"/>
    </w:pPr>
  </w:style>
  <w:style w:type="table" w:styleId="a4">
    <w:name w:val="Table Grid"/>
    <w:basedOn w:val="a1"/>
    <w:uiPriority w:val="59"/>
    <w:rsid w:val="0011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3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1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1A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3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31A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75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3</Pages>
  <Words>114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2014-05-01T08:25:00Z</cp:lastPrinted>
  <dcterms:created xsi:type="dcterms:W3CDTF">2014-06-17T02:01:00Z</dcterms:created>
  <dcterms:modified xsi:type="dcterms:W3CDTF">2014-06-19T01:07:00Z</dcterms:modified>
</cp:coreProperties>
</file>