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6CB" w:rsidRPr="002B407B" w:rsidRDefault="002B407B" w:rsidP="00FA46C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華康流隸體" w:eastAsia="華康流隸體" w:hAnsi="新細明體" w:cs="新細明體"/>
          <w:b/>
          <w:i/>
          <w:sz w:val="36"/>
          <w:szCs w:val="36"/>
        </w:rPr>
      </w:pPr>
      <w:r w:rsidRPr="00E6689B">
        <w:rPr>
          <w:rFonts w:ascii="標楷體" w:eastAsia="標楷體" w:hAnsi="標楷體" w:cs="新細明體" w:hint="eastAsia"/>
          <w:sz w:val="32"/>
          <w:szCs w:val="40"/>
        </w:rPr>
        <w:t>品德教育資源網</w:t>
      </w:r>
      <w:r w:rsidR="00FA46CB" w:rsidRPr="00FA46CB">
        <w:rPr>
          <w:rFonts w:ascii="標楷體" w:eastAsia="標楷體" w:hAnsi="標楷體" w:cs="新細明體" w:hint="eastAsia"/>
          <w:b/>
          <w:sz w:val="40"/>
          <w:szCs w:val="40"/>
        </w:rPr>
        <w:t>103年</w:t>
      </w:r>
      <w:r w:rsidR="00FA46CB">
        <w:rPr>
          <w:rFonts w:ascii="標楷體" w:eastAsia="標楷體" w:hAnsi="標楷體" w:cs="新細明體" w:hint="eastAsia"/>
          <w:b/>
          <w:sz w:val="40"/>
          <w:szCs w:val="40"/>
        </w:rPr>
        <w:t>品德教育系列專題</w:t>
      </w:r>
      <w:r w:rsidR="001B4177">
        <w:rPr>
          <w:rFonts w:ascii="標楷體" w:eastAsia="標楷體" w:hAnsi="標楷體" w:cs="新細明體" w:hint="eastAsia"/>
          <w:b/>
          <w:sz w:val="40"/>
          <w:szCs w:val="40"/>
        </w:rPr>
        <w:t>演講</w:t>
      </w:r>
    </w:p>
    <w:p w:rsidR="002B407B" w:rsidRPr="002B407B" w:rsidRDefault="002B407B" w:rsidP="00FA46CB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標楷體" w:eastAsia="標楷體" w:hAnsi="標楷體" w:cs="新細明體"/>
          <w:b/>
          <w:sz w:val="28"/>
          <w:szCs w:val="40"/>
        </w:rPr>
      </w:pPr>
      <w:r w:rsidRPr="002B407B">
        <w:rPr>
          <w:rFonts w:ascii="標楷體" w:eastAsia="標楷體" w:hAnsi="標楷體" w:cs="新細明體" w:hint="eastAsia"/>
          <w:b/>
          <w:sz w:val="28"/>
          <w:szCs w:val="40"/>
        </w:rPr>
        <w:t xml:space="preserve">講座活動時間: </w:t>
      </w:r>
    </w:p>
    <w:tbl>
      <w:tblPr>
        <w:tblStyle w:val="a4"/>
        <w:tblW w:w="108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3827"/>
        <w:gridCol w:w="1559"/>
        <w:gridCol w:w="3152"/>
      </w:tblGrid>
      <w:tr w:rsidR="002B407B" w:rsidRPr="00E44B78" w:rsidTr="00E6689B">
        <w:trPr>
          <w:trHeight w:val="623"/>
        </w:trPr>
        <w:tc>
          <w:tcPr>
            <w:tcW w:w="2269" w:type="dxa"/>
            <w:shd w:val="clear" w:color="auto" w:fill="EAF1DD" w:themeFill="accent3" w:themeFillTint="33"/>
            <w:vAlign w:val="center"/>
          </w:tcPr>
          <w:p w:rsidR="002B407B" w:rsidRPr="002F5BB3" w:rsidRDefault="002B407B" w:rsidP="00F9487D">
            <w:pPr>
              <w:widowControl/>
              <w:snapToGrid w:val="0"/>
              <w:spacing w:line="240" w:lineRule="exact"/>
              <w:jc w:val="center"/>
              <w:rPr>
                <w:rFonts w:ascii="新細明體" w:hAnsi="新細明體" w:cs="新細明體"/>
              </w:rPr>
            </w:pPr>
            <w:r w:rsidRPr="002F5BB3">
              <w:rPr>
                <w:rFonts w:ascii="新細明體" w:hAnsi="新細明體" w:cs="新細明體" w:hint="eastAsia"/>
              </w:rPr>
              <w:t>場次/</w:t>
            </w:r>
            <w:r w:rsidRPr="002F5BB3">
              <w:rPr>
                <w:rFonts w:ascii="新細明體" w:hAnsi="新細明體" w:cs="新細明體"/>
              </w:rPr>
              <w:t>日期</w:t>
            </w:r>
          </w:p>
        </w:tc>
        <w:tc>
          <w:tcPr>
            <w:tcW w:w="3827" w:type="dxa"/>
            <w:shd w:val="clear" w:color="auto" w:fill="EAF1DD" w:themeFill="accent3" w:themeFillTint="33"/>
            <w:vAlign w:val="center"/>
          </w:tcPr>
          <w:p w:rsidR="002B407B" w:rsidRPr="002B407B" w:rsidRDefault="002B407B" w:rsidP="002B407B">
            <w:pPr>
              <w:widowControl/>
              <w:snapToGrid w:val="0"/>
              <w:spacing w:line="240" w:lineRule="exact"/>
              <w:jc w:val="center"/>
              <w:rPr>
                <w:rFonts w:ascii="新細明體" w:hAnsi="新細明體" w:cs="新細明體"/>
              </w:rPr>
            </w:pPr>
            <w:r w:rsidRPr="002B407B">
              <w:rPr>
                <w:rFonts w:ascii="新細明體" w:hAnsi="新細明體" w:cs="新細明體"/>
              </w:rPr>
              <w:t>主題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2B407B" w:rsidRPr="002B407B" w:rsidRDefault="002B407B" w:rsidP="00F9487D">
            <w:pPr>
              <w:widowControl/>
              <w:snapToGrid w:val="0"/>
              <w:spacing w:line="240" w:lineRule="exact"/>
              <w:jc w:val="center"/>
              <w:rPr>
                <w:rFonts w:ascii="新細明體" w:hAnsi="新細明體" w:cs="新細明體"/>
              </w:rPr>
            </w:pPr>
            <w:r w:rsidRPr="002B407B">
              <w:rPr>
                <w:rFonts w:ascii="新細明體" w:hAnsi="新細明體" w:cs="新細明體" w:hint="eastAsia"/>
              </w:rPr>
              <w:t>主講人</w:t>
            </w:r>
          </w:p>
        </w:tc>
        <w:tc>
          <w:tcPr>
            <w:tcW w:w="3152" w:type="dxa"/>
            <w:shd w:val="clear" w:color="auto" w:fill="EAF1DD" w:themeFill="accent3" w:themeFillTint="33"/>
          </w:tcPr>
          <w:p w:rsidR="002B407B" w:rsidRPr="002B407B" w:rsidRDefault="002B407B" w:rsidP="00F9487D">
            <w:pPr>
              <w:spacing w:line="240" w:lineRule="exact"/>
              <w:jc w:val="center"/>
              <w:rPr>
                <w:rFonts w:ascii="新細明體" w:hAnsi="新細明體" w:cs="新細明體"/>
              </w:rPr>
            </w:pPr>
            <w:r w:rsidRPr="002B407B">
              <w:rPr>
                <w:rFonts w:ascii="新細明體" w:hAnsi="新細明體" w:cs="新細明體" w:hint="eastAsia"/>
              </w:rPr>
              <w:t>講師介紹</w:t>
            </w:r>
          </w:p>
        </w:tc>
      </w:tr>
      <w:tr w:rsidR="002B407B" w:rsidRPr="00E44B78" w:rsidTr="002B407B">
        <w:trPr>
          <w:trHeight w:val="961"/>
        </w:trPr>
        <w:tc>
          <w:tcPr>
            <w:tcW w:w="2269" w:type="dxa"/>
            <w:tcBorders>
              <w:bottom w:val="single" w:sz="2" w:space="0" w:color="auto"/>
            </w:tcBorders>
            <w:vAlign w:val="center"/>
          </w:tcPr>
          <w:p w:rsidR="002B407B" w:rsidRPr="002F5BB3" w:rsidRDefault="002B407B" w:rsidP="00F9487D">
            <w:pPr>
              <w:snapToGrid w:val="0"/>
              <w:spacing w:line="200" w:lineRule="exact"/>
              <w:jc w:val="center"/>
              <w:rPr>
                <w:rFonts w:ascii="新細明體" w:hAnsi="新細明體"/>
              </w:rPr>
            </w:pPr>
            <w:r w:rsidRPr="002F5BB3">
              <w:rPr>
                <w:rFonts w:ascii="新細明體" w:hAnsi="新細明體" w:hint="eastAsia"/>
              </w:rPr>
              <w:t>(1)</w:t>
            </w:r>
          </w:p>
          <w:p w:rsidR="002B407B" w:rsidRPr="002F5BB3" w:rsidRDefault="002B407B" w:rsidP="00F9487D">
            <w:pPr>
              <w:snapToGrid w:val="0"/>
              <w:spacing w:line="200" w:lineRule="exact"/>
              <w:rPr>
                <w:rFonts w:ascii="新細明體" w:hAnsi="新細明體" w:cs="新細明體"/>
              </w:rPr>
            </w:pPr>
            <w:r>
              <w:rPr>
                <w:rFonts w:ascii="新細明體" w:hAnsi="新細明體" w:hint="eastAsia"/>
              </w:rPr>
              <w:t>7/2</w:t>
            </w:r>
            <w:r w:rsidRPr="002F5BB3">
              <w:rPr>
                <w:rFonts w:ascii="新細明體" w:hAnsi="新細明體" w:hint="eastAsia"/>
              </w:rPr>
              <w:t>(</w:t>
            </w:r>
            <w:r>
              <w:rPr>
                <w:rFonts w:ascii="新細明體" w:hAnsi="新細明體" w:cs="新細明體" w:hint="eastAsia"/>
              </w:rPr>
              <w:t>三</w:t>
            </w:r>
            <w:r w:rsidRPr="002F5BB3">
              <w:rPr>
                <w:rFonts w:ascii="新細明體" w:hAnsi="新細明體" w:hint="eastAsia"/>
              </w:rPr>
              <w:t xml:space="preserve">) </w:t>
            </w:r>
            <w:r w:rsidRPr="002F5BB3">
              <w:rPr>
                <w:rFonts w:ascii="新細明體" w:hAnsi="新細明體" w:cs="新細明體" w:hint="eastAsia"/>
              </w:rPr>
              <w:t>14:00~17:00</w:t>
            </w:r>
          </w:p>
        </w:tc>
        <w:tc>
          <w:tcPr>
            <w:tcW w:w="3827" w:type="dxa"/>
            <w:tcBorders>
              <w:bottom w:val="single" w:sz="2" w:space="0" w:color="auto"/>
            </w:tcBorders>
            <w:vAlign w:val="center"/>
          </w:tcPr>
          <w:p w:rsidR="002B407B" w:rsidRPr="002B407B" w:rsidRDefault="002B407B" w:rsidP="002B407B">
            <w:pPr>
              <w:adjustRightInd w:val="0"/>
              <w:snapToGrid w:val="0"/>
              <w:spacing w:line="160" w:lineRule="exact"/>
              <w:ind w:left="200" w:hangingChars="100" w:hanging="200"/>
              <w:jc w:val="center"/>
              <w:rPr>
                <w:rFonts w:cstheme="majorHAnsi"/>
                <w:bCs/>
              </w:rPr>
            </w:pPr>
            <w:r w:rsidRPr="002B407B">
              <w:rPr>
                <w:rFonts w:cstheme="majorHAnsi" w:hint="eastAsia"/>
                <w:bCs/>
              </w:rPr>
              <w:t>十二年國教中的品德教育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:rsidR="002B407B" w:rsidRPr="00516441" w:rsidRDefault="002B407B" w:rsidP="00F9487D">
            <w:pPr>
              <w:snapToGrid w:val="0"/>
              <w:spacing w:line="140" w:lineRule="atLeast"/>
              <w:jc w:val="center"/>
              <w:rPr>
                <w:rFonts w:ascii="標楷體" w:eastAsia="標楷體" w:hAnsi="標楷體" w:cstheme="majorHAnsi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theme="majorHAnsi" w:hint="eastAsia"/>
                <w:b/>
                <w:bCs/>
                <w:sz w:val="22"/>
                <w:szCs w:val="22"/>
              </w:rPr>
              <w:t>吳武典</w:t>
            </w:r>
          </w:p>
          <w:p w:rsidR="002B407B" w:rsidRPr="00516441" w:rsidRDefault="002B407B" w:rsidP="00F9487D">
            <w:pPr>
              <w:snapToGrid w:val="0"/>
              <w:spacing w:line="140" w:lineRule="atLeast"/>
              <w:jc w:val="center"/>
              <w:rPr>
                <w:rFonts w:ascii="標楷體" w:eastAsia="標楷體" w:hAnsi="標楷體" w:cs="新細明體"/>
                <w:b/>
                <w:sz w:val="22"/>
                <w:szCs w:val="22"/>
              </w:rPr>
            </w:pPr>
            <w:r w:rsidRPr="00516441">
              <w:rPr>
                <w:rFonts w:ascii="標楷體" w:eastAsia="標楷體" w:hAnsi="標楷體" w:cstheme="majorHAnsi" w:hint="eastAsia"/>
                <w:b/>
                <w:bCs/>
                <w:sz w:val="22"/>
                <w:szCs w:val="22"/>
              </w:rPr>
              <w:t>教授</w:t>
            </w:r>
          </w:p>
        </w:tc>
        <w:tc>
          <w:tcPr>
            <w:tcW w:w="3152" w:type="dxa"/>
            <w:tcBorders>
              <w:bottom w:val="single" w:sz="2" w:space="0" w:color="auto"/>
            </w:tcBorders>
            <w:vAlign w:val="center"/>
          </w:tcPr>
          <w:p w:rsidR="002B407B" w:rsidRPr="002B407B" w:rsidRDefault="002B407B" w:rsidP="002B407B">
            <w:pPr>
              <w:ind w:leftChars="18" w:left="176" w:hangingChars="70" w:hanging="140"/>
            </w:pPr>
            <w:proofErr w:type="gramStart"/>
            <w:r w:rsidRPr="002B407B">
              <w:rPr>
                <w:rFonts w:hint="eastAsia"/>
              </w:rPr>
              <w:t>․</w:t>
            </w:r>
            <w:proofErr w:type="gramEnd"/>
            <w:r w:rsidRPr="002B407B">
              <w:rPr>
                <w:rFonts w:hint="eastAsia"/>
              </w:rPr>
              <w:t>國立師範大學特殊教育學系榮譽教授</w:t>
            </w:r>
          </w:p>
        </w:tc>
      </w:tr>
      <w:tr w:rsidR="002B407B" w:rsidRPr="00E44B78" w:rsidTr="002B407B">
        <w:trPr>
          <w:trHeight w:val="207"/>
        </w:trPr>
        <w:tc>
          <w:tcPr>
            <w:tcW w:w="22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407B" w:rsidRPr="002F5BB3" w:rsidRDefault="002B407B" w:rsidP="00F9487D">
            <w:pPr>
              <w:snapToGrid w:val="0"/>
              <w:spacing w:line="200" w:lineRule="exact"/>
              <w:jc w:val="center"/>
              <w:rPr>
                <w:rFonts w:ascii="新細明體" w:hAnsi="新細明體"/>
              </w:rPr>
            </w:pPr>
            <w:r w:rsidRPr="002F5BB3">
              <w:rPr>
                <w:rFonts w:ascii="新細明體" w:hAnsi="新細明體" w:hint="eastAsia"/>
              </w:rPr>
              <w:t>(2)</w:t>
            </w:r>
          </w:p>
          <w:p w:rsidR="002B407B" w:rsidRPr="002F5BB3" w:rsidRDefault="002B407B" w:rsidP="00F9487D">
            <w:pPr>
              <w:snapToGrid w:val="0"/>
              <w:spacing w:line="200" w:lineRule="exact"/>
              <w:rPr>
                <w:rFonts w:ascii="新細明體" w:hAnsi="新細明體" w:cs="新細明體"/>
              </w:rPr>
            </w:pPr>
            <w:r>
              <w:rPr>
                <w:rFonts w:ascii="新細明體" w:hAnsi="新細明體" w:hint="eastAsia"/>
              </w:rPr>
              <w:t>9/10</w:t>
            </w:r>
            <w:r w:rsidRPr="002F5BB3">
              <w:rPr>
                <w:rFonts w:ascii="新細明體" w:hAnsi="新細明體" w:hint="eastAsia"/>
              </w:rPr>
              <w:t>(</w:t>
            </w:r>
            <w:r w:rsidRPr="002F5BB3">
              <w:rPr>
                <w:rFonts w:ascii="新細明體" w:hAnsi="新細明體" w:cs="新細明體" w:hint="eastAsia"/>
              </w:rPr>
              <w:t>三</w:t>
            </w:r>
            <w:r w:rsidRPr="002F5BB3">
              <w:rPr>
                <w:rFonts w:ascii="新細明體" w:hAnsi="新細明體" w:hint="eastAsia"/>
              </w:rPr>
              <w:t xml:space="preserve">) </w:t>
            </w:r>
            <w:r w:rsidRPr="002F5BB3">
              <w:rPr>
                <w:rFonts w:ascii="新細明體" w:hAnsi="新細明體" w:cs="新細明體" w:hint="eastAsia"/>
              </w:rPr>
              <w:t>14:00~17:00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407B" w:rsidRPr="002B407B" w:rsidRDefault="002B407B" w:rsidP="002B407B">
            <w:pPr>
              <w:adjustRightInd w:val="0"/>
              <w:snapToGrid w:val="0"/>
              <w:spacing w:line="160" w:lineRule="exact"/>
              <w:ind w:left="200" w:hangingChars="100" w:hanging="200"/>
              <w:jc w:val="center"/>
              <w:rPr>
                <w:rFonts w:cstheme="majorHAnsi"/>
                <w:bCs/>
              </w:rPr>
            </w:pPr>
            <w:r w:rsidRPr="002B407B">
              <w:rPr>
                <w:rFonts w:cstheme="majorHAnsi" w:hint="eastAsia"/>
                <w:bCs/>
              </w:rPr>
              <w:t>幸福在看不見的地方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407B" w:rsidRPr="00516441" w:rsidRDefault="002B407B" w:rsidP="00F9487D">
            <w:pPr>
              <w:widowControl/>
              <w:snapToGrid w:val="0"/>
              <w:spacing w:line="180" w:lineRule="exact"/>
              <w:jc w:val="center"/>
              <w:rPr>
                <w:rFonts w:ascii="標楷體" w:eastAsia="標楷體" w:hAnsi="標楷體" w:cs="細明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="細明體" w:hint="eastAsia"/>
                <w:b/>
                <w:bCs/>
                <w:sz w:val="22"/>
                <w:szCs w:val="22"/>
              </w:rPr>
              <w:t>彭明輝</w:t>
            </w:r>
          </w:p>
          <w:p w:rsidR="002B407B" w:rsidRPr="00516441" w:rsidRDefault="002B407B" w:rsidP="00F9487D">
            <w:pPr>
              <w:widowControl/>
              <w:snapToGrid w:val="0"/>
              <w:spacing w:line="180" w:lineRule="exact"/>
              <w:jc w:val="center"/>
              <w:rPr>
                <w:rFonts w:ascii="標楷體" w:eastAsia="標楷體" w:hAnsi="標楷體" w:cs="新細明體"/>
                <w:b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bCs/>
                <w:sz w:val="22"/>
                <w:szCs w:val="22"/>
              </w:rPr>
              <w:t>教授</w:t>
            </w:r>
          </w:p>
        </w:tc>
        <w:tc>
          <w:tcPr>
            <w:tcW w:w="31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407B" w:rsidRPr="002B407B" w:rsidRDefault="002B407B" w:rsidP="002B407B">
            <w:pPr>
              <w:ind w:leftChars="18" w:left="176" w:hangingChars="70" w:hanging="140"/>
            </w:pPr>
            <w:proofErr w:type="gramStart"/>
            <w:r w:rsidRPr="002B407B">
              <w:rPr>
                <w:rFonts w:hint="eastAsia"/>
              </w:rPr>
              <w:t>․</w:t>
            </w:r>
            <w:proofErr w:type="gramEnd"/>
            <w:r>
              <w:rPr>
                <w:rFonts w:hint="eastAsia"/>
              </w:rPr>
              <w:t>國立清華大學榮譽教授</w:t>
            </w:r>
          </w:p>
        </w:tc>
      </w:tr>
      <w:tr w:rsidR="002B407B" w:rsidRPr="00E44B78" w:rsidTr="002B407B">
        <w:trPr>
          <w:trHeight w:val="819"/>
        </w:trPr>
        <w:tc>
          <w:tcPr>
            <w:tcW w:w="2269" w:type="dxa"/>
            <w:vAlign w:val="center"/>
          </w:tcPr>
          <w:p w:rsidR="002B407B" w:rsidRPr="002F5BB3" w:rsidRDefault="002B407B" w:rsidP="00F9487D">
            <w:pPr>
              <w:snapToGrid w:val="0"/>
              <w:spacing w:line="200" w:lineRule="exact"/>
              <w:jc w:val="center"/>
              <w:rPr>
                <w:rFonts w:ascii="新細明體" w:hAnsi="新細明體"/>
              </w:rPr>
            </w:pPr>
            <w:r w:rsidRPr="002F5BB3">
              <w:rPr>
                <w:rFonts w:ascii="新細明體" w:hAnsi="新細明體" w:hint="eastAsia"/>
              </w:rPr>
              <w:t>(3)</w:t>
            </w:r>
          </w:p>
          <w:p w:rsidR="002B407B" w:rsidRPr="002F5BB3" w:rsidRDefault="002B407B" w:rsidP="00F9487D">
            <w:pPr>
              <w:snapToGrid w:val="0"/>
              <w:spacing w:line="2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10/15</w:t>
            </w:r>
            <w:r w:rsidRPr="002F5BB3">
              <w:rPr>
                <w:rFonts w:ascii="新細明體" w:hAnsi="新細明體" w:hint="eastAsia"/>
              </w:rPr>
              <w:t>(</w:t>
            </w:r>
            <w:r w:rsidRPr="002F5BB3">
              <w:rPr>
                <w:rFonts w:ascii="新細明體" w:hAnsi="新細明體" w:cs="新細明體" w:hint="eastAsia"/>
              </w:rPr>
              <w:t>三</w:t>
            </w:r>
            <w:r w:rsidRPr="002F5BB3">
              <w:rPr>
                <w:rFonts w:ascii="新細明體" w:hAnsi="新細明體" w:hint="eastAsia"/>
              </w:rPr>
              <w:t xml:space="preserve">) </w:t>
            </w:r>
            <w:r w:rsidRPr="002F5BB3">
              <w:rPr>
                <w:rFonts w:ascii="新細明體" w:hAnsi="新細明體" w:cs="新細明體" w:hint="eastAsia"/>
              </w:rPr>
              <w:t>14:</w:t>
            </w:r>
            <w:r>
              <w:rPr>
                <w:rFonts w:ascii="新細明體" w:hAnsi="新細明體" w:cs="新細明體" w:hint="eastAsia"/>
              </w:rPr>
              <w:t>30~17:30</w:t>
            </w:r>
          </w:p>
        </w:tc>
        <w:tc>
          <w:tcPr>
            <w:tcW w:w="3827" w:type="dxa"/>
            <w:vAlign w:val="center"/>
          </w:tcPr>
          <w:p w:rsidR="002B407B" w:rsidRPr="002B407B" w:rsidRDefault="002B407B" w:rsidP="002B407B">
            <w:pPr>
              <w:adjustRightInd w:val="0"/>
              <w:snapToGrid w:val="0"/>
              <w:spacing w:line="160" w:lineRule="exact"/>
              <w:ind w:left="200" w:hangingChars="100" w:hanging="200"/>
              <w:jc w:val="center"/>
              <w:rPr>
                <w:rFonts w:cstheme="majorHAnsi"/>
                <w:bCs/>
              </w:rPr>
            </w:pPr>
            <w:r w:rsidRPr="002B407B">
              <w:rPr>
                <w:rFonts w:cstheme="majorHAnsi" w:hint="eastAsia"/>
                <w:bCs/>
              </w:rPr>
              <w:t>大腦與品德</w:t>
            </w:r>
          </w:p>
        </w:tc>
        <w:tc>
          <w:tcPr>
            <w:tcW w:w="1559" w:type="dxa"/>
            <w:vAlign w:val="center"/>
          </w:tcPr>
          <w:p w:rsidR="002B407B" w:rsidRPr="00516441" w:rsidRDefault="002B407B" w:rsidP="00F9487D">
            <w:pPr>
              <w:snapToGrid w:val="0"/>
              <w:spacing w:line="180" w:lineRule="exact"/>
              <w:jc w:val="center"/>
              <w:rPr>
                <w:rFonts w:ascii="標楷體" w:eastAsia="標楷體" w:hAnsi="標楷體" w:cs="細明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="細明體" w:hint="eastAsia"/>
                <w:b/>
                <w:bCs/>
                <w:sz w:val="22"/>
                <w:szCs w:val="22"/>
              </w:rPr>
              <w:t>洪　蘭</w:t>
            </w:r>
          </w:p>
          <w:p w:rsidR="002B407B" w:rsidRPr="00516441" w:rsidRDefault="002B407B" w:rsidP="00F9487D">
            <w:pPr>
              <w:snapToGrid w:val="0"/>
              <w:spacing w:line="180" w:lineRule="exact"/>
              <w:jc w:val="center"/>
              <w:rPr>
                <w:rFonts w:ascii="標楷體" w:eastAsia="標楷體" w:hAnsi="標楷體" w:cs="新細明體"/>
                <w:b/>
                <w:bCs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bCs/>
                <w:sz w:val="22"/>
                <w:szCs w:val="22"/>
              </w:rPr>
              <w:t>教授</w:t>
            </w:r>
          </w:p>
        </w:tc>
        <w:tc>
          <w:tcPr>
            <w:tcW w:w="3152" w:type="dxa"/>
            <w:vAlign w:val="center"/>
          </w:tcPr>
          <w:p w:rsidR="002B407B" w:rsidRPr="002B407B" w:rsidRDefault="002B407B" w:rsidP="002B407B">
            <w:pPr>
              <w:ind w:leftChars="18" w:left="176" w:hangingChars="70" w:hanging="140"/>
            </w:pPr>
            <w:proofErr w:type="gramStart"/>
            <w:r w:rsidRPr="002B407B">
              <w:rPr>
                <w:rFonts w:hint="eastAsia"/>
              </w:rPr>
              <w:t>․</w:t>
            </w:r>
            <w:proofErr w:type="gramEnd"/>
            <w:r>
              <w:rPr>
                <w:rFonts w:hint="eastAsia"/>
              </w:rPr>
              <w:t>國立中央大學認知神清科學研究所所長</w:t>
            </w:r>
          </w:p>
        </w:tc>
      </w:tr>
    </w:tbl>
    <w:p w:rsidR="002B407B" w:rsidRDefault="002B407B" w:rsidP="002B407B">
      <w:pPr>
        <w:widowControl w:val="0"/>
        <w:autoSpaceDE w:val="0"/>
        <w:autoSpaceDN w:val="0"/>
        <w:adjustRightInd w:val="0"/>
        <w:spacing w:before="0" w:after="0" w:line="260" w:lineRule="exact"/>
        <w:jc w:val="center"/>
        <w:rPr>
          <w:rFonts w:ascii="華康流隸體" w:eastAsia="華康流隸體" w:hAnsi="新細明體" w:cs="新細明體"/>
          <w:b/>
          <w:i/>
          <w:color w:val="002060"/>
          <w:sz w:val="32"/>
          <w:szCs w:val="32"/>
          <w:shd w:val="clear" w:color="auto" w:fill="FBD4B4" w:themeFill="accent6" w:themeFillTint="66"/>
        </w:rPr>
      </w:pPr>
    </w:p>
    <w:p w:rsidR="002B407B" w:rsidRPr="008A50D7" w:rsidRDefault="002B407B" w:rsidP="002B407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標楷體" w:eastAsia="標楷體" w:hAnsi="標楷體" w:cs="新細明體"/>
          <w:b/>
          <w:sz w:val="22"/>
          <w:szCs w:val="40"/>
        </w:rPr>
      </w:pPr>
    </w:p>
    <w:p w:rsidR="008A50D7" w:rsidRDefault="008A50D7" w:rsidP="002B407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標楷體" w:eastAsia="標楷體" w:hAnsi="標楷體" w:cs="新細明體"/>
          <w:b/>
          <w:sz w:val="22"/>
          <w:szCs w:val="40"/>
        </w:rPr>
      </w:pPr>
    </w:p>
    <w:p w:rsidR="008A50D7" w:rsidRPr="008A50D7" w:rsidRDefault="008A50D7" w:rsidP="008A50D7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標楷體" w:eastAsia="標楷體" w:hAnsi="標楷體" w:cs="新細明體"/>
          <w:b/>
          <w:sz w:val="22"/>
          <w:szCs w:val="40"/>
        </w:rPr>
      </w:pPr>
      <w:r w:rsidRPr="008A50D7">
        <w:rPr>
          <w:rFonts w:ascii="標楷體" w:eastAsia="標楷體" w:hAnsi="標楷體" w:cs="新細明體" w:hint="eastAsia"/>
          <w:b/>
          <w:sz w:val="22"/>
          <w:szCs w:val="40"/>
        </w:rPr>
        <w:t>- - -</w:t>
      </w:r>
      <w:r>
        <w:rPr>
          <w:rFonts w:ascii="標楷體" w:eastAsia="標楷體" w:hAnsi="標楷體" w:cs="新細明體" w:hint="eastAsia"/>
          <w:b/>
          <w:sz w:val="22"/>
          <w:szCs w:val="40"/>
        </w:rPr>
        <w:t xml:space="preserve"> </w:t>
      </w:r>
      <w:r w:rsidRPr="008A50D7">
        <w:rPr>
          <w:rFonts w:ascii="標楷體" w:eastAsia="標楷體" w:hAnsi="標楷體" w:cs="新細明體" w:hint="eastAsia"/>
          <w:b/>
          <w:sz w:val="22"/>
          <w:szCs w:val="40"/>
        </w:rPr>
        <w:t>- - - -- - - - - - - -</w:t>
      </w:r>
      <w:r>
        <w:rPr>
          <w:rFonts w:ascii="標楷體" w:eastAsia="標楷體" w:hAnsi="標楷體" w:cs="新細明體" w:hint="eastAsia"/>
          <w:b/>
          <w:sz w:val="22"/>
          <w:szCs w:val="40"/>
        </w:rPr>
        <w:t xml:space="preserve"> </w:t>
      </w:r>
      <w:r w:rsidRPr="008A50D7">
        <w:rPr>
          <w:rFonts w:ascii="標楷體" w:eastAsia="標楷體" w:hAnsi="標楷體" w:cs="新細明體" w:hint="eastAsia"/>
          <w:b/>
          <w:sz w:val="22"/>
          <w:szCs w:val="40"/>
        </w:rPr>
        <w:t>- - - - - - - -</w:t>
      </w:r>
      <w:r>
        <w:rPr>
          <w:rFonts w:ascii="標楷體" w:eastAsia="標楷體" w:hAnsi="標楷體" w:cs="新細明體" w:hint="eastAsia"/>
          <w:b/>
          <w:sz w:val="22"/>
          <w:szCs w:val="40"/>
        </w:rPr>
        <w:t xml:space="preserve"> </w:t>
      </w:r>
      <w:r w:rsidRPr="008A50D7">
        <w:rPr>
          <w:rFonts w:ascii="標楷體" w:eastAsia="標楷體" w:hAnsi="標楷體" w:cs="新細明體" w:hint="eastAsia"/>
          <w:b/>
          <w:sz w:val="22"/>
          <w:szCs w:val="40"/>
        </w:rPr>
        <w:t>- - - - - - - -- - - - - - - -</w:t>
      </w:r>
      <w:r>
        <w:rPr>
          <w:rFonts w:ascii="標楷體" w:eastAsia="標楷體" w:hAnsi="標楷體" w:cs="新細明體" w:hint="eastAsia"/>
          <w:b/>
          <w:sz w:val="22"/>
          <w:szCs w:val="40"/>
        </w:rPr>
        <w:t xml:space="preserve"> </w:t>
      </w:r>
      <w:r w:rsidRPr="008A50D7">
        <w:rPr>
          <w:rFonts w:ascii="標楷體" w:eastAsia="標楷體" w:hAnsi="標楷體" w:cs="新細明體" w:hint="eastAsia"/>
          <w:b/>
          <w:sz w:val="22"/>
          <w:szCs w:val="40"/>
        </w:rPr>
        <w:t xml:space="preserve">- - - - </w:t>
      </w:r>
      <w:r>
        <w:rPr>
          <w:rFonts w:ascii="標楷體" w:eastAsia="標楷體" w:hAnsi="標楷體" w:cs="新細明體" w:hint="eastAsia"/>
          <w:b/>
          <w:sz w:val="22"/>
          <w:szCs w:val="40"/>
        </w:rPr>
        <w:t xml:space="preserve">- - - - - - </w:t>
      </w:r>
    </w:p>
    <w:p w:rsidR="00FA46CB" w:rsidRPr="002B407B" w:rsidRDefault="00FA46CB" w:rsidP="00FA46C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華康流隸體" w:eastAsia="華康流隸體" w:hAnsi="新細明體" w:cs="新細明體"/>
          <w:b/>
          <w:i/>
          <w:sz w:val="36"/>
          <w:szCs w:val="36"/>
        </w:rPr>
      </w:pPr>
      <w:r w:rsidRPr="00E6689B">
        <w:rPr>
          <w:rFonts w:ascii="標楷體" w:eastAsia="標楷體" w:hAnsi="標楷體" w:cs="新細明體" w:hint="eastAsia"/>
          <w:sz w:val="32"/>
          <w:szCs w:val="40"/>
        </w:rPr>
        <w:t>品德教育資源網</w:t>
      </w:r>
      <w:r w:rsidRPr="00FA46CB">
        <w:rPr>
          <w:rFonts w:ascii="標楷體" w:eastAsia="標楷體" w:hAnsi="標楷體" w:cs="新細明體" w:hint="eastAsia"/>
          <w:b/>
          <w:sz w:val="40"/>
          <w:szCs w:val="40"/>
        </w:rPr>
        <w:t>103年</w:t>
      </w:r>
      <w:r>
        <w:rPr>
          <w:rFonts w:ascii="標楷體" w:eastAsia="標楷體" w:hAnsi="標楷體" w:cs="新細明體" w:hint="eastAsia"/>
          <w:b/>
          <w:sz w:val="40"/>
          <w:szCs w:val="40"/>
        </w:rPr>
        <w:t>品德教育系列專題</w:t>
      </w:r>
      <w:r w:rsidR="001B4177">
        <w:rPr>
          <w:rFonts w:ascii="標楷體" w:eastAsia="標楷體" w:hAnsi="標楷體" w:cs="新細明體" w:hint="eastAsia"/>
          <w:b/>
          <w:sz w:val="40"/>
          <w:szCs w:val="40"/>
        </w:rPr>
        <w:t>演講</w:t>
      </w:r>
    </w:p>
    <w:p w:rsidR="002B407B" w:rsidRPr="002B407B" w:rsidRDefault="002B407B" w:rsidP="00FA46C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標楷體" w:eastAsia="標楷體" w:hAnsi="標楷體" w:cs="新細明體"/>
          <w:b/>
          <w:sz w:val="28"/>
          <w:szCs w:val="40"/>
        </w:rPr>
      </w:pPr>
      <w:r w:rsidRPr="002B407B">
        <w:rPr>
          <w:rFonts w:ascii="標楷體" w:eastAsia="標楷體" w:hAnsi="標楷體" w:cs="新細明體" w:hint="eastAsia"/>
          <w:b/>
          <w:sz w:val="28"/>
          <w:szCs w:val="40"/>
        </w:rPr>
        <w:t>講座活動報名表回條:</w:t>
      </w:r>
      <w:r w:rsidR="00B24A32" w:rsidRPr="00B24A32">
        <w:rPr>
          <w:rFonts w:ascii="標楷體" w:eastAsia="標楷體" w:hAnsi="標楷體" w:hint="eastAsia"/>
          <w:color w:val="002060"/>
        </w:rPr>
        <w:t xml:space="preserve"> </w:t>
      </w:r>
      <w:r w:rsidR="00B24A32" w:rsidRPr="001D511E">
        <w:rPr>
          <w:rFonts w:ascii="標楷體" w:eastAsia="標楷體" w:hAnsi="標楷體" w:hint="eastAsia"/>
          <w:color w:val="002060"/>
        </w:rPr>
        <w:t>(</w:t>
      </w:r>
      <w:r w:rsidR="00B24A32" w:rsidRPr="001D511E">
        <w:rPr>
          <w:rFonts w:ascii="標楷體" w:eastAsia="標楷體" w:hAnsi="標楷體" w:hint="eastAsia"/>
          <w:b/>
          <w:color w:val="C00000"/>
        </w:rPr>
        <w:t>*</w:t>
      </w:r>
      <w:proofErr w:type="gramStart"/>
      <w:r w:rsidR="00B24A32" w:rsidRPr="001D511E">
        <w:rPr>
          <w:rFonts w:ascii="標楷體" w:eastAsia="標楷體" w:hAnsi="標楷體" w:hint="eastAsia"/>
          <w:b/>
          <w:color w:val="C00000"/>
        </w:rPr>
        <w:t>必填欄位</w:t>
      </w:r>
      <w:proofErr w:type="gramEnd"/>
      <w:r w:rsidR="00B24A32" w:rsidRPr="001D511E">
        <w:rPr>
          <w:rFonts w:ascii="標楷體" w:eastAsia="標楷體" w:hAnsi="標楷體" w:hint="eastAsia"/>
          <w:color w:val="002060"/>
        </w:rPr>
        <w:t>-</w:t>
      </w:r>
      <w:r w:rsidR="00B24A32" w:rsidRPr="001D511E">
        <w:rPr>
          <w:rFonts w:ascii="標楷體" w:eastAsia="標楷體" w:hAnsi="標楷體" w:hint="eastAsia"/>
        </w:rPr>
        <w:t>需要研習時數者)</w:t>
      </w:r>
    </w:p>
    <w:tbl>
      <w:tblPr>
        <w:tblStyle w:val="a4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4536"/>
        <w:gridCol w:w="2835"/>
      </w:tblGrid>
      <w:tr w:rsidR="002B407B" w:rsidRPr="008E2FEC" w:rsidTr="00F9487D">
        <w:trPr>
          <w:trHeight w:val="955"/>
        </w:trPr>
        <w:tc>
          <w:tcPr>
            <w:tcW w:w="11057" w:type="dxa"/>
            <w:gridSpan w:val="4"/>
          </w:tcPr>
          <w:p w:rsidR="002B407B" w:rsidRDefault="002B407B" w:rsidP="00F9487D">
            <w:pPr>
              <w:spacing w:line="200" w:lineRule="exac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8E2FEC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>*</w:t>
            </w:r>
            <w:r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 xml:space="preserve"> 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>服務單位：</w:t>
            </w:r>
            <w:r w:rsidRPr="001D511E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</w:t>
            </w:r>
            <w:r w:rsidR="00ED3B2B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Pr="008E2FEC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>*</w:t>
            </w:r>
            <w:r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 xml:space="preserve"> 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>姓名：</w:t>
            </w:r>
            <w:r w:rsidR="00ED3B2B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>職稱：</w:t>
            </w:r>
            <w:r w:rsidRPr="001D511E">
              <w:rPr>
                <w:rFonts w:ascii="標楷體" w:eastAsia="標楷體" w:hAnsi="標楷體" w:hint="eastAsia"/>
                <w:b/>
                <w:sz w:val="22"/>
                <w:szCs w:val="22"/>
              </w:rPr>
              <w:t>教師</w:t>
            </w:r>
            <w:r w:rsidR="00B24A32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B24A32" w:rsidRPr="002B407B">
              <w:rPr>
                <w:rFonts w:ascii="新細明體" w:hAnsi="新細明體" w:hint="eastAsia"/>
                <w:b/>
                <w:bCs/>
                <w:sz w:val="28"/>
              </w:rPr>
              <w:t>□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 w:rsidR="00B24A32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其他</w:t>
            </w:r>
            <w:r w:rsidR="00B24A32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B24A32" w:rsidRPr="002B407B">
              <w:rPr>
                <w:rFonts w:ascii="新細明體" w:hAnsi="新細明體" w:hint="eastAsia"/>
                <w:b/>
                <w:bCs/>
                <w:sz w:val="28"/>
              </w:rPr>
              <w:t>□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B24A32" w:rsidRPr="00B24A32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</w:t>
            </w:r>
            <w:r w:rsidR="00B24A32" w:rsidRPr="00B24A32">
              <w:rPr>
                <w:rFonts w:ascii="標楷體" w:eastAsia="標楷體" w:hAnsi="標楷體" w:hint="eastAsia"/>
                <w:color w:val="002060"/>
                <w:u w:val="single"/>
              </w:rPr>
              <w:t xml:space="preserve">　　　　　　　　</w:t>
            </w:r>
          </w:p>
          <w:p w:rsidR="002B407B" w:rsidRPr="001D511E" w:rsidRDefault="002B407B" w:rsidP="00F9487D">
            <w:pPr>
              <w:spacing w:line="200" w:lineRule="exac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8E2FEC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>*</w:t>
            </w:r>
            <w:r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 xml:space="preserve"> 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>聯絡電話：</w:t>
            </w:r>
            <w:r w:rsidR="00ED3B2B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</w:t>
            </w:r>
            <w:r w:rsidRPr="001D511E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Pr="008E2FEC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>*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>身份證字號：</w:t>
            </w:r>
            <w:r w:rsidR="00ED3B2B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 w:rsidRPr="008E2FEC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>*</w:t>
            </w:r>
            <w:r w:rsidRPr="001D511E"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 E-mail：</w:t>
            </w:r>
            <w:r w:rsidR="00ED3B2B"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</w:t>
            </w:r>
          </w:p>
        </w:tc>
      </w:tr>
      <w:tr w:rsidR="002B407B" w:rsidRPr="008E2FEC" w:rsidTr="002B407B">
        <w:trPr>
          <w:trHeight w:val="971"/>
        </w:trPr>
        <w:tc>
          <w:tcPr>
            <w:tcW w:w="1135" w:type="dxa"/>
            <w:vAlign w:val="center"/>
          </w:tcPr>
          <w:p w:rsidR="002B407B" w:rsidRPr="002B407B" w:rsidRDefault="002B407B" w:rsidP="002B407B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B407B">
              <w:rPr>
                <w:rFonts w:ascii="標楷體" w:eastAsia="標楷體" w:hAnsi="標楷體" w:hint="eastAsia"/>
                <w:b/>
                <w:bCs/>
              </w:rPr>
              <w:t>場次</w:t>
            </w:r>
          </w:p>
        </w:tc>
        <w:tc>
          <w:tcPr>
            <w:tcW w:w="2551" w:type="dxa"/>
            <w:vAlign w:val="center"/>
          </w:tcPr>
          <w:p w:rsidR="002B407B" w:rsidRPr="002B407B" w:rsidRDefault="002B407B" w:rsidP="002B407B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B407B">
              <w:rPr>
                <w:rFonts w:ascii="標楷體" w:eastAsia="標楷體" w:hAnsi="標楷體"/>
                <w:b/>
                <w:bCs/>
              </w:rPr>
              <w:t>日期</w:t>
            </w:r>
            <w:r w:rsidRPr="002B407B">
              <w:rPr>
                <w:rFonts w:ascii="標楷體" w:eastAsia="標楷體" w:hAnsi="標楷體" w:hint="eastAsia"/>
                <w:b/>
                <w:bCs/>
              </w:rPr>
              <w:t>/時間</w:t>
            </w:r>
          </w:p>
        </w:tc>
        <w:tc>
          <w:tcPr>
            <w:tcW w:w="4536" w:type="dxa"/>
            <w:vAlign w:val="center"/>
          </w:tcPr>
          <w:p w:rsidR="002B407B" w:rsidRPr="005F1A11" w:rsidRDefault="002B407B" w:rsidP="002B407B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B407B">
              <w:rPr>
                <w:rFonts w:ascii="標楷體" w:eastAsia="標楷體" w:hAnsi="標楷體" w:hint="eastAsia"/>
                <w:b/>
                <w:bCs/>
              </w:rPr>
              <w:t xml:space="preserve">演講 / </w:t>
            </w:r>
            <w:r w:rsidRPr="005F1A11">
              <w:rPr>
                <w:rFonts w:ascii="標楷體" w:eastAsia="標楷體" w:hAnsi="標楷體" w:hint="eastAsia"/>
                <w:b/>
                <w:bCs/>
              </w:rPr>
              <w:t>主題</w:t>
            </w:r>
          </w:p>
        </w:tc>
        <w:tc>
          <w:tcPr>
            <w:tcW w:w="2835" w:type="dxa"/>
            <w:vAlign w:val="center"/>
          </w:tcPr>
          <w:p w:rsidR="002B407B" w:rsidRPr="002B407B" w:rsidRDefault="002B407B" w:rsidP="002B407B">
            <w:pPr>
              <w:spacing w:line="2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B407B">
              <w:rPr>
                <w:rFonts w:ascii="標楷體" w:eastAsia="標楷體" w:hAnsi="標楷體" w:hint="eastAsia"/>
                <w:b/>
                <w:bCs/>
                <w:sz w:val="36"/>
              </w:rPr>
              <w:sym w:font="Wingdings 2" w:char="F052"/>
            </w:r>
          </w:p>
        </w:tc>
      </w:tr>
      <w:tr w:rsidR="002E2C83" w:rsidTr="007C58F2">
        <w:trPr>
          <w:trHeight w:val="574"/>
        </w:trPr>
        <w:tc>
          <w:tcPr>
            <w:tcW w:w="1135" w:type="dxa"/>
            <w:vAlign w:val="center"/>
          </w:tcPr>
          <w:p w:rsidR="002E2C83" w:rsidRPr="002B407B" w:rsidRDefault="002E2C83" w:rsidP="002B407B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B407B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2551" w:type="dxa"/>
            <w:vAlign w:val="center"/>
          </w:tcPr>
          <w:p w:rsidR="002E2C83" w:rsidRPr="002F5BB3" w:rsidRDefault="002E2C83" w:rsidP="002E2C83">
            <w:pPr>
              <w:snapToGrid w:val="0"/>
              <w:spacing w:line="200" w:lineRule="exact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hint="eastAsia"/>
              </w:rPr>
              <w:t>7/2</w:t>
            </w:r>
            <w:r w:rsidRPr="002F5BB3">
              <w:rPr>
                <w:rFonts w:ascii="新細明體" w:hAnsi="新細明體" w:hint="eastAsia"/>
              </w:rPr>
              <w:t>(</w:t>
            </w:r>
            <w:r>
              <w:rPr>
                <w:rFonts w:ascii="新細明體" w:hAnsi="新細明體" w:cs="新細明體" w:hint="eastAsia"/>
              </w:rPr>
              <w:t>三</w:t>
            </w:r>
            <w:r w:rsidRPr="002F5BB3">
              <w:rPr>
                <w:rFonts w:ascii="新細明體" w:hAnsi="新細明體" w:hint="eastAsia"/>
              </w:rPr>
              <w:t xml:space="preserve">) </w:t>
            </w:r>
            <w:r w:rsidRPr="002F5BB3">
              <w:rPr>
                <w:rFonts w:ascii="新細明體" w:hAnsi="新細明體" w:cs="新細明體" w:hint="eastAsia"/>
              </w:rPr>
              <w:t>14:00~17:00</w:t>
            </w:r>
          </w:p>
        </w:tc>
        <w:tc>
          <w:tcPr>
            <w:tcW w:w="4536" w:type="dxa"/>
            <w:vAlign w:val="center"/>
          </w:tcPr>
          <w:p w:rsidR="002E2C83" w:rsidRPr="002B407B" w:rsidRDefault="002E2C83" w:rsidP="002B407B">
            <w:pPr>
              <w:adjustRightInd w:val="0"/>
              <w:snapToGrid w:val="0"/>
              <w:spacing w:line="160" w:lineRule="exact"/>
              <w:ind w:left="200" w:hangingChars="100" w:hanging="200"/>
              <w:jc w:val="center"/>
              <w:rPr>
                <w:rFonts w:cstheme="majorHAnsi"/>
                <w:bCs/>
              </w:rPr>
            </w:pPr>
            <w:r w:rsidRPr="002B407B">
              <w:rPr>
                <w:rFonts w:cstheme="majorHAnsi" w:hint="eastAsia"/>
                <w:bCs/>
              </w:rPr>
              <w:t>十二年國教中的品德教育</w:t>
            </w:r>
          </w:p>
        </w:tc>
        <w:tc>
          <w:tcPr>
            <w:tcW w:w="2835" w:type="dxa"/>
            <w:vAlign w:val="center"/>
          </w:tcPr>
          <w:p w:rsidR="002E2C83" w:rsidRPr="002B407B" w:rsidRDefault="002E2C83" w:rsidP="002B407B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2B407B">
              <w:rPr>
                <w:rFonts w:ascii="新細明體" w:hAnsi="新細明體" w:hint="eastAsia"/>
                <w:b/>
                <w:bCs/>
                <w:sz w:val="28"/>
              </w:rPr>
              <w:t>□</w:t>
            </w:r>
          </w:p>
        </w:tc>
      </w:tr>
      <w:tr w:rsidR="002E2C83" w:rsidTr="007C58F2">
        <w:tc>
          <w:tcPr>
            <w:tcW w:w="1135" w:type="dxa"/>
            <w:vAlign w:val="center"/>
          </w:tcPr>
          <w:p w:rsidR="002E2C83" w:rsidRPr="002B407B" w:rsidRDefault="002E2C83" w:rsidP="002B407B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B407B"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2551" w:type="dxa"/>
            <w:vAlign w:val="center"/>
          </w:tcPr>
          <w:p w:rsidR="002E2C83" w:rsidRPr="002F5BB3" w:rsidRDefault="002E2C83" w:rsidP="002E2C83">
            <w:pPr>
              <w:snapToGrid w:val="0"/>
              <w:spacing w:line="200" w:lineRule="exact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hint="eastAsia"/>
              </w:rPr>
              <w:t>9/10</w:t>
            </w:r>
            <w:r w:rsidRPr="002F5BB3">
              <w:rPr>
                <w:rFonts w:ascii="新細明體" w:hAnsi="新細明體" w:hint="eastAsia"/>
              </w:rPr>
              <w:t>(</w:t>
            </w:r>
            <w:r w:rsidRPr="002F5BB3">
              <w:rPr>
                <w:rFonts w:ascii="新細明體" w:hAnsi="新細明體" w:cs="新細明體" w:hint="eastAsia"/>
              </w:rPr>
              <w:t>三</w:t>
            </w:r>
            <w:r w:rsidRPr="002F5BB3">
              <w:rPr>
                <w:rFonts w:ascii="新細明體" w:hAnsi="新細明體" w:hint="eastAsia"/>
              </w:rPr>
              <w:t xml:space="preserve">) </w:t>
            </w:r>
            <w:r w:rsidRPr="002F5BB3">
              <w:rPr>
                <w:rFonts w:ascii="新細明體" w:hAnsi="新細明體" w:cs="新細明體" w:hint="eastAsia"/>
              </w:rPr>
              <w:t>14:00~17:00</w:t>
            </w:r>
          </w:p>
        </w:tc>
        <w:tc>
          <w:tcPr>
            <w:tcW w:w="4536" w:type="dxa"/>
            <w:vAlign w:val="center"/>
          </w:tcPr>
          <w:p w:rsidR="002E2C83" w:rsidRPr="002B407B" w:rsidRDefault="002E2C83" w:rsidP="002B407B">
            <w:pPr>
              <w:adjustRightInd w:val="0"/>
              <w:snapToGrid w:val="0"/>
              <w:spacing w:line="160" w:lineRule="exact"/>
              <w:ind w:left="200" w:hangingChars="100" w:hanging="200"/>
              <w:jc w:val="center"/>
              <w:rPr>
                <w:rFonts w:cstheme="majorHAnsi"/>
                <w:bCs/>
              </w:rPr>
            </w:pPr>
            <w:r w:rsidRPr="002B407B">
              <w:rPr>
                <w:rFonts w:cstheme="majorHAnsi" w:hint="eastAsia"/>
                <w:bCs/>
              </w:rPr>
              <w:t>幸福在看不見的地方</w:t>
            </w:r>
          </w:p>
        </w:tc>
        <w:tc>
          <w:tcPr>
            <w:tcW w:w="2835" w:type="dxa"/>
            <w:vAlign w:val="center"/>
          </w:tcPr>
          <w:p w:rsidR="002E2C83" w:rsidRPr="002B407B" w:rsidRDefault="002E2C83" w:rsidP="002B407B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2B407B">
              <w:rPr>
                <w:rFonts w:ascii="新細明體" w:hAnsi="新細明體" w:hint="eastAsia"/>
                <w:b/>
                <w:bCs/>
                <w:sz w:val="28"/>
              </w:rPr>
              <w:t>□</w:t>
            </w:r>
          </w:p>
        </w:tc>
      </w:tr>
      <w:tr w:rsidR="002E2C83" w:rsidTr="007C58F2">
        <w:trPr>
          <w:trHeight w:val="537"/>
        </w:trPr>
        <w:tc>
          <w:tcPr>
            <w:tcW w:w="1135" w:type="dxa"/>
            <w:vAlign w:val="center"/>
          </w:tcPr>
          <w:p w:rsidR="002E2C83" w:rsidRPr="002B407B" w:rsidRDefault="002E2C83" w:rsidP="002B407B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B407B"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2551" w:type="dxa"/>
            <w:vAlign w:val="center"/>
          </w:tcPr>
          <w:p w:rsidR="002E2C83" w:rsidRPr="002F5BB3" w:rsidRDefault="002E2C83" w:rsidP="002E2C83">
            <w:pPr>
              <w:snapToGrid w:val="0"/>
              <w:spacing w:line="2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10/15</w:t>
            </w:r>
            <w:r w:rsidRPr="002F5BB3">
              <w:rPr>
                <w:rFonts w:ascii="新細明體" w:hAnsi="新細明體" w:hint="eastAsia"/>
              </w:rPr>
              <w:t>(</w:t>
            </w:r>
            <w:r w:rsidRPr="002F5BB3">
              <w:rPr>
                <w:rFonts w:ascii="新細明體" w:hAnsi="新細明體" w:cs="新細明體" w:hint="eastAsia"/>
              </w:rPr>
              <w:t>三</w:t>
            </w:r>
            <w:r w:rsidRPr="002F5BB3">
              <w:rPr>
                <w:rFonts w:ascii="新細明體" w:hAnsi="新細明體" w:hint="eastAsia"/>
              </w:rPr>
              <w:t xml:space="preserve">) </w:t>
            </w:r>
            <w:r w:rsidRPr="002F5BB3">
              <w:rPr>
                <w:rFonts w:ascii="新細明體" w:hAnsi="新細明體" w:cs="新細明體" w:hint="eastAsia"/>
              </w:rPr>
              <w:t>14:</w:t>
            </w:r>
            <w:r>
              <w:rPr>
                <w:rFonts w:ascii="新細明體" w:hAnsi="新細明體" w:cs="新細明體" w:hint="eastAsia"/>
              </w:rPr>
              <w:t>30~17:30</w:t>
            </w:r>
          </w:p>
        </w:tc>
        <w:tc>
          <w:tcPr>
            <w:tcW w:w="4536" w:type="dxa"/>
            <w:vAlign w:val="center"/>
          </w:tcPr>
          <w:p w:rsidR="002E2C83" w:rsidRPr="002B407B" w:rsidRDefault="002E2C83" w:rsidP="002B407B">
            <w:pPr>
              <w:adjustRightInd w:val="0"/>
              <w:snapToGrid w:val="0"/>
              <w:spacing w:line="160" w:lineRule="exact"/>
              <w:ind w:left="200" w:hangingChars="100" w:hanging="200"/>
              <w:jc w:val="center"/>
              <w:rPr>
                <w:rFonts w:cstheme="majorHAnsi"/>
                <w:bCs/>
              </w:rPr>
            </w:pPr>
            <w:r w:rsidRPr="002B407B">
              <w:rPr>
                <w:rFonts w:cstheme="majorHAnsi" w:hint="eastAsia"/>
                <w:bCs/>
              </w:rPr>
              <w:t>大腦與品德</w:t>
            </w:r>
          </w:p>
        </w:tc>
        <w:tc>
          <w:tcPr>
            <w:tcW w:w="2835" w:type="dxa"/>
            <w:vAlign w:val="center"/>
          </w:tcPr>
          <w:p w:rsidR="002E2C83" w:rsidRPr="002B407B" w:rsidRDefault="002E2C83" w:rsidP="002B407B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2B407B">
              <w:rPr>
                <w:rFonts w:ascii="新細明體" w:hAnsi="新細明體" w:hint="eastAsia"/>
                <w:b/>
                <w:bCs/>
                <w:sz w:val="28"/>
              </w:rPr>
              <w:t>□</w:t>
            </w:r>
          </w:p>
        </w:tc>
      </w:tr>
    </w:tbl>
    <w:p w:rsidR="002B407B" w:rsidRPr="003F5D38" w:rsidRDefault="002B407B" w:rsidP="008A50D7">
      <w:pPr>
        <w:spacing w:line="260" w:lineRule="exact"/>
        <w:ind w:firstLineChars="100" w:firstLine="200"/>
        <w:rPr>
          <w:rFonts w:ascii="標楷體" w:eastAsia="標楷體" w:hAnsi="標楷體"/>
          <w:bCs/>
        </w:rPr>
      </w:pPr>
      <w:r w:rsidRPr="003F5D38">
        <w:rPr>
          <w:rFonts w:ascii="標楷體" w:eastAsia="標楷體" w:hAnsi="標楷體" w:hint="eastAsia"/>
          <w:bCs/>
        </w:rPr>
        <w:t>◎上課地點：本院</w:t>
      </w:r>
      <w:proofErr w:type="gramStart"/>
      <w:r w:rsidRPr="003F5D38">
        <w:rPr>
          <w:rFonts w:ascii="標楷體" w:eastAsia="標楷體" w:hAnsi="標楷體" w:hint="eastAsia"/>
          <w:bCs/>
        </w:rPr>
        <w:t>臺北院</w:t>
      </w:r>
      <w:proofErr w:type="gramEnd"/>
      <w:r w:rsidRPr="003F5D38">
        <w:rPr>
          <w:rFonts w:ascii="標楷體" w:eastAsia="標楷體" w:hAnsi="標楷體" w:hint="eastAsia"/>
          <w:bCs/>
        </w:rPr>
        <w:t xml:space="preserve">區(臺北市大安區和平東路一段179號6樓) </w:t>
      </w:r>
    </w:p>
    <w:p w:rsidR="002B407B" w:rsidRPr="003F5D38" w:rsidRDefault="002B407B" w:rsidP="008A50D7">
      <w:pPr>
        <w:tabs>
          <w:tab w:val="left" w:pos="426"/>
        </w:tabs>
        <w:spacing w:line="260" w:lineRule="exact"/>
        <w:ind w:leftChars="92" w:left="1284" w:hangingChars="550" w:hanging="1100"/>
        <w:rPr>
          <w:rFonts w:ascii="標楷體" w:eastAsia="標楷體" w:hAnsi="標楷體"/>
        </w:rPr>
      </w:pPr>
      <w:r w:rsidRPr="003F5D38">
        <w:rPr>
          <w:rFonts w:ascii="標楷體" w:eastAsia="標楷體" w:hAnsi="標楷體" w:hint="eastAsia"/>
        </w:rPr>
        <w:t>◎報名方式：</w:t>
      </w:r>
      <w:hyperlink r:id="rId9" w:history="1">
        <w:r w:rsidR="00197BE2" w:rsidRPr="003B53AB">
          <w:rPr>
            <w:rStyle w:val="a3"/>
            <w:rFonts w:ascii="標楷體" w:eastAsia="標楷體" w:hAnsi="標楷體" w:hint="eastAsia"/>
          </w:rPr>
          <w:t>網</w:t>
        </w:r>
        <w:r w:rsidR="00197BE2" w:rsidRPr="003B53AB">
          <w:rPr>
            <w:rStyle w:val="a3"/>
            <w:rFonts w:ascii="標楷體" w:eastAsia="標楷體" w:hAnsi="標楷體" w:hint="eastAsia"/>
          </w:rPr>
          <w:t>路</w:t>
        </w:r>
        <w:r w:rsidR="00197BE2" w:rsidRPr="003B53AB">
          <w:rPr>
            <w:rStyle w:val="a3"/>
            <w:rFonts w:ascii="標楷體" w:eastAsia="標楷體" w:hAnsi="標楷體" w:hint="eastAsia"/>
          </w:rPr>
          <w:t>報名(</w:t>
        </w:r>
        <w:r w:rsidR="00197BE2" w:rsidRPr="003B53AB">
          <w:rPr>
            <w:rStyle w:val="a3"/>
            <w:rFonts w:ascii="標楷體" w:eastAsia="標楷體" w:hAnsi="標楷體"/>
          </w:rPr>
          <w:t>http://registration.naer.edu.tw/files/90-1000-2.php</w:t>
        </w:r>
        <w:r w:rsidR="00197BE2" w:rsidRPr="003B53AB">
          <w:rPr>
            <w:rStyle w:val="a3"/>
            <w:rFonts w:ascii="標楷體" w:eastAsia="標楷體" w:hAnsi="標楷體" w:hint="eastAsia"/>
          </w:rPr>
          <w:t>)</w:t>
        </w:r>
        <w:r w:rsidR="00197BE2" w:rsidRPr="003B53AB">
          <w:rPr>
            <w:rStyle w:val="a3"/>
            <w:rFonts w:ascii="標楷體" w:eastAsia="標楷體" w:hAnsi="標楷體" w:hint="eastAsia"/>
            <w:b/>
          </w:rPr>
          <w:t>或</w:t>
        </w:r>
      </w:hyperlink>
      <w:proofErr w:type="gramStart"/>
      <w:r w:rsidRPr="003F5D38">
        <w:rPr>
          <w:rFonts w:ascii="標楷體" w:eastAsia="標楷體" w:hAnsi="標楷體" w:hint="eastAsia"/>
        </w:rPr>
        <w:t>（</w:t>
      </w:r>
      <w:proofErr w:type="gramEnd"/>
      <w:r w:rsidRPr="003F5D38">
        <w:rPr>
          <w:rFonts w:ascii="標楷體" w:eastAsia="標楷體" w:hAnsi="標楷體" w:hint="eastAsia"/>
        </w:rPr>
        <w:t>E-mail：(</w:t>
      </w:r>
      <w:hyperlink r:id="rId10" w:history="1">
        <w:r>
          <w:rPr>
            <w:rStyle w:val="a3"/>
            <w:rFonts w:ascii="標楷體" w:eastAsia="標楷體" w:hAnsi="標楷體" w:hint="eastAsia"/>
          </w:rPr>
          <w:t>ce</w:t>
        </w:r>
        <w:r w:rsidRPr="003F5D38">
          <w:rPr>
            <w:rStyle w:val="a3"/>
            <w:rFonts w:ascii="標楷體" w:eastAsia="標楷體" w:hAnsi="標楷體" w:hint="eastAsia"/>
          </w:rPr>
          <w:t>@mail.naer.edu.tw</w:t>
        </w:r>
      </w:hyperlink>
      <w:proofErr w:type="gramStart"/>
      <w:r w:rsidRPr="003F5D38">
        <w:rPr>
          <w:rFonts w:ascii="標楷體" w:eastAsia="標楷體" w:hAnsi="標楷體" w:hint="eastAsia"/>
          <w:color w:val="002060"/>
        </w:rPr>
        <w:t>）</w:t>
      </w:r>
      <w:proofErr w:type="gramEnd"/>
      <w:r w:rsidRPr="003F5D38">
        <w:rPr>
          <w:rFonts w:ascii="標楷體" w:eastAsia="標楷體" w:hAnsi="標楷體" w:hint="eastAsia"/>
        </w:rPr>
        <w:t>。錄取以E-mail通知。</w:t>
      </w:r>
    </w:p>
    <w:p w:rsidR="002B407B" w:rsidRPr="003F5D38" w:rsidRDefault="002B407B" w:rsidP="008A50D7">
      <w:pPr>
        <w:spacing w:line="260" w:lineRule="exact"/>
        <w:ind w:leftChars="92" w:left="1284" w:hangingChars="550" w:hanging="1100"/>
        <w:rPr>
          <w:rFonts w:ascii="標楷體" w:eastAsia="標楷體" w:hAnsi="標楷體"/>
        </w:rPr>
      </w:pPr>
      <w:r w:rsidRPr="003F5D38">
        <w:rPr>
          <w:rFonts w:ascii="標楷體" w:eastAsia="標楷體" w:hAnsi="標楷體" w:hint="eastAsia"/>
        </w:rPr>
        <w:t>◎傳真報名：（02-</w:t>
      </w:r>
      <w:r w:rsidR="008A50D7">
        <w:rPr>
          <w:rFonts w:ascii="標楷體" w:eastAsia="標楷體" w:hAnsi="標楷體" w:hint="eastAsia"/>
        </w:rPr>
        <w:t>2351-4376</w:t>
      </w:r>
      <w:r w:rsidRPr="003F5D38">
        <w:rPr>
          <w:rFonts w:ascii="標楷體" w:eastAsia="標楷體" w:hAnsi="標楷體" w:hint="eastAsia"/>
        </w:rPr>
        <w:t>）(洽詢電話：02-3322-5558*</w:t>
      </w:r>
      <w:r w:rsidR="008A50D7">
        <w:rPr>
          <w:rFonts w:ascii="標楷體" w:eastAsia="標楷體" w:hAnsi="標楷體" w:hint="eastAsia"/>
        </w:rPr>
        <w:t>109(葉</w:t>
      </w:r>
      <w:bookmarkStart w:id="0" w:name="_GoBack"/>
      <w:bookmarkEnd w:id="0"/>
      <w:r w:rsidRPr="003F5D38">
        <w:rPr>
          <w:rFonts w:ascii="標楷體" w:eastAsia="標楷體" w:hAnsi="標楷體" w:hint="eastAsia"/>
        </w:rPr>
        <w:t>小姐).</w:t>
      </w:r>
    </w:p>
    <w:p w:rsidR="00A242A6" w:rsidRPr="008A50D7" w:rsidRDefault="002B407B" w:rsidP="008A50D7">
      <w:pPr>
        <w:spacing w:line="260" w:lineRule="exact"/>
        <w:ind w:leftChars="92" w:left="1285" w:hangingChars="550" w:hanging="1101"/>
        <w:rPr>
          <w:rFonts w:ascii="新細明體" w:eastAsia="新細明體" w:hAnsi="新細明體"/>
        </w:rPr>
      </w:pPr>
      <w:r w:rsidRPr="003F5D38">
        <w:rPr>
          <w:rFonts w:ascii="標楷體" w:eastAsia="標楷體" w:hAnsi="標楷體" w:hint="eastAsia"/>
          <w:b/>
          <w:color w:val="C00000"/>
        </w:rPr>
        <w:t>※ 研習時數:每堂參加研習之公教人員依規定核予研習時數(3小時)。</w:t>
      </w:r>
    </w:p>
    <w:sectPr w:rsidR="00A242A6" w:rsidRPr="008A50D7" w:rsidSect="008A50D7">
      <w:pgSz w:w="11906" w:h="16838"/>
      <w:pgMar w:top="1276" w:right="720" w:bottom="113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C69" w:rsidRDefault="00742C69" w:rsidP="0036557A">
      <w:pPr>
        <w:spacing w:before="0" w:after="0" w:line="240" w:lineRule="auto"/>
      </w:pPr>
      <w:r>
        <w:separator/>
      </w:r>
    </w:p>
  </w:endnote>
  <w:endnote w:type="continuationSeparator" w:id="0">
    <w:p w:rsidR="00742C69" w:rsidRDefault="00742C69" w:rsidP="0036557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流隸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C69" w:rsidRDefault="00742C69" w:rsidP="0036557A">
      <w:pPr>
        <w:spacing w:before="0" w:after="0" w:line="240" w:lineRule="auto"/>
      </w:pPr>
      <w:r>
        <w:separator/>
      </w:r>
    </w:p>
  </w:footnote>
  <w:footnote w:type="continuationSeparator" w:id="0">
    <w:p w:rsidR="00742C69" w:rsidRDefault="00742C69" w:rsidP="0036557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0831"/>
    <w:multiLevelType w:val="hybridMultilevel"/>
    <w:tmpl w:val="A69AD1DA"/>
    <w:lvl w:ilvl="0" w:tplc="27E6FD50">
      <w:start w:val="3"/>
      <w:numFmt w:val="bullet"/>
      <w:lvlText w:val=""/>
      <w:lvlJc w:val="left"/>
      <w:pPr>
        <w:ind w:left="720" w:hanging="360"/>
      </w:pPr>
      <w:rPr>
        <w:rFonts w:ascii="Wingdings" w:eastAsia="標楷體" w:hAnsi="Wingdings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301B37D1"/>
    <w:multiLevelType w:val="hybridMultilevel"/>
    <w:tmpl w:val="6040EFC2"/>
    <w:lvl w:ilvl="0" w:tplc="1728C4B8">
      <w:start w:val="3"/>
      <w:numFmt w:val="bullet"/>
      <w:lvlText w:val="-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EEC2570"/>
    <w:multiLevelType w:val="hybridMultilevel"/>
    <w:tmpl w:val="33827DCC"/>
    <w:lvl w:ilvl="0" w:tplc="AEDE2A24">
      <w:start w:val="3"/>
      <w:numFmt w:val="bullet"/>
      <w:lvlText w:val="-"/>
      <w:lvlJc w:val="left"/>
      <w:pPr>
        <w:ind w:left="108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">
    <w:nsid w:val="484D798E"/>
    <w:multiLevelType w:val="hybridMultilevel"/>
    <w:tmpl w:val="166A59C0"/>
    <w:lvl w:ilvl="0" w:tplc="26D87370">
      <w:start w:val="3"/>
      <w:numFmt w:val="bullet"/>
      <w:lvlText w:val="-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65063BA"/>
    <w:multiLevelType w:val="hybridMultilevel"/>
    <w:tmpl w:val="27EA8062"/>
    <w:lvl w:ilvl="0" w:tplc="6FF20DBC">
      <w:start w:val="3"/>
      <w:numFmt w:val="bullet"/>
      <w:lvlText w:val="-"/>
      <w:lvlJc w:val="left"/>
      <w:pPr>
        <w:ind w:left="108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>
    <w:nsid w:val="7D7F3B54"/>
    <w:multiLevelType w:val="hybridMultilevel"/>
    <w:tmpl w:val="58D2C3E4"/>
    <w:lvl w:ilvl="0" w:tplc="90F46502">
      <w:start w:val="3"/>
      <w:numFmt w:val="bullet"/>
      <w:lvlText w:val="-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DD0798E"/>
    <w:multiLevelType w:val="hybridMultilevel"/>
    <w:tmpl w:val="165E69D8"/>
    <w:lvl w:ilvl="0" w:tplc="D75EA9F8">
      <w:start w:val="3"/>
      <w:numFmt w:val="bullet"/>
      <w:lvlText w:val="-"/>
      <w:lvlJc w:val="left"/>
      <w:pPr>
        <w:ind w:left="72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7B"/>
    <w:rsid w:val="00197BE2"/>
    <w:rsid w:val="001B4177"/>
    <w:rsid w:val="002B407B"/>
    <w:rsid w:val="002E2C83"/>
    <w:rsid w:val="0036557A"/>
    <w:rsid w:val="00742C69"/>
    <w:rsid w:val="008A50D7"/>
    <w:rsid w:val="00A242A6"/>
    <w:rsid w:val="00B24A32"/>
    <w:rsid w:val="00E6689B"/>
    <w:rsid w:val="00ED3B2B"/>
    <w:rsid w:val="00FA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07B"/>
    <w:pPr>
      <w:spacing w:before="200" w:after="200" w:line="276" w:lineRule="auto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07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B407B"/>
    <w:pPr>
      <w:widowControl w:val="0"/>
      <w:spacing w:before="200" w:after="200" w:line="276" w:lineRule="auto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iv363070539yiv2044993269apple-style-span">
    <w:name w:val="yiv363070539yiv2044993269apple-style-span"/>
    <w:basedOn w:val="a0"/>
    <w:rsid w:val="002B407B"/>
  </w:style>
  <w:style w:type="paragraph" w:styleId="a5">
    <w:name w:val="List Paragraph"/>
    <w:basedOn w:val="a"/>
    <w:uiPriority w:val="34"/>
    <w:qFormat/>
    <w:rsid w:val="008A50D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6557A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36557A"/>
    <w:rPr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6557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36557A"/>
    <w:rPr>
      <w:kern w:val="0"/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3655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07B"/>
    <w:pPr>
      <w:spacing w:before="200" w:after="200" w:line="276" w:lineRule="auto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07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B407B"/>
    <w:pPr>
      <w:widowControl w:val="0"/>
      <w:spacing w:before="200" w:after="200" w:line="276" w:lineRule="auto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iv363070539yiv2044993269apple-style-span">
    <w:name w:val="yiv363070539yiv2044993269apple-style-span"/>
    <w:basedOn w:val="a0"/>
    <w:rsid w:val="002B407B"/>
  </w:style>
  <w:style w:type="paragraph" w:styleId="a5">
    <w:name w:val="List Paragraph"/>
    <w:basedOn w:val="a"/>
    <w:uiPriority w:val="34"/>
    <w:qFormat/>
    <w:rsid w:val="008A50D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6557A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36557A"/>
    <w:rPr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6557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36557A"/>
    <w:rPr>
      <w:kern w:val="0"/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3655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ue326@mail.naer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&#32178;&#36335;&#22577;&#21517;(http://registration.naer.edu.tw/files/90-1000-2.php)&#25110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A11C3A-C9CC-4295-A6F3-07253DFD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2014-05-26T05:47:00Z</dcterms:created>
  <dcterms:modified xsi:type="dcterms:W3CDTF">2014-05-27T01:37:00Z</dcterms:modified>
</cp:coreProperties>
</file>