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2AA" w:rsidRDefault="00C462AA">
      <w:pPr>
        <w:snapToGrid w:val="0"/>
        <w:spacing w:line="400" w:lineRule="exact"/>
        <w:ind w:left="743" w:hanging="743"/>
        <w:jc w:val="center"/>
        <w:rPr>
          <w:rFonts w:ascii="標楷體" w:eastAsia="標楷體" w:hAnsi="標楷體" w:cstheme="minorBidi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教育部國語文課程與教學輔導諮詢團隊</w:t>
      </w:r>
    </w:p>
    <w:p w:rsidR="00C462AA" w:rsidRDefault="00C462AA">
      <w:pPr>
        <w:snapToGrid w:val="0"/>
        <w:spacing w:line="400" w:lineRule="exact"/>
        <w:ind w:left="743" w:hanging="743"/>
        <w:jc w:val="center"/>
        <w:rPr>
          <w:rFonts w:ascii="標楷體" w:eastAsia="標楷體" w:hAnsi="標楷體" w:cstheme="minorBidi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bCs/>
          <w:color w:val="000000"/>
          <w:sz w:val="32"/>
          <w:szCs w:val="32"/>
        </w:rPr>
        <w:t>102</w:t>
      </w:r>
      <w:r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學年度「年度研討會」實施計畫</w:t>
      </w:r>
    </w:p>
    <w:p w:rsidR="00C462AA" w:rsidRDefault="00C462AA">
      <w:pPr>
        <w:pStyle w:val="Default"/>
        <w:ind w:left="538" w:hangingChars="192" w:hanging="538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壹、辦理單位</w:t>
      </w:r>
      <w:r>
        <w:rPr>
          <w:rFonts w:ascii="標楷體" w:eastAsia="標楷體" w:hAnsi="標楷體" w:cs="標楷體"/>
          <w:b/>
          <w:bCs/>
          <w:sz w:val="28"/>
          <w:szCs w:val="28"/>
        </w:rPr>
        <w:t xml:space="preserve"> </w:t>
      </w:r>
    </w:p>
    <w:p w:rsidR="00C462AA" w:rsidRDefault="00C462AA">
      <w:pPr>
        <w:pStyle w:val="Default"/>
        <w:ind w:leftChars="221" w:left="535" w:rightChars="-82" w:right="-197" w:hangingChars="2" w:hanging="5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指導單位：教育部</w:t>
      </w:r>
    </w:p>
    <w:p w:rsidR="00C462AA" w:rsidRDefault="00C462AA">
      <w:pPr>
        <w:pStyle w:val="Default"/>
        <w:ind w:leftChars="221" w:left="535" w:rightChars="-82" w:right="-197" w:hangingChars="2" w:hanging="5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承辦單位：教育部課程與教學輔導組語文學習領域國語文組輔導群</w:t>
      </w:r>
    </w:p>
    <w:p w:rsidR="00C462AA" w:rsidRDefault="00C462AA">
      <w:pPr>
        <w:pStyle w:val="Default"/>
        <w:ind w:leftChars="221" w:left="535" w:rightChars="-82" w:right="-197" w:hangingChars="2" w:hanging="5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協辦單位：國立臺灣師範大學</w:t>
      </w:r>
    </w:p>
    <w:p w:rsidR="00C462AA" w:rsidRDefault="00C462AA">
      <w:pPr>
        <w:pStyle w:val="Default"/>
        <w:ind w:left="538" w:hangingChars="192" w:hanging="538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貳、活動目標</w:t>
      </w:r>
      <w:r>
        <w:rPr>
          <w:rFonts w:ascii="標楷體" w:eastAsia="標楷體" w:hAnsi="標楷體" w:cs="標楷體"/>
          <w:b/>
          <w:bCs/>
          <w:sz w:val="28"/>
          <w:szCs w:val="28"/>
        </w:rPr>
        <w:t xml:space="preserve"> 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一、推動當今重要教育政策，掌握教育政策與教育現場連結之教學脈動。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二、提升教師之「閱讀與寫作」教學知能，激勵教師發展有效教學策略。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三、增進教師結合教學理論與實徵，期使教師分享教學技巧達觀摩之效。</w:t>
      </w:r>
    </w:p>
    <w:p w:rsidR="00C462AA" w:rsidRDefault="00C462AA">
      <w:pPr>
        <w:pStyle w:val="Default"/>
        <w:ind w:left="538" w:hangingChars="192" w:hanging="538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參、活動內容說明</w:t>
      </w:r>
    </w:p>
    <w:p w:rsidR="00C462AA" w:rsidRDefault="00C462AA">
      <w:pPr>
        <w:pStyle w:val="Default"/>
        <w:ind w:leftChars="221" w:left="535" w:rightChars="-82" w:right="-197" w:hangingChars="2" w:hanging="5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由中央團邀請縣市團輔導員到場分享本學期責任分區服務之成果，並進行縣市交流。</w:t>
      </w:r>
    </w:p>
    <w:p w:rsidR="00C462AA" w:rsidRDefault="00C462AA">
      <w:pPr>
        <w:pStyle w:val="Default"/>
        <w:ind w:left="538" w:hangingChars="192" w:hanging="538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肆、參與對象與報名方式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一、參與對象：縣市輔導團員代表及中央團委員。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二、報名方式已於國教社群網上通知。檢附於下：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 xml:space="preserve">　　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、第一階段請由專輔老師或聯絡人老師於團內進行調查或討論後，將此報名表格回傳至中央團助理黃郁瑋信箱（電子郵件：</w:t>
      </w:r>
      <w:r>
        <w:rPr>
          <w:rFonts w:ascii="標楷體" w:eastAsia="標楷體" w:hAnsi="標楷體" w:cs="標楷體"/>
        </w:rPr>
        <w:t>hoshi81511@hotmail.com</w:t>
      </w:r>
      <w:r>
        <w:rPr>
          <w:rFonts w:ascii="標楷體" w:eastAsia="標楷體" w:hAnsi="標楷體" w:cs="標楷體" w:hint="eastAsia"/>
        </w:rPr>
        <w:t>），收到助理回信後，即算報名成功。繳交期限至</w:t>
      </w:r>
      <w:r>
        <w:rPr>
          <w:rFonts w:ascii="標楷體" w:eastAsia="標楷體" w:hAnsi="標楷體" w:cs="標楷體"/>
        </w:rPr>
        <w:t>103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5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20</w:t>
      </w:r>
      <w:r>
        <w:rPr>
          <w:rFonts w:ascii="標楷體" w:eastAsia="標楷體" w:hAnsi="標楷體" w:cs="標楷體" w:hint="eastAsia"/>
        </w:rPr>
        <w:t>日為止。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 xml:space="preserve">　　</w:t>
      </w:r>
      <w:r>
        <w:rPr>
          <w:rFonts w:ascii="標楷體" w:eastAsia="標楷體" w:hAnsi="標楷體" w:cs="標楷體"/>
        </w:rPr>
        <w:t>2</w:t>
      </w:r>
      <w:r>
        <w:rPr>
          <w:rFonts w:ascii="標楷體" w:eastAsia="標楷體" w:hAnsi="標楷體" w:cs="標楷體" w:hint="eastAsia"/>
        </w:rPr>
        <w:t>、第二階段將以報名候補的師長為優先，於</w:t>
      </w:r>
      <w:r>
        <w:rPr>
          <w:rFonts w:ascii="標楷體" w:eastAsia="標楷體" w:hAnsi="標楷體" w:cs="標楷體"/>
        </w:rPr>
        <w:t>103</w:t>
      </w:r>
      <w:r>
        <w:rPr>
          <w:rFonts w:ascii="標楷體" w:eastAsia="標楷體" w:hAnsi="標楷體" w:cs="標楷體" w:hint="eastAsia"/>
        </w:rPr>
        <w:t>年</w:t>
      </w:r>
      <w:r>
        <w:rPr>
          <w:rFonts w:ascii="標楷體" w:eastAsia="標楷體" w:hAnsi="標楷體" w:cs="標楷體"/>
        </w:rPr>
        <w:t>5</w:t>
      </w:r>
      <w:r>
        <w:rPr>
          <w:rFonts w:ascii="標楷體" w:eastAsia="標楷體" w:hAnsi="標楷體" w:cs="標楷體" w:hint="eastAsia"/>
        </w:rPr>
        <w:t>月</w:t>
      </w:r>
      <w:r>
        <w:rPr>
          <w:rFonts w:ascii="標楷體" w:eastAsia="標楷體" w:hAnsi="標楷體" w:cs="標楷體"/>
        </w:rPr>
        <w:t>25</w:t>
      </w:r>
      <w:r>
        <w:rPr>
          <w:rFonts w:ascii="標楷體" w:eastAsia="標楷體" w:hAnsi="標楷體" w:cs="標楷體" w:hint="eastAsia"/>
        </w:rPr>
        <w:t>日前進行通知。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/>
        </w:rPr>
        <w:t xml:space="preserve">    3</w:t>
      </w:r>
      <w:r>
        <w:rPr>
          <w:rFonts w:ascii="標楷體" w:eastAsia="標楷體" w:hAnsi="標楷體" w:cs="標楷體" w:hint="eastAsia"/>
        </w:rPr>
        <w:t>、因場地人數有限，暫不接受一般教師及輔導團員個別報名。</w:t>
      </w:r>
    </w:p>
    <w:p w:rsidR="00C462AA" w:rsidRDefault="00C462AA">
      <w:pPr>
        <w:pStyle w:val="Default"/>
        <w:ind w:left="538" w:hangingChars="192" w:hanging="538"/>
        <w:rPr>
          <w:rFonts w:ascii="標楷體" w:eastAsia="標楷體" w:hAnsi="標楷體" w:cstheme="minorBidi"/>
          <w:b/>
          <w:bCs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28"/>
          <w:szCs w:val="28"/>
        </w:rPr>
        <w:t>伍、時間與地點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一、時間</w:t>
      </w:r>
    </w:p>
    <w:p w:rsidR="00C462AA" w:rsidRDefault="00C462AA">
      <w:pPr>
        <w:autoSpaceDE w:val="0"/>
        <w:autoSpaceDN w:val="0"/>
        <w:adjustRightInd w:val="0"/>
        <w:ind w:leftChars="384" w:left="963" w:hangingChars="17" w:hanging="41"/>
        <w:rPr>
          <w:rFonts w:ascii="標楷體" w:eastAsia="標楷體" w:hAnsi="標楷體" w:cstheme="minorBidi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（一）日期：</w:t>
      </w:r>
      <w:r>
        <w:rPr>
          <w:rFonts w:ascii="標楷體" w:eastAsia="標楷體" w:hAnsi="標楷體" w:cs="標楷體"/>
          <w:color w:val="000000"/>
          <w:kern w:val="0"/>
        </w:rPr>
        <w:t>103</w:t>
      </w:r>
      <w:r>
        <w:rPr>
          <w:rFonts w:ascii="標楷體" w:eastAsia="標楷體" w:hAnsi="標楷體" w:cs="標楷體" w:hint="eastAsia"/>
          <w:color w:val="000000"/>
          <w:kern w:val="0"/>
        </w:rPr>
        <w:t>年</w:t>
      </w:r>
      <w:r>
        <w:rPr>
          <w:rFonts w:ascii="標楷體" w:eastAsia="標楷體" w:hAnsi="標楷體" w:cs="標楷體"/>
          <w:color w:val="000000"/>
          <w:kern w:val="0"/>
        </w:rPr>
        <w:t>6</w:t>
      </w:r>
      <w:r>
        <w:rPr>
          <w:rFonts w:ascii="標楷體" w:eastAsia="標楷體" w:hAnsi="標楷體" w:cs="標楷體" w:hint="eastAsia"/>
          <w:color w:val="000000"/>
          <w:kern w:val="0"/>
        </w:rPr>
        <w:t>月</w:t>
      </w:r>
      <w:r>
        <w:rPr>
          <w:rFonts w:ascii="標楷體" w:eastAsia="標楷體" w:hAnsi="標楷體" w:cs="標楷體"/>
          <w:color w:val="000000"/>
          <w:kern w:val="0"/>
        </w:rPr>
        <w:t>6</w:t>
      </w:r>
      <w:r>
        <w:rPr>
          <w:rFonts w:ascii="標楷體" w:eastAsia="標楷體" w:hAnsi="標楷體" w:cs="標楷體" w:hint="eastAsia"/>
          <w:color w:val="000000"/>
          <w:kern w:val="0"/>
        </w:rPr>
        <w:t>日（星期五）</w:t>
      </w:r>
    </w:p>
    <w:p w:rsidR="00C462AA" w:rsidRDefault="00C462AA">
      <w:pPr>
        <w:autoSpaceDE w:val="0"/>
        <w:autoSpaceDN w:val="0"/>
        <w:adjustRightInd w:val="0"/>
        <w:ind w:leftChars="384" w:left="963" w:hangingChars="17" w:hanging="41"/>
        <w:rPr>
          <w:rFonts w:ascii="標楷體" w:eastAsia="標楷體" w:hAnsi="標楷體" w:cstheme="minorBidi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（二）時間：</w:t>
      </w:r>
      <w:r>
        <w:rPr>
          <w:rFonts w:ascii="標楷體" w:eastAsia="標楷體" w:hAnsi="標楷體" w:cs="標楷體"/>
          <w:color w:val="000000"/>
          <w:kern w:val="0"/>
        </w:rPr>
        <w:t>11</w:t>
      </w:r>
      <w:r>
        <w:rPr>
          <w:rFonts w:ascii="標楷體" w:eastAsia="標楷體" w:hAnsi="標楷體" w:cs="標楷體" w:hint="eastAsia"/>
          <w:color w:val="000000"/>
          <w:kern w:val="0"/>
        </w:rPr>
        <w:t>時至</w:t>
      </w:r>
      <w:r>
        <w:rPr>
          <w:rFonts w:ascii="標楷體" w:eastAsia="標楷體" w:hAnsi="標楷體" w:cs="標楷體"/>
          <w:color w:val="000000"/>
          <w:kern w:val="0"/>
        </w:rPr>
        <w:t>17</w:t>
      </w:r>
      <w:r>
        <w:rPr>
          <w:rFonts w:ascii="標楷體" w:eastAsia="標楷體" w:hAnsi="標楷體" w:cs="標楷體" w:hint="eastAsia"/>
          <w:color w:val="000000"/>
          <w:kern w:val="0"/>
        </w:rPr>
        <w:t>時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  <w:r>
        <w:rPr>
          <w:rFonts w:ascii="標楷體" w:eastAsia="標楷體" w:hAnsi="標楷體" w:cs="標楷體" w:hint="eastAsia"/>
        </w:rPr>
        <w:t>二、地點：國立臺灣師範大學文學院地下會議室</w:t>
      </w:r>
    </w:p>
    <w:p w:rsidR="00C462AA" w:rsidRDefault="00C462AA">
      <w:pPr>
        <w:widowControl/>
        <w:rPr>
          <w:rFonts w:ascii="標楷體" w:eastAsia="標楷體" w:hAnsi="標楷體" w:cstheme="minorBidi"/>
          <w:color w:val="000000"/>
          <w:kern w:val="0"/>
        </w:rPr>
      </w:pPr>
      <w:r>
        <w:rPr>
          <w:rFonts w:ascii="標楷體" w:eastAsia="標楷體" w:hAnsi="標楷體" w:cstheme="minorBidi"/>
        </w:rPr>
        <w:br w:type="page"/>
      </w:r>
    </w:p>
    <w:p w:rsidR="00C462AA" w:rsidRDefault="00C462AA">
      <w:pPr>
        <w:spacing w:line="240" w:lineRule="atLeast"/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/>
          <w:b/>
          <w:bCs/>
          <w:sz w:val="32"/>
          <w:szCs w:val="32"/>
        </w:rPr>
        <w:t>102</w:t>
      </w:r>
      <w:r>
        <w:rPr>
          <w:rFonts w:ascii="標楷體" w:eastAsia="標楷體" w:hAnsi="標楷體" w:cs="標楷體" w:hint="eastAsia"/>
          <w:b/>
          <w:bCs/>
          <w:sz w:val="32"/>
          <w:szCs w:val="32"/>
        </w:rPr>
        <w:t>學年度九年一貫課程推動工作課程與教學輔導組</w:t>
      </w:r>
    </w:p>
    <w:p w:rsidR="00C462AA" w:rsidRDefault="00C462AA">
      <w:pPr>
        <w:spacing w:line="240" w:lineRule="atLeast"/>
        <w:jc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bCs/>
          <w:sz w:val="32"/>
          <w:szCs w:val="32"/>
        </w:rPr>
        <w:t>語文學習領域國語文組輔導群【年度研討會】報名表</w:t>
      </w:r>
    </w:p>
    <w:p w:rsidR="00C462AA" w:rsidRDefault="00C462AA">
      <w:pPr>
        <w:spacing w:line="240" w:lineRule="atLeast"/>
        <w:jc w:val="center"/>
        <w:rPr>
          <w:rFonts w:ascii="標楷體" w:eastAsia="標楷體" w:hAnsi="標楷體" w:cstheme="minorBidi"/>
          <w:b/>
          <w:bCs/>
          <w:sz w:val="28"/>
          <w:szCs w:val="28"/>
        </w:rPr>
      </w:pPr>
    </w:p>
    <w:p w:rsidR="00C462AA" w:rsidRDefault="00C462AA">
      <w:pPr>
        <w:spacing w:line="240" w:lineRule="atLeast"/>
        <w:jc w:val="both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各位敬愛的教師先進：</w:t>
      </w:r>
    </w:p>
    <w:p w:rsidR="00C462AA" w:rsidRDefault="00C462AA">
      <w:pPr>
        <w:spacing w:line="240" w:lineRule="atLeast"/>
        <w:jc w:val="both"/>
        <w:rPr>
          <w:rFonts w:ascii="標楷體" w:eastAsia="標楷體" w:hAnsi="標楷體" w:cstheme="minorBidi"/>
          <w:b/>
          <w:bCs/>
          <w:sz w:val="28"/>
          <w:szCs w:val="28"/>
        </w:rPr>
      </w:pPr>
    </w:p>
    <w:p w:rsidR="00C462AA" w:rsidRDefault="00C462AA">
      <w:pPr>
        <w:spacing w:line="240" w:lineRule="atLeast"/>
        <w:jc w:val="both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您好。</w:t>
      </w:r>
    </w:p>
    <w:p w:rsidR="00C462AA" w:rsidRDefault="00C462AA">
      <w:pPr>
        <w:spacing w:line="240" w:lineRule="atLeast"/>
        <w:jc w:val="both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謹訂於</w:t>
      </w:r>
      <w:r>
        <w:rPr>
          <w:rFonts w:ascii="標楷體" w:eastAsia="標楷體" w:hAnsi="標楷體" w:cs="標楷體"/>
          <w:sz w:val="28"/>
          <w:szCs w:val="28"/>
        </w:rPr>
        <w:t>103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6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6</w:t>
      </w:r>
      <w:r>
        <w:rPr>
          <w:rFonts w:ascii="標楷體" w:eastAsia="標楷體" w:hAnsi="標楷體" w:cs="標楷體" w:hint="eastAsia"/>
          <w:sz w:val="28"/>
          <w:szCs w:val="28"/>
        </w:rPr>
        <w:t>日假國立臺灣師範大學文學院地下室舉辦央團年度研討會，因場地可容納人數有限，因此決定請各縣市先推派三位教師代表參加（國中、國小組合計三位），待第一階段人數統計後，如尚有名額，將優先邀請第一階段報名候補的師長蒞臨參與。</w:t>
      </w:r>
    </w:p>
    <w:p w:rsidR="00C462AA" w:rsidRDefault="00C462AA">
      <w:pPr>
        <w:spacing w:line="240" w:lineRule="atLeast"/>
        <w:jc w:val="both"/>
        <w:rPr>
          <w:rFonts w:ascii="標楷體" w:eastAsia="標楷體" w:hAnsi="標楷體" w:cstheme="minorBidi"/>
          <w:sz w:val="28"/>
          <w:szCs w:val="28"/>
        </w:rPr>
      </w:pPr>
    </w:p>
    <w:p w:rsidR="00C462AA" w:rsidRDefault="00C462AA">
      <w:pPr>
        <w:spacing w:line="240" w:lineRule="atLeast"/>
        <w:jc w:val="both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第一階段請由專輔老師或聯絡人老師於團內進行調查或討論後，將此報名表格回傳至中央團助理黃郁瑋信箱（電子郵件：</w:t>
      </w:r>
      <w:hyperlink r:id="rId6" w:history="1">
        <w:r>
          <w:rPr>
            <w:rStyle w:val="Hyperlink"/>
            <w:rFonts w:ascii="標楷體" w:eastAsia="標楷體" w:hAnsi="標楷體" w:cs="標楷體"/>
            <w:sz w:val="28"/>
            <w:szCs w:val="28"/>
          </w:rPr>
          <w:t>hoshi81511@hotmail.com</w:t>
        </w:r>
      </w:hyperlink>
      <w:r>
        <w:rPr>
          <w:rFonts w:ascii="標楷體" w:eastAsia="標楷體" w:hAnsi="標楷體" w:cs="標楷體" w:hint="eastAsia"/>
          <w:sz w:val="28"/>
          <w:szCs w:val="28"/>
        </w:rPr>
        <w:t>），收到助理回信後，即算報名成功。繳交期限至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103</w:t>
      </w:r>
      <w:r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年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5</w:t>
      </w:r>
      <w:r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月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20</w:t>
      </w:r>
      <w:r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日</w:t>
      </w:r>
      <w:r>
        <w:rPr>
          <w:rFonts w:ascii="標楷體" w:eastAsia="標楷體" w:hAnsi="標楷體" w:cs="標楷體" w:hint="eastAsia"/>
          <w:sz w:val="28"/>
          <w:szCs w:val="28"/>
        </w:rPr>
        <w:t>為止。</w:t>
      </w:r>
    </w:p>
    <w:p w:rsidR="00C462AA" w:rsidRDefault="00C462AA">
      <w:pPr>
        <w:spacing w:line="240" w:lineRule="atLeast"/>
        <w:jc w:val="both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第二階段將以報名候補的師長為優先，於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103</w:t>
      </w:r>
      <w:r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年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5</w:t>
      </w:r>
      <w:r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月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25</w:t>
      </w:r>
      <w:r>
        <w:rPr>
          <w:rFonts w:ascii="標楷體" w:eastAsia="標楷體" w:hAnsi="標楷體" w:cs="標楷體" w:hint="eastAsia"/>
          <w:b/>
          <w:bCs/>
          <w:color w:val="FF0000"/>
          <w:sz w:val="28"/>
          <w:szCs w:val="28"/>
        </w:rPr>
        <w:t>日</w:t>
      </w:r>
      <w:r>
        <w:rPr>
          <w:rFonts w:ascii="標楷體" w:eastAsia="標楷體" w:hAnsi="標楷體" w:cs="標楷體" w:hint="eastAsia"/>
          <w:sz w:val="28"/>
          <w:szCs w:val="28"/>
        </w:rPr>
        <w:t>前進行通知。</w:t>
      </w:r>
    </w:p>
    <w:p w:rsidR="00C462AA" w:rsidRDefault="00C462AA">
      <w:pPr>
        <w:spacing w:line="240" w:lineRule="atLeast"/>
        <w:jc w:val="both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造成您的不便，非常抱歉。活動結束後會於國教社群網上公布當日活動文字或影像紀錄，以供無法到場的師長們觀看。</w:t>
      </w:r>
    </w:p>
    <w:p w:rsidR="00C462AA" w:rsidRDefault="00C462AA">
      <w:pPr>
        <w:spacing w:line="240" w:lineRule="atLeast"/>
        <w:jc w:val="both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謝謝您的協助。</w:t>
      </w:r>
    </w:p>
    <w:p w:rsidR="00C462AA" w:rsidRDefault="00C462AA">
      <w:pPr>
        <w:spacing w:line="240" w:lineRule="atLeast"/>
        <w:jc w:val="both"/>
        <w:rPr>
          <w:rFonts w:ascii="標楷體" w:eastAsia="標楷體" w:hAnsi="標楷體" w:cstheme="minorBidi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427"/>
        <w:gridCol w:w="1428"/>
        <w:gridCol w:w="1428"/>
        <w:gridCol w:w="1429"/>
        <w:gridCol w:w="1429"/>
        <w:gridCol w:w="1381"/>
      </w:tblGrid>
      <w:tr w:rsidR="00C462AA">
        <w:tc>
          <w:tcPr>
            <w:tcW w:w="8522" w:type="dxa"/>
            <w:gridSpan w:val="6"/>
          </w:tcPr>
          <w:p w:rsidR="00C462AA" w:rsidRDefault="00C462AA">
            <w:pPr>
              <w:rPr>
                <w:rFonts w:ascii="Calibri" w:hAnsi="Calibri" w:cs="Calibri"/>
              </w:rPr>
            </w:pPr>
            <w:r>
              <w:rPr>
                <w:rFonts w:ascii="細明體" w:eastAsia="細明體" w:hAnsi="細明體" w:cs="細明體" w:hint="eastAsia"/>
              </w:rPr>
              <w:t>所屬縣市團：</w:t>
            </w:r>
            <w:r>
              <w:rPr>
                <w:u w:val="single"/>
              </w:rPr>
              <w:t xml:space="preserve">                            </w:t>
            </w:r>
          </w:p>
        </w:tc>
      </w:tr>
      <w:tr w:rsidR="00C462AA">
        <w:tc>
          <w:tcPr>
            <w:tcW w:w="1427" w:type="dxa"/>
            <w:shd w:val="clear" w:color="auto" w:fill="EEECE1"/>
          </w:tcPr>
          <w:p w:rsidR="00C462AA" w:rsidRDefault="00C462AA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教師姓名</w:t>
            </w:r>
          </w:p>
        </w:tc>
        <w:tc>
          <w:tcPr>
            <w:tcW w:w="1428" w:type="dxa"/>
            <w:shd w:val="clear" w:color="auto" w:fill="EEECE1"/>
          </w:tcPr>
          <w:p w:rsidR="00C462AA" w:rsidRDefault="00C462AA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服務單位</w:t>
            </w:r>
          </w:p>
        </w:tc>
        <w:tc>
          <w:tcPr>
            <w:tcW w:w="1428" w:type="dxa"/>
            <w:shd w:val="clear" w:color="auto" w:fill="EEECE1"/>
          </w:tcPr>
          <w:p w:rsidR="00C462AA" w:rsidRDefault="00C462AA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手機</w:t>
            </w:r>
          </w:p>
        </w:tc>
        <w:tc>
          <w:tcPr>
            <w:tcW w:w="1429" w:type="dxa"/>
            <w:shd w:val="clear" w:color="auto" w:fill="EEECE1"/>
          </w:tcPr>
          <w:p w:rsidR="00C462AA" w:rsidRDefault="00C462AA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電子郵件</w:t>
            </w:r>
          </w:p>
        </w:tc>
        <w:tc>
          <w:tcPr>
            <w:tcW w:w="1429" w:type="dxa"/>
            <w:shd w:val="clear" w:color="auto" w:fill="EEECE1"/>
          </w:tcPr>
          <w:p w:rsidR="00C462AA" w:rsidRDefault="00C462AA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身分證字號</w:t>
            </w:r>
          </w:p>
        </w:tc>
        <w:tc>
          <w:tcPr>
            <w:tcW w:w="1381" w:type="dxa"/>
            <w:shd w:val="clear" w:color="auto" w:fill="EEECE1"/>
          </w:tcPr>
          <w:p w:rsidR="00C462AA" w:rsidRDefault="00C462AA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飲食需求</w:t>
            </w:r>
          </w:p>
        </w:tc>
      </w:tr>
      <w:tr w:rsidR="00C462AA">
        <w:tc>
          <w:tcPr>
            <w:tcW w:w="1427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381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</w:tr>
      <w:tr w:rsidR="00C462AA">
        <w:tc>
          <w:tcPr>
            <w:tcW w:w="1427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381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</w:tr>
      <w:tr w:rsidR="00C462AA">
        <w:tc>
          <w:tcPr>
            <w:tcW w:w="1427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381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</w:tr>
      <w:tr w:rsidR="00C462AA">
        <w:tc>
          <w:tcPr>
            <w:tcW w:w="8522" w:type="dxa"/>
            <w:gridSpan w:val="6"/>
            <w:shd w:val="clear" w:color="auto" w:fill="EEECE1"/>
          </w:tcPr>
          <w:p w:rsidR="00C462AA" w:rsidRDefault="00C462AA">
            <w:pPr>
              <w:jc w:val="center"/>
              <w:rPr>
                <w:rFonts w:ascii="標楷體" w:eastAsia="標楷體" w:hAnsi="標楷體" w:cstheme="minorBidi"/>
                <w:b/>
                <w:bCs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以下為候補名額</w:t>
            </w:r>
          </w:p>
        </w:tc>
      </w:tr>
      <w:tr w:rsidR="00C462AA">
        <w:tc>
          <w:tcPr>
            <w:tcW w:w="1427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381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</w:tr>
      <w:tr w:rsidR="00C462AA">
        <w:tc>
          <w:tcPr>
            <w:tcW w:w="1427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381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</w:tr>
      <w:tr w:rsidR="00C462AA">
        <w:tc>
          <w:tcPr>
            <w:tcW w:w="1427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8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429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  <w:tc>
          <w:tcPr>
            <w:tcW w:w="1381" w:type="dxa"/>
          </w:tcPr>
          <w:p w:rsidR="00C462AA" w:rsidRDefault="00C462AA">
            <w:pPr>
              <w:rPr>
                <w:rFonts w:ascii="Calibri" w:hAnsi="Calibri" w:cs="Calibri"/>
              </w:rPr>
            </w:pPr>
          </w:p>
        </w:tc>
      </w:tr>
    </w:tbl>
    <w:p w:rsidR="00C462AA" w:rsidRDefault="00C462AA">
      <w:pPr>
        <w:rPr>
          <w:rFonts w:ascii="Calibri" w:hAnsi="Calibri" w:cs="Calibri"/>
        </w:rPr>
      </w:pPr>
    </w:p>
    <w:p w:rsidR="00C462AA" w:rsidRDefault="00C462AA">
      <w:pPr>
        <w:rPr>
          <w:rFonts w:cstheme="minorBidi"/>
        </w:rPr>
      </w:pPr>
      <w:r>
        <w:rPr>
          <w:rFonts w:cs="新細明體" w:hint="eastAsia"/>
        </w:rPr>
        <w:t>請各位專輔或聯絡人老師於團內調查後，統一寄交中央團國語文組助理黃郁瑋（</w:t>
      </w:r>
      <w:r>
        <w:t xml:space="preserve"> </w:t>
      </w:r>
      <w:r>
        <w:rPr>
          <w:rFonts w:cs="新細明體" w:hint="eastAsia"/>
        </w:rPr>
        <w:t>電子郵件：</w:t>
      </w:r>
      <w:hyperlink r:id="rId7" w:history="1">
        <w:r>
          <w:rPr>
            <w:rStyle w:val="Hyperlink"/>
          </w:rPr>
          <w:t>hoshi81511@hotmail.com</w:t>
        </w:r>
      </w:hyperlink>
      <w:r>
        <w:t xml:space="preserve"> </w:t>
      </w:r>
      <w:r>
        <w:rPr>
          <w:rFonts w:cs="新細明體" w:hint="eastAsia"/>
        </w:rPr>
        <w:t>）以做統計，</w:t>
      </w:r>
    </w:p>
    <w:p w:rsidR="00C462AA" w:rsidRDefault="00C462AA">
      <w:pPr>
        <w:pStyle w:val="Default"/>
        <w:ind w:leftChars="189" w:left="915" w:hangingChars="192" w:hanging="461"/>
        <w:rPr>
          <w:rFonts w:ascii="標楷體" w:eastAsia="標楷體" w:hAnsi="標楷體" w:cstheme="minorBidi"/>
        </w:rPr>
      </w:pPr>
    </w:p>
    <w:sectPr w:rsidR="00C462AA" w:rsidSect="00C462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2AA" w:rsidRDefault="00C462AA">
      <w:pPr>
        <w:rPr>
          <w:rFonts w:cstheme="minorBidi"/>
        </w:rPr>
      </w:pPr>
      <w:r>
        <w:rPr>
          <w:rFonts w:cstheme="minorBidi"/>
        </w:rPr>
        <w:separator/>
      </w:r>
    </w:p>
  </w:endnote>
  <w:endnote w:type="continuationSeparator" w:id="0">
    <w:p w:rsidR="00C462AA" w:rsidRDefault="00C462AA">
      <w:pPr>
        <w:rPr>
          <w:rFonts w:cstheme="minorBidi"/>
        </w:rPr>
      </w:pPr>
      <w:r>
        <w:rPr>
          <w:rFonts w:cstheme="minorBidi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FPLiKingHei-XB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2AA" w:rsidRDefault="00C462AA">
      <w:pPr>
        <w:rPr>
          <w:rFonts w:cstheme="minorBidi"/>
        </w:rPr>
      </w:pPr>
      <w:r>
        <w:rPr>
          <w:rFonts w:cstheme="minorBidi"/>
        </w:rPr>
        <w:separator/>
      </w:r>
    </w:p>
  </w:footnote>
  <w:footnote w:type="continuationSeparator" w:id="0">
    <w:p w:rsidR="00C462AA" w:rsidRDefault="00C462AA">
      <w:pPr>
        <w:rPr>
          <w:rFonts w:cstheme="minorBidi"/>
        </w:rPr>
      </w:pPr>
      <w:r>
        <w:rPr>
          <w:rFonts w:cstheme="minorBidi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2AA"/>
    <w:rsid w:val="00C46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napToGrid w:val="0"/>
    </w:pPr>
    <w:rPr>
      <w:rFonts w:ascii="Calibri" w:hAnsi="Calibri" w:cs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</w:pPr>
    <w:rPr>
      <w:rFonts w:ascii="Calibri" w:hAnsi="Calibri" w:cs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DFPLiKingHei-XB" w:eastAsia="DFPLiKingHei-XB" w:hAnsi="Calibri" w:cs="DFPLiKingHei-XB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hoshi81511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shi81511@hot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180</Words>
  <Characters>1029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教育部國語文課程與教學輔導諮詢團隊</dc:title>
  <dc:subject/>
  <dc:creator>user</dc:creator>
  <cp:keywords/>
  <dc:description/>
  <cp:lastModifiedBy>ACER-4810TG</cp:lastModifiedBy>
  <cp:revision>2</cp:revision>
  <dcterms:created xsi:type="dcterms:W3CDTF">2014-05-23T06:23:00Z</dcterms:created>
  <dcterms:modified xsi:type="dcterms:W3CDTF">2014-05-23T06:23:00Z</dcterms:modified>
</cp:coreProperties>
</file>