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6C" w:rsidRDefault="00810F6C">
      <w:pPr>
        <w:jc w:val="center"/>
        <w:rPr>
          <w:rFonts w:ascii="標楷體" w:eastAsia="標楷體" w:hAnsi="標楷體" w:cstheme="minorBidi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2014</w:t>
      </w:r>
      <w:r>
        <w:rPr>
          <w:rFonts w:ascii="標楷體" w:eastAsia="標楷體" w:hAnsi="標楷體" w:cs="標楷體" w:hint="eastAsia"/>
          <w:sz w:val="40"/>
          <w:szCs w:val="40"/>
        </w:rPr>
        <w:t>年南臺灣教育學術研討會徵稿暨審查規則</w:t>
      </w:r>
    </w:p>
    <w:p w:rsidR="00810F6C" w:rsidRDefault="00810F6C">
      <w:pPr>
        <w:pStyle w:val="NormalIndent"/>
        <w:adjustRightInd w:val="0"/>
        <w:ind w:leftChars="0" w:left="0"/>
        <w:jc w:val="both"/>
        <w:textAlignment w:val="baseline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一、徵稿對象：</w:t>
      </w:r>
    </w:p>
    <w:p w:rsidR="00810F6C" w:rsidRDefault="00810F6C">
      <w:pPr>
        <w:numPr>
          <w:ilvl w:val="0"/>
          <w:numId w:val="1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公私立國民中小學校長、主任、教師及教育相關人員。</w:t>
      </w:r>
    </w:p>
    <w:p w:rsidR="00810F6C" w:rsidRDefault="00810F6C">
      <w:pPr>
        <w:numPr>
          <w:ilvl w:val="0"/>
          <w:numId w:val="1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各縣市教育局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 w:hint="eastAsia"/>
        </w:rPr>
        <w:t>處督學、課程督學、國教輔導團輔導員。</w:t>
      </w:r>
    </w:p>
    <w:p w:rsidR="00810F6C" w:rsidRDefault="00810F6C">
      <w:pPr>
        <w:numPr>
          <w:ilvl w:val="0"/>
          <w:numId w:val="1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師培大學或各大專院校相關系所人員。</w:t>
      </w:r>
    </w:p>
    <w:p w:rsidR="00810F6C" w:rsidRDefault="00810F6C">
      <w:pPr>
        <w:pStyle w:val="BodyTextIndent"/>
        <w:snapToGrid w:val="0"/>
        <w:spacing w:after="0"/>
        <w:ind w:leftChars="0" w:left="0" w:firstLineChars="100" w:firstLine="24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二、徵稿主題：精進國民中小學教學品質</w:t>
      </w:r>
    </w:p>
    <w:p w:rsidR="00810F6C" w:rsidRDefault="00810F6C">
      <w:pPr>
        <w:numPr>
          <w:ilvl w:val="0"/>
          <w:numId w:val="6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中小學推動十二年國教相關議題探討</w:t>
      </w:r>
    </w:p>
    <w:p w:rsidR="00810F6C" w:rsidRDefault="00810F6C">
      <w:pPr>
        <w:numPr>
          <w:ilvl w:val="0"/>
          <w:numId w:val="6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推動國際教育與創新教學模組之實務研究與實踐</w:t>
      </w:r>
    </w:p>
    <w:p w:rsidR="00810F6C" w:rsidRDefault="00810F6C">
      <w:pPr>
        <w:numPr>
          <w:ilvl w:val="0"/>
          <w:numId w:val="6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有效教學策略與多元評量之實務研究與應用</w:t>
      </w:r>
    </w:p>
    <w:p w:rsidR="00810F6C" w:rsidRDefault="00810F6C">
      <w:pPr>
        <w:numPr>
          <w:ilvl w:val="0"/>
          <w:numId w:val="6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有效落實學生學習成效方案之研究</w:t>
      </w:r>
    </w:p>
    <w:p w:rsidR="00810F6C" w:rsidRDefault="00810F6C">
      <w:pPr>
        <w:numPr>
          <w:ilvl w:val="0"/>
          <w:numId w:val="6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課程與教學領導之實務研究與應用</w:t>
      </w:r>
    </w:p>
    <w:p w:rsidR="00810F6C" w:rsidRDefault="00810F6C">
      <w:pPr>
        <w:pStyle w:val="NormalIndent"/>
        <w:adjustRightInd w:val="0"/>
        <w:ind w:leftChars="59" w:left="708" w:hangingChars="236" w:hanging="566"/>
        <w:jc w:val="both"/>
        <w:textAlignment w:val="baseline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三、稿件內容：依上述主題為範圍，區分為二類：</w:t>
      </w:r>
    </w:p>
    <w:p w:rsidR="00810F6C" w:rsidRDefault="00810F6C">
      <w:pPr>
        <w:numPr>
          <w:ilvl w:val="0"/>
          <w:numId w:val="3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第一類：專題研究學術論文，需以</w:t>
      </w:r>
      <w:r>
        <w:rPr>
          <w:rFonts w:ascii="標楷體" w:eastAsia="標楷體" w:hAnsi="標楷體" w:cs="標楷體"/>
        </w:rPr>
        <w:t>APA</w:t>
      </w:r>
      <w:r>
        <w:rPr>
          <w:rFonts w:ascii="標楷體" w:eastAsia="標楷體" w:hAnsi="標楷體" w:cs="標楷體" w:hint="eastAsia"/>
        </w:rPr>
        <w:t>格式撰寫。</w:t>
      </w:r>
    </w:p>
    <w:p w:rsidR="00810F6C" w:rsidRDefault="00810F6C">
      <w:pPr>
        <w:numPr>
          <w:ilvl w:val="0"/>
          <w:numId w:val="3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第二類：教學場域有關之行動研究。</w:t>
      </w:r>
    </w:p>
    <w:p w:rsidR="00810F6C" w:rsidRDefault="00810F6C">
      <w:pPr>
        <w:pStyle w:val="NormalIndent"/>
        <w:ind w:firstLineChars="450" w:firstLine="1081"/>
        <w:jc w:val="both"/>
        <w:rPr>
          <w:rFonts w:ascii="標楷體" w:eastAsia="標楷體" w:hAnsi="標楷體" w:cstheme="minorBidi"/>
          <w:b/>
          <w:bCs/>
          <w:bdr w:val="single" w:sz="4" w:space="0" w:color="auto"/>
        </w:rPr>
      </w:pPr>
      <w:r>
        <w:rPr>
          <w:rFonts w:ascii="標楷體" w:eastAsia="標楷體" w:hAnsi="標楷體" w:cs="標楷體" w:hint="eastAsia"/>
          <w:b/>
          <w:bCs/>
          <w:bdr w:val="single" w:sz="4" w:space="0" w:color="auto"/>
        </w:rPr>
        <w:t>請勿投寄已正式出版或一稿數投之論文。</w:t>
      </w:r>
    </w:p>
    <w:p w:rsidR="00810F6C" w:rsidRDefault="00810F6C">
      <w:pPr>
        <w:pStyle w:val="NormalIndent"/>
        <w:ind w:leftChars="0" w:left="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四、內文格式</w:t>
      </w:r>
    </w:p>
    <w:p w:rsidR="00810F6C" w:rsidRDefault="00810F6C">
      <w:pPr>
        <w:numPr>
          <w:ilvl w:val="0"/>
          <w:numId w:val="4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稿件請以</w:t>
      </w:r>
      <w:r>
        <w:rPr>
          <w:rFonts w:ascii="標楷體" w:eastAsia="標楷體" w:hAnsi="標楷體" w:cs="標楷體"/>
        </w:rPr>
        <w:t>A4</w:t>
      </w:r>
      <w:r>
        <w:rPr>
          <w:rFonts w:ascii="標楷體" w:eastAsia="標楷體" w:hAnsi="標楷體" w:cs="標楷體" w:hint="eastAsia"/>
        </w:rPr>
        <w:t>直頁由左至右橫打，行距</w:t>
      </w:r>
      <w:r>
        <w:rPr>
          <w:rFonts w:ascii="標楷體" w:eastAsia="標楷體" w:hAnsi="標楷體" w:cs="標楷體"/>
        </w:rPr>
        <w:t>25</w:t>
      </w:r>
      <w:r>
        <w:rPr>
          <w:rFonts w:ascii="標楷體" w:eastAsia="標楷體" w:hAnsi="標楷體" w:cs="標楷體" w:hint="eastAsia"/>
        </w:rPr>
        <w:t>。「論文題目」</w:t>
      </w:r>
      <w:r>
        <w:rPr>
          <w:rFonts w:ascii="標楷體" w:eastAsia="標楷體" w:hAnsi="標楷體" w:cs="標楷體"/>
        </w:rPr>
        <w:t>18</w:t>
      </w:r>
      <w:r>
        <w:rPr>
          <w:rFonts w:ascii="標楷體" w:eastAsia="標楷體" w:hAnsi="標楷體" w:cs="標楷體" w:hint="eastAsia"/>
        </w:rPr>
        <w:t>號標楷體，「標題」為</w:t>
      </w:r>
      <w:r>
        <w:rPr>
          <w:rFonts w:ascii="標楷體" w:eastAsia="標楷體" w:hAnsi="標楷體" w:cs="標楷體"/>
        </w:rPr>
        <w:t>16</w:t>
      </w:r>
      <w:r>
        <w:rPr>
          <w:rFonts w:ascii="標楷體" w:eastAsia="標楷體" w:hAnsi="標楷體" w:cs="標楷體" w:hint="eastAsia"/>
        </w:rPr>
        <w:t>號標楷體，「節」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號標楷體，「內文」採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 w:hint="eastAsia"/>
        </w:rPr>
        <w:t>號標楷體字，邊界</w:t>
      </w:r>
      <w:r>
        <w:rPr>
          <w:rFonts w:ascii="標楷體" w:eastAsia="標楷體" w:hAnsi="標楷體" w:cs="標楷體"/>
        </w:rPr>
        <w:t>2.54</w:t>
      </w:r>
      <w:r>
        <w:rPr>
          <w:rFonts w:ascii="標楷體" w:eastAsia="標楷體" w:hAnsi="標楷體" w:cs="標楷體" w:hint="eastAsia"/>
        </w:rPr>
        <w:t>×</w:t>
      </w:r>
      <w:r>
        <w:rPr>
          <w:rFonts w:ascii="標楷體" w:eastAsia="標楷體" w:hAnsi="標楷體" w:cs="標楷體"/>
        </w:rPr>
        <w:t>3.17</w:t>
      </w:r>
      <w:r>
        <w:rPr>
          <w:rFonts w:ascii="標楷體" w:eastAsia="標楷體" w:hAnsi="標楷體" w:cs="標楷體" w:hint="eastAsia"/>
        </w:rPr>
        <w:t>公分，其他設定依照</w:t>
      </w:r>
      <w:r>
        <w:rPr>
          <w:rFonts w:ascii="標楷體" w:eastAsia="標楷體" w:hAnsi="標楷體" w:cs="標楷體"/>
        </w:rPr>
        <w:t>WORD</w:t>
      </w:r>
      <w:r>
        <w:rPr>
          <w:rFonts w:ascii="標楷體" w:eastAsia="標楷體" w:hAnsi="標楷體" w:cs="標楷體" w:hint="eastAsia"/>
        </w:rPr>
        <w:t>內定值設定。內容以</w:t>
      </w:r>
      <w:r>
        <w:rPr>
          <w:rFonts w:ascii="標楷體" w:eastAsia="標楷體" w:hAnsi="標楷體" w:cs="標楷體"/>
        </w:rPr>
        <w:t>12000</w:t>
      </w:r>
      <w:r>
        <w:rPr>
          <w:rFonts w:ascii="標楷體" w:eastAsia="標楷體" w:hAnsi="標楷體" w:cs="標楷體" w:hint="eastAsia"/>
        </w:rPr>
        <w:t>字為上限，含中英文摘要、圖表、參考文獻、附件等全文總頁數不超過</w:t>
      </w:r>
      <w:r>
        <w:rPr>
          <w:rFonts w:ascii="標楷體" w:eastAsia="標楷體" w:hAnsi="標楷體" w:cs="標楷體"/>
        </w:rPr>
        <w:t>25</w:t>
      </w:r>
      <w:r>
        <w:rPr>
          <w:rFonts w:ascii="標楷體" w:eastAsia="標楷體" w:hAnsi="標楷體" w:cs="標楷體" w:hint="eastAsia"/>
        </w:rPr>
        <w:t>頁（請務必控制頁數於</w:t>
      </w:r>
      <w:r>
        <w:rPr>
          <w:rFonts w:ascii="標楷體" w:eastAsia="標楷體" w:hAnsi="標楷體" w:cs="標楷體"/>
        </w:rPr>
        <w:t>25</w:t>
      </w:r>
      <w:r>
        <w:rPr>
          <w:rFonts w:ascii="標楷體" w:eastAsia="標楷體" w:hAnsi="標楷體" w:cs="標楷體" w:hint="eastAsia"/>
        </w:rPr>
        <w:t>頁內）。</w:t>
      </w:r>
    </w:p>
    <w:p w:rsidR="00810F6C" w:rsidRDefault="00810F6C">
      <w:pPr>
        <w:numPr>
          <w:ilvl w:val="0"/>
          <w:numId w:val="4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稿件順序：</w:t>
      </w:r>
    </w:p>
    <w:p w:rsidR="00810F6C" w:rsidRDefault="00810F6C">
      <w:pPr>
        <w:numPr>
          <w:ilvl w:val="0"/>
          <w:numId w:val="5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基本資料表。</w:t>
      </w:r>
    </w:p>
    <w:p w:rsidR="00810F6C" w:rsidRDefault="00810F6C">
      <w:pPr>
        <w:numPr>
          <w:ilvl w:val="0"/>
          <w:numId w:val="5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封面頁、首頁含中英文摘要、正文（含圖表）、參考文獻、附錄。（前述資料請存成同一個檔案即可）</w:t>
      </w:r>
    </w:p>
    <w:p w:rsidR="00810F6C" w:rsidRDefault="00810F6C">
      <w:pPr>
        <w:numPr>
          <w:ilvl w:val="0"/>
          <w:numId w:val="5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創用</w:t>
      </w:r>
      <w:r>
        <w:rPr>
          <w:rFonts w:ascii="標楷體" w:eastAsia="標楷體" w:hAnsi="標楷體" w:cs="標楷體"/>
        </w:rPr>
        <w:t>CC</w:t>
      </w:r>
      <w:r>
        <w:rPr>
          <w:rFonts w:ascii="標楷體" w:eastAsia="標楷體" w:hAnsi="標楷體" w:cs="標楷體" w:hint="eastAsia"/>
        </w:rPr>
        <w:t>授權同意書。</w:t>
      </w:r>
    </w:p>
    <w:p w:rsidR="00810F6C" w:rsidRDefault="00810F6C">
      <w:pPr>
        <w:numPr>
          <w:ilvl w:val="0"/>
          <w:numId w:val="5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電子檔光碟。</w:t>
      </w:r>
    </w:p>
    <w:p w:rsidR="00810F6C" w:rsidRDefault="00810F6C">
      <w:pPr>
        <w:numPr>
          <w:ilvl w:val="0"/>
          <w:numId w:val="4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封面頁請依照附件格式填寫。</w:t>
      </w:r>
    </w:p>
    <w:p w:rsidR="00810F6C" w:rsidRDefault="00810F6C">
      <w:pPr>
        <w:numPr>
          <w:ilvl w:val="0"/>
          <w:numId w:val="4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首頁不得超過一頁，請依照下列內容書寫：</w:t>
      </w:r>
    </w:p>
    <w:p w:rsidR="00810F6C" w:rsidRDefault="00810F6C">
      <w:pPr>
        <w:snapToGrid w:val="0"/>
        <w:ind w:leftChars="350" w:left="840" w:firstLineChars="300" w:firstLine="72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題目</w:t>
      </w:r>
      <w:r>
        <w:rPr>
          <w:rFonts w:ascii="標楷體" w:eastAsia="標楷體" w:hAnsi="標楷體" w:cs="標楷體"/>
        </w:rPr>
        <w:t xml:space="preserve">     2.</w:t>
      </w:r>
      <w:r>
        <w:rPr>
          <w:rFonts w:ascii="標楷體" w:eastAsia="標楷體" w:hAnsi="標楷體" w:cs="標楷體" w:hint="eastAsia"/>
        </w:rPr>
        <w:t>摘要</w:t>
      </w:r>
      <w:r>
        <w:rPr>
          <w:rFonts w:ascii="標楷體" w:eastAsia="標楷體" w:hAnsi="標楷體" w:cs="標楷體"/>
        </w:rPr>
        <w:t xml:space="preserve">   3.</w:t>
      </w:r>
      <w:r>
        <w:rPr>
          <w:rFonts w:ascii="標楷體" w:eastAsia="標楷體" w:hAnsi="標楷體" w:cs="標楷體" w:hint="eastAsia"/>
        </w:rPr>
        <w:t>關鍵字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～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 w:hint="eastAsia"/>
        </w:rPr>
        <w:t>個</w:t>
      </w:r>
    </w:p>
    <w:p w:rsidR="00810F6C" w:rsidRDefault="00810F6C">
      <w:pPr>
        <w:numPr>
          <w:ilvl w:val="0"/>
          <w:numId w:val="4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引註及參考文獻請依照</w:t>
      </w:r>
      <w:r>
        <w:rPr>
          <w:rFonts w:ascii="標楷體" w:eastAsia="標楷體" w:hAnsi="標楷體" w:cs="標楷體"/>
        </w:rPr>
        <w:t>APA</w:t>
      </w:r>
      <w:r>
        <w:rPr>
          <w:rFonts w:ascii="標楷體" w:eastAsia="標楷體" w:hAnsi="標楷體" w:cs="標楷體" w:hint="eastAsia"/>
        </w:rPr>
        <w:t>格式第六版規定撰寫。</w:t>
      </w:r>
    </w:p>
    <w:p w:rsidR="00810F6C" w:rsidRDefault="00810F6C">
      <w:pPr>
        <w:numPr>
          <w:ilvl w:val="0"/>
          <w:numId w:val="4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論文章節標題列於稿紙中央對稱位置（</w:t>
      </w:r>
      <w:r>
        <w:rPr>
          <w:rFonts w:ascii="標楷體" w:eastAsia="標楷體" w:hAnsi="標楷體" w:cs="標楷體"/>
        </w:rPr>
        <w:t>16</w:t>
      </w:r>
      <w:r>
        <w:rPr>
          <w:rFonts w:ascii="標楷體" w:eastAsia="標楷體" w:hAnsi="標楷體" w:cs="標楷體" w:hint="eastAsia"/>
        </w:rPr>
        <w:t>標楷、粗體），且不加編號。節可加標號（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標楷、粗體），但必須由文稿之左緣開始。</w:t>
      </w:r>
    </w:p>
    <w:p w:rsidR="00810F6C" w:rsidRDefault="00810F6C">
      <w:pPr>
        <w:numPr>
          <w:ilvl w:val="0"/>
          <w:numId w:val="4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插圖、照片及表格中的文字一律製作成電子檔。</w:t>
      </w:r>
    </w:p>
    <w:p w:rsidR="00810F6C" w:rsidRDefault="00810F6C">
      <w:pPr>
        <w:numPr>
          <w:ilvl w:val="0"/>
          <w:numId w:val="4"/>
        </w:num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主要及協同研究者，以三人為限。</w:t>
      </w:r>
    </w:p>
    <w:p w:rsidR="00810F6C" w:rsidRDefault="00810F6C">
      <w:pPr>
        <w:pStyle w:val="NormalIndent"/>
        <w:ind w:leftChars="0" w:left="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五、稿件交寄</w:t>
      </w:r>
    </w:p>
    <w:p w:rsidR="00810F6C" w:rsidRDefault="00810F6C">
      <w:pPr>
        <w:adjustRightInd w:val="0"/>
        <w:ind w:leftChars="350" w:left="840"/>
        <w:jc w:val="both"/>
        <w:textAlignment w:val="baseline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稿件請將投稿者基本資料表、紙本一式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份、電子檔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份及著作授權同</w:t>
      </w:r>
    </w:p>
    <w:p w:rsidR="00810F6C" w:rsidRDefault="00810F6C">
      <w:pPr>
        <w:adjustRightInd w:val="0"/>
        <w:jc w:val="both"/>
        <w:textAlignment w:val="baseline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 w:hint="eastAsia"/>
        </w:rPr>
        <w:t>意書於</w:t>
      </w:r>
      <w:r>
        <w:rPr>
          <w:rFonts w:ascii="標楷體" w:eastAsia="標楷體" w:hAnsi="標楷體" w:cs="標楷體"/>
        </w:rPr>
        <w:t>103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28</w:t>
      </w:r>
      <w:r>
        <w:rPr>
          <w:rFonts w:ascii="標楷體" w:eastAsia="標楷體" w:hAnsi="標楷體" w:cs="標楷體" w:hint="eastAsia"/>
        </w:rPr>
        <w:t>日前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郵戳為憑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以掛號郵寄</w:t>
      </w:r>
      <w:r>
        <w:rPr>
          <w:rFonts w:ascii="標楷體" w:eastAsia="標楷體" w:hAnsi="標楷體" w:cs="標楷體" w:hint="eastAsia"/>
          <w:b/>
          <w:bCs/>
        </w:rPr>
        <w:t>「</w:t>
      </w:r>
      <w:r>
        <w:rPr>
          <w:rFonts w:ascii="標楷體" w:eastAsia="標楷體" w:hAnsi="標楷體" w:cs="標楷體" w:hint="eastAsia"/>
        </w:rPr>
        <w:t>高雄市（</w:t>
      </w:r>
      <w:r>
        <w:rPr>
          <w:rFonts w:ascii="標楷體" w:eastAsia="標楷體" w:hAnsi="標楷體" w:cs="標楷體"/>
        </w:rPr>
        <w:t>80752</w:t>
      </w:r>
      <w:r>
        <w:rPr>
          <w:rFonts w:ascii="標楷體" w:eastAsia="標楷體" w:hAnsi="標楷體" w:cs="標楷體" w:hint="eastAsia"/>
        </w:rPr>
        <w:t>）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三民</w:t>
      </w:r>
      <w:r>
        <w:rPr>
          <w:rFonts w:ascii="標楷體" w:eastAsia="標楷體" w:hAnsi="標楷體" w:cstheme="minorBidi"/>
          <w:color w:val="CC3333"/>
          <w:shd w:val="clear" w:color="auto" w:fill="FFFFFF"/>
        </w:rPr>
        <w:br/>
      </w:r>
      <w:r>
        <w:rPr>
          <w:rFonts w:ascii="標楷體" w:eastAsia="標楷體" w:hAnsi="標楷體" w:cs="標楷體"/>
          <w:color w:val="CC3333"/>
          <w:shd w:val="clear" w:color="auto" w:fill="FFFFFF"/>
        </w:rPr>
        <w:t xml:space="preserve">     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區十全一路</w:t>
      </w:r>
      <w:r>
        <w:rPr>
          <w:rFonts w:ascii="標楷體" w:eastAsia="標楷體" w:hAnsi="標楷體" w:cs="標楷體"/>
          <w:color w:val="000000"/>
          <w:shd w:val="clear" w:color="auto" w:fill="FFFFFF"/>
        </w:rPr>
        <w:t>200</w:t>
      </w:r>
      <w:r>
        <w:rPr>
          <w:rFonts w:ascii="標楷體" w:eastAsia="標楷體" w:hAnsi="標楷體" w:cs="標楷體" w:hint="eastAsia"/>
        </w:rPr>
        <w:t>號</w:t>
      </w:r>
      <w:r>
        <w:rPr>
          <w:rFonts w:ascii="標楷體" w:eastAsia="標楷體" w:hAnsi="標楷體" w:cs="標楷體"/>
          <w:b/>
          <w:bCs/>
        </w:rPr>
        <w:t xml:space="preserve"> </w:t>
      </w:r>
      <w:r>
        <w:rPr>
          <w:rFonts w:ascii="標楷體" w:eastAsia="標楷體" w:hAnsi="標楷體" w:cs="標楷體" w:hint="eastAsia"/>
          <w:b/>
          <w:bCs/>
        </w:rPr>
        <w:t>三民國中教務處</w:t>
      </w:r>
      <w:r>
        <w:rPr>
          <w:rFonts w:ascii="標楷體" w:eastAsia="標楷體" w:hAnsi="標楷體" w:cs="標楷體"/>
          <w:b/>
          <w:bCs/>
        </w:rPr>
        <w:t>/ 2014</w:t>
      </w:r>
      <w:r>
        <w:rPr>
          <w:rFonts w:ascii="標楷體" w:eastAsia="標楷體" w:hAnsi="標楷體" w:cs="標楷體" w:hint="eastAsia"/>
          <w:b/>
          <w:bCs/>
        </w:rPr>
        <w:t>年南臺灣教育學術研討會論文</w:t>
      </w:r>
      <w:r>
        <w:rPr>
          <w:rFonts w:ascii="標楷體" w:eastAsia="標楷體" w:hAnsi="標楷體" w:cstheme="minorBidi"/>
          <w:b/>
          <w:bCs/>
        </w:rPr>
        <w:br/>
      </w:r>
      <w:r>
        <w:rPr>
          <w:rFonts w:ascii="標楷體" w:eastAsia="標楷體" w:hAnsi="標楷體" w:cs="標楷體"/>
          <w:b/>
          <w:bCs/>
        </w:rPr>
        <w:t xml:space="preserve">     </w:t>
      </w:r>
      <w:r>
        <w:rPr>
          <w:rFonts w:ascii="標楷體" w:eastAsia="標楷體" w:hAnsi="標楷體" w:cs="標楷體" w:hint="eastAsia"/>
          <w:b/>
          <w:bCs/>
        </w:rPr>
        <w:t>徵稿小組</w:t>
      </w:r>
      <w:r>
        <w:rPr>
          <w:rFonts w:ascii="標楷體" w:eastAsia="標楷體" w:hAnsi="標楷體" w:cs="標楷體"/>
          <w:b/>
          <w:bCs/>
        </w:rPr>
        <w:t xml:space="preserve"> </w:t>
      </w:r>
      <w:r>
        <w:rPr>
          <w:rFonts w:ascii="標楷體" w:eastAsia="標楷體" w:hAnsi="標楷體" w:cs="標楷體" w:hint="eastAsia"/>
          <w:b/>
          <w:bCs/>
        </w:rPr>
        <w:t>收」</w:t>
      </w:r>
      <w:r>
        <w:rPr>
          <w:rFonts w:ascii="標楷體" w:eastAsia="標楷體" w:hAnsi="標楷體" w:cs="標楷體" w:hint="eastAsia"/>
        </w:rPr>
        <w:t>。逾期恕不予受理。</w:t>
      </w:r>
    </w:p>
    <w:p w:rsidR="00810F6C" w:rsidRDefault="00810F6C">
      <w:pPr>
        <w:pStyle w:val="NormalIndent"/>
        <w:ind w:leftChars="0" w:left="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六、審查時程及規則</w:t>
      </w:r>
    </w:p>
    <w:p w:rsidR="00810F6C" w:rsidRDefault="00810F6C">
      <w:pPr>
        <w:pStyle w:val="NormalIndent"/>
        <w:jc w:val="both"/>
        <w:rPr>
          <w:rFonts w:ascii="標楷體" w:eastAsia="標楷體" w:hAnsi="標楷體" w:cstheme="minorBid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1in;margin-top:4pt;width:306pt;height:150.8pt;z-index:251658240;visibility:visible" strokeweight="3pt">
            <v:stroke linestyle="thinThin"/>
            <v:shadow on="t" opacity=".5" offset="6pt,6pt"/>
            <v:textbox>
              <w:txbxContent>
                <w:p w:rsidR="00810F6C" w:rsidRDefault="00810F6C">
                  <w:pPr>
                    <w:snapToGrid w:val="0"/>
                    <w:spacing w:line="400" w:lineRule="exact"/>
                    <w:rPr>
                      <w:rFonts w:ascii="標楷體" w:eastAsia="標楷體" w:hAnsi="標楷體" w:cstheme="minorBidi"/>
                      <w:color w:val="00000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徵稿日期：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103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年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3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月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12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日～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4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月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28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日</w:t>
                  </w:r>
                </w:p>
                <w:p w:rsidR="00810F6C" w:rsidRDefault="00810F6C">
                  <w:pPr>
                    <w:snapToGrid w:val="0"/>
                    <w:spacing w:line="400" w:lineRule="exact"/>
                    <w:rPr>
                      <w:rFonts w:ascii="標楷體" w:eastAsia="標楷體" w:hAnsi="標楷體" w:cstheme="minorBidi"/>
                      <w:color w:val="000000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論文初審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（含格式審查）：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4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月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29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日～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5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月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9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日</w:t>
                  </w:r>
                </w:p>
                <w:p w:rsidR="00810F6C" w:rsidRDefault="00810F6C">
                  <w:pPr>
                    <w:snapToGrid w:val="0"/>
                    <w:spacing w:line="400" w:lineRule="exact"/>
                    <w:rPr>
                      <w:rFonts w:ascii="標楷體" w:eastAsia="標楷體" w:hAnsi="標楷體" w:cstheme="minorBidi"/>
                      <w:color w:val="00000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初審結果公告：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5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月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13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日</w:t>
                  </w:r>
                </w:p>
                <w:p w:rsidR="00810F6C" w:rsidRDefault="00810F6C">
                  <w:pPr>
                    <w:snapToGrid w:val="0"/>
                    <w:spacing w:line="400" w:lineRule="exact"/>
                    <w:rPr>
                      <w:rFonts w:ascii="標楷體" w:eastAsia="標楷體" w:hAnsi="標楷體" w:cstheme="minorBidi"/>
                      <w:color w:val="00000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論文初審後修改截止繳件日期：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5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月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23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日</w:t>
                  </w:r>
                </w:p>
                <w:p w:rsidR="00810F6C" w:rsidRDefault="00810F6C">
                  <w:pPr>
                    <w:snapToGrid w:val="0"/>
                    <w:spacing w:line="400" w:lineRule="exact"/>
                    <w:rPr>
                      <w:rFonts w:ascii="標楷體" w:eastAsia="標楷體" w:hAnsi="標楷體" w:cstheme="minorBidi"/>
                      <w:color w:val="00000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論文複審：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5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月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26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日～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6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月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6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日</w:t>
                  </w:r>
                </w:p>
                <w:p w:rsidR="00810F6C" w:rsidRDefault="00810F6C">
                  <w:pPr>
                    <w:snapToGrid w:val="0"/>
                    <w:spacing w:line="400" w:lineRule="exact"/>
                    <w:rPr>
                      <w:rFonts w:ascii="標楷體" w:eastAsia="標楷體" w:hAnsi="標楷體" w:cstheme="minorBidi"/>
                      <w:color w:val="00000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複審結果公告：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6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月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10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日</w:t>
                  </w:r>
                </w:p>
                <w:p w:rsidR="00810F6C" w:rsidRDefault="00810F6C">
                  <w:pPr>
                    <w:snapToGrid w:val="0"/>
                    <w:spacing w:line="400" w:lineRule="exact"/>
                    <w:rPr>
                      <w:rFonts w:ascii="標楷體" w:eastAsia="標楷體" w:hAnsi="標楷體" w:cstheme="minorBidi"/>
                      <w:color w:val="00000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複審通過書面發表文本交件：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6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月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18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日</w:t>
                  </w:r>
                </w:p>
              </w:txbxContent>
            </v:textbox>
          </v:shape>
        </w:pict>
      </w:r>
    </w:p>
    <w:p w:rsidR="00810F6C" w:rsidRDefault="00810F6C">
      <w:pPr>
        <w:pStyle w:val="NormalIndent"/>
        <w:ind w:firstLineChars="100" w:firstLine="240"/>
        <w:jc w:val="both"/>
        <w:rPr>
          <w:rFonts w:ascii="標楷體" w:eastAsia="標楷體" w:hAnsi="標楷體" w:cstheme="minorBidi"/>
        </w:rPr>
      </w:pPr>
    </w:p>
    <w:p w:rsidR="00810F6C" w:rsidRDefault="00810F6C">
      <w:pPr>
        <w:pStyle w:val="NormalIndent"/>
        <w:ind w:firstLineChars="100" w:firstLine="240"/>
        <w:jc w:val="both"/>
        <w:rPr>
          <w:rFonts w:ascii="標楷體" w:eastAsia="標楷體" w:hAnsi="標楷體" w:cstheme="minorBidi"/>
        </w:rPr>
      </w:pPr>
    </w:p>
    <w:p w:rsidR="00810F6C" w:rsidRDefault="00810F6C">
      <w:pPr>
        <w:pStyle w:val="NormalIndent"/>
        <w:ind w:firstLineChars="100" w:firstLine="240"/>
        <w:jc w:val="both"/>
        <w:rPr>
          <w:rFonts w:ascii="標楷體" w:eastAsia="標楷體" w:hAnsi="標楷體" w:cstheme="minorBidi"/>
        </w:rPr>
      </w:pPr>
    </w:p>
    <w:p w:rsidR="00810F6C" w:rsidRDefault="00810F6C">
      <w:pPr>
        <w:pStyle w:val="NormalIndent"/>
        <w:ind w:firstLineChars="100" w:firstLine="240"/>
        <w:jc w:val="both"/>
        <w:rPr>
          <w:rFonts w:ascii="標楷體" w:eastAsia="標楷體" w:hAnsi="標楷體" w:cstheme="minorBidi"/>
        </w:rPr>
      </w:pPr>
    </w:p>
    <w:p w:rsidR="00810F6C" w:rsidRDefault="00810F6C">
      <w:pPr>
        <w:pStyle w:val="NormalIndent"/>
        <w:ind w:firstLineChars="100" w:firstLine="240"/>
        <w:jc w:val="both"/>
        <w:rPr>
          <w:rFonts w:ascii="標楷體" w:eastAsia="標楷體" w:hAnsi="標楷體" w:cstheme="minorBidi"/>
        </w:rPr>
      </w:pPr>
    </w:p>
    <w:p w:rsidR="00810F6C" w:rsidRDefault="00810F6C">
      <w:pPr>
        <w:pStyle w:val="NormalIndent"/>
        <w:ind w:firstLineChars="100" w:firstLine="240"/>
        <w:jc w:val="both"/>
        <w:rPr>
          <w:rFonts w:ascii="標楷體" w:eastAsia="標楷體" w:hAnsi="標楷體" w:cstheme="minorBidi"/>
        </w:rPr>
      </w:pPr>
    </w:p>
    <w:p w:rsidR="00810F6C" w:rsidRDefault="00810F6C">
      <w:pPr>
        <w:pStyle w:val="NormalIndent"/>
        <w:ind w:leftChars="0" w:left="0"/>
        <w:jc w:val="both"/>
        <w:rPr>
          <w:rFonts w:ascii="標楷體" w:eastAsia="標楷體" w:hAnsi="標楷體" w:cstheme="minorBidi"/>
        </w:rPr>
      </w:pPr>
    </w:p>
    <w:p w:rsidR="00810F6C" w:rsidRDefault="00810F6C">
      <w:pPr>
        <w:pStyle w:val="NormalIndent"/>
        <w:ind w:firstLineChars="100" w:firstLine="240"/>
        <w:jc w:val="both"/>
        <w:rPr>
          <w:rFonts w:ascii="標楷體" w:eastAsia="標楷體" w:hAnsi="標楷體" w:cstheme="minorBidi"/>
        </w:rPr>
      </w:pPr>
    </w:p>
    <w:p w:rsidR="00810F6C" w:rsidRDefault="00810F6C">
      <w:pPr>
        <w:pStyle w:val="NormalIndent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（一）初審</w:t>
      </w:r>
    </w:p>
    <w:p w:rsidR="00810F6C" w:rsidRDefault="00810F6C">
      <w:pPr>
        <w:pStyle w:val="NormalIndent"/>
        <w:ind w:leftChars="500" w:left="120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聘請學者專家進行初審（匿名雙審查），以擇選</w:t>
      </w:r>
      <w:r>
        <w:rPr>
          <w:rFonts w:ascii="標楷體" w:eastAsia="標楷體" w:hAnsi="標楷體" w:cs="標楷體"/>
        </w:rPr>
        <w:t>20</w:t>
      </w:r>
      <w:r>
        <w:rPr>
          <w:rFonts w:ascii="標楷體" w:eastAsia="標楷體" w:hAnsi="標楷體" w:cs="標楷體" w:hint="eastAsia"/>
        </w:rPr>
        <w:t>篇為原則，並於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13</w:t>
      </w:r>
      <w:r>
        <w:rPr>
          <w:rFonts w:ascii="標楷體" w:eastAsia="標楷體" w:hAnsi="標楷體" w:cs="標楷體" w:hint="eastAsia"/>
        </w:rPr>
        <w:t>日公佈。初審通過者依審查意見修改後，再送複審。論文修改意見，將由本市三民國中以電話及電郵方式與投稿人聯繫修改事宜，經三次連絡未取得聯繫，由主辦單位逕行取消論文資格。</w:t>
      </w:r>
    </w:p>
    <w:p w:rsidR="00810F6C" w:rsidRDefault="00810F6C">
      <w:pPr>
        <w:pStyle w:val="NormalIndent"/>
        <w:ind w:left="960" w:hangingChars="200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（二）複審及正式截稿</w:t>
      </w:r>
    </w:p>
    <w:p w:rsidR="00810F6C" w:rsidRDefault="00810F6C">
      <w:pPr>
        <w:pStyle w:val="NormalIndent"/>
        <w:ind w:leftChars="500" w:left="120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通過初審者，於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23</w:t>
      </w:r>
      <w:r>
        <w:rPr>
          <w:rFonts w:ascii="標楷體" w:eastAsia="標楷體" w:hAnsi="標楷體" w:cs="標楷體" w:hint="eastAsia"/>
        </w:rPr>
        <w:t>日前，將修正定稿送三民國中彙整，進行複審，並於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日公布複審成績。擇優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 w:hint="eastAsia"/>
        </w:rPr>
        <w:t>篇將邀聘於學術研討會當日進行現場發表，其餘通過複審者為書面發表（壁報論文發表）。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18</w:t>
      </w:r>
      <w:r>
        <w:rPr>
          <w:rFonts w:ascii="標楷體" w:eastAsia="標楷體" w:hAnsi="標楷體" w:cs="標楷體" w:hint="eastAsia"/>
        </w:rPr>
        <w:t>日前請書面發表人將壁報文本（格式請見範例）定稿送交三民國中，俾利主辦單位印製壁報（全開，彩色印刷）。</w:t>
      </w:r>
    </w:p>
    <w:p w:rsidR="00810F6C" w:rsidRDefault="00810F6C">
      <w:pPr>
        <w:pStyle w:val="NormalIndent"/>
        <w:ind w:left="960" w:hangingChars="200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（三）論文發表會評論</w:t>
      </w:r>
    </w:p>
    <w:p w:rsidR="00810F6C" w:rsidRDefault="00810F6C">
      <w:pPr>
        <w:pStyle w:val="NormalIndent"/>
        <w:ind w:leftChars="500" w:left="120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發表會現場將聘請學有專精之學者專家擔任論文評論人，於現場指導並評論論文。</w:t>
      </w:r>
    </w:p>
    <w:p w:rsidR="00810F6C" w:rsidRDefault="00810F6C">
      <w:pPr>
        <w:pStyle w:val="NormalIndent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（四）論文集光碟版發行</w:t>
      </w:r>
    </w:p>
    <w:p w:rsidR="00810F6C" w:rsidRDefault="00810F6C">
      <w:pPr>
        <w:pStyle w:val="NormalIndent"/>
        <w:ind w:leftChars="500" w:left="120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通過複審之論文，將印製論文集及光碟分送相關單位。</w:t>
      </w:r>
    </w:p>
    <w:p w:rsidR="00810F6C" w:rsidRDefault="00810F6C">
      <w:pPr>
        <w:pStyle w:val="NormalIndent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（五）作者獎勵</w:t>
      </w:r>
    </w:p>
    <w:p w:rsidR="00810F6C" w:rsidRDefault="00810F6C">
      <w:pPr>
        <w:pStyle w:val="NormalIndent"/>
        <w:ind w:left="1200" w:hangingChars="300" w:hanging="72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 w:hint="eastAsia"/>
        </w:rPr>
        <w:t>複審通過發表論文（含現場發表及書面壁報發表）者均頒予發表證明書乙紙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每篇論文共同發表人至多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人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</w:p>
    <w:p w:rsidR="00810F6C" w:rsidRDefault="00810F6C">
      <w:pPr>
        <w:pStyle w:val="NormalIndent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（六）徵稿事宜聯絡人：</w:t>
      </w:r>
    </w:p>
    <w:p w:rsidR="00810F6C" w:rsidRDefault="00810F6C">
      <w:pPr>
        <w:pStyle w:val="NormalIndent"/>
        <w:numPr>
          <w:ilvl w:val="0"/>
          <w:numId w:val="2"/>
        </w:numPr>
        <w:tabs>
          <w:tab w:val="clear" w:pos="3360"/>
          <w:tab w:val="num" w:pos="1620"/>
        </w:tabs>
        <w:ind w:leftChars="0" w:hanging="210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三民國中教務處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李娟娟主任</w:t>
      </w:r>
    </w:p>
    <w:p w:rsidR="00810F6C" w:rsidRDefault="00810F6C">
      <w:pPr>
        <w:pStyle w:val="NormalIndent"/>
        <w:ind w:leftChars="800" w:left="19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>聯絡電話：</w:t>
      </w:r>
      <w:r>
        <w:rPr>
          <w:rFonts w:ascii="標楷體" w:eastAsia="標楷體" w:hAnsi="標楷體" w:cs="標楷體"/>
        </w:rPr>
        <w:t>07-3227751</w:t>
      </w:r>
      <w:r>
        <w:rPr>
          <w:rFonts w:ascii="標楷體" w:eastAsia="標楷體" w:hAnsi="標楷體" w:cs="標楷體" w:hint="eastAsia"/>
        </w:rPr>
        <w:t>＃</w:t>
      </w:r>
      <w:r>
        <w:rPr>
          <w:rFonts w:ascii="標楷體" w:eastAsia="標楷體" w:hAnsi="標楷體" w:cs="標楷體"/>
        </w:rPr>
        <w:t>111/e-mail</w:t>
      </w:r>
      <w:bookmarkStart w:id="0" w:name="_GoBack"/>
      <w:bookmarkEnd w:id="0"/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>c</w:t>
      </w:r>
      <w:r>
        <w:rPr>
          <w:rFonts w:ascii="標楷體" w:eastAsia="標楷體" w:hAnsi="標楷體" w:cs="標楷體"/>
          <w:color w:val="000000"/>
        </w:rPr>
        <w:t>c1119r@yahoo.com.tw</w:t>
      </w:r>
    </w:p>
    <w:p w:rsidR="00810F6C" w:rsidRDefault="00810F6C">
      <w:pPr>
        <w:pStyle w:val="NormalIndent"/>
        <w:numPr>
          <w:ilvl w:val="0"/>
          <w:numId w:val="2"/>
        </w:numPr>
        <w:tabs>
          <w:tab w:val="clear" w:pos="3360"/>
          <w:tab w:val="num" w:pos="1620"/>
        </w:tabs>
        <w:ind w:leftChars="0" w:hanging="210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高雄市國教輔導團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顏錦偉課程督學</w:t>
      </w:r>
    </w:p>
    <w:p w:rsidR="00810F6C" w:rsidRDefault="00810F6C">
      <w:pPr>
        <w:pStyle w:val="NormalIndent"/>
        <w:tabs>
          <w:tab w:val="num" w:pos="1620"/>
        </w:tabs>
        <w:ind w:leftChars="800" w:left="4020" w:hanging="210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聯絡電話：</w:t>
      </w:r>
      <w:r>
        <w:rPr>
          <w:rFonts w:ascii="標楷體" w:eastAsia="標楷體" w:hAnsi="標楷體" w:cs="標楷體"/>
        </w:rPr>
        <w:t>07-5866258#120/</w:t>
      </w:r>
      <w:r>
        <w:t>e-mail</w:t>
      </w:r>
      <w:r>
        <w:rPr>
          <w:rFonts w:cs="新細明體" w:hint="eastAsia"/>
        </w:rPr>
        <w:t>：</w:t>
      </w:r>
      <w:r>
        <w:t>wey0880@gmail.com</w:t>
      </w:r>
    </w:p>
    <w:p w:rsidR="00810F6C" w:rsidRDefault="00810F6C">
      <w:pPr>
        <w:pStyle w:val="NormalIndent"/>
        <w:numPr>
          <w:ilvl w:val="0"/>
          <w:numId w:val="2"/>
        </w:numPr>
        <w:tabs>
          <w:tab w:val="clear" w:pos="3360"/>
          <w:tab w:val="num" w:pos="1620"/>
        </w:tabs>
        <w:ind w:leftChars="0" w:hanging="210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高雄市國教輔導團行政辦公室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陳裕豐老師</w:t>
      </w:r>
    </w:p>
    <w:p w:rsidR="00810F6C" w:rsidRDefault="00810F6C">
      <w:pPr>
        <w:adjustRightInd w:val="0"/>
        <w:ind w:leftChars="800" w:left="1920"/>
        <w:jc w:val="both"/>
        <w:textAlignment w:val="baseline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聯絡電話：</w:t>
      </w:r>
      <w:r>
        <w:rPr>
          <w:rFonts w:ascii="標楷體" w:eastAsia="標楷體" w:hAnsi="標楷體" w:cs="標楷體"/>
        </w:rPr>
        <w:t>07-5866258</w:t>
      </w:r>
      <w:r>
        <w:rPr>
          <w:rFonts w:ascii="標楷體" w:eastAsia="標楷體" w:hAnsi="標楷體" w:cs="標楷體" w:hint="eastAsia"/>
        </w:rPr>
        <w:t>＃</w:t>
      </w:r>
      <w:r>
        <w:rPr>
          <w:rFonts w:ascii="標楷體" w:eastAsia="標楷體" w:hAnsi="標楷體" w:cs="標楷體"/>
        </w:rPr>
        <w:t>112/</w:t>
      </w:r>
      <w:r>
        <w:t>e-mail</w:t>
      </w:r>
      <w:r>
        <w:rPr>
          <w:rFonts w:cs="新細明體" w:hint="eastAsia"/>
        </w:rPr>
        <w:t>：</w:t>
      </w:r>
      <w:r>
        <w:t>mike5578@gmail.com</w:t>
      </w:r>
    </w:p>
    <w:p w:rsidR="00810F6C" w:rsidRDefault="00810F6C">
      <w:pPr>
        <w:jc w:val="center"/>
        <w:rPr>
          <w:rFonts w:eastAsia="標楷體" w:cstheme="minorBidi"/>
          <w:sz w:val="32"/>
          <w:szCs w:val="32"/>
        </w:rPr>
      </w:pPr>
      <w:r>
        <w:rPr>
          <w:rFonts w:cstheme="minorBidi"/>
        </w:rPr>
        <w:br w:type="page"/>
      </w:r>
      <w:r>
        <w:rPr>
          <w:rFonts w:eastAsia="標楷體"/>
          <w:sz w:val="32"/>
          <w:szCs w:val="32"/>
        </w:rPr>
        <w:t>2014</w:t>
      </w:r>
      <w:r>
        <w:rPr>
          <w:rFonts w:eastAsia="標楷體" w:cs="標楷體" w:hint="eastAsia"/>
          <w:sz w:val="32"/>
          <w:szCs w:val="32"/>
        </w:rPr>
        <w:t>年南臺灣教育學術研討會</w:t>
      </w:r>
    </w:p>
    <w:p w:rsidR="00810F6C" w:rsidRDefault="00810F6C">
      <w:pPr>
        <w:spacing w:line="360" w:lineRule="exact"/>
        <w:jc w:val="center"/>
        <w:rPr>
          <w:rFonts w:eastAsia="標楷體" w:cstheme="minorBidi"/>
          <w:sz w:val="32"/>
          <w:szCs w:val="32"/>
        </w:rPr>
      </w:pPr>
      <w:r>
        <w:rPr>
          <w:rFonts w:eastAsia="標楷體" w:hAnsi="標楷體" w:cs="標楷體" w:hint="eastAsia"/>
          <w:b/>
          <w:bCs/>
          <w:sz w:val="32"/>
          <w:szCs w:val="32"/>
        </w:rPr>
        <w:t>【壁報論文】格式範例</w:t>
      </w:r>
    </w:p>
    <w:p w:rsidR="00810F6C" w:rsidRDefault="00810F6C">
      <w:pPr>
        <w:rPr>
          <w:rFonts w:eastAsia="標楷體" w:cstheme="minorBidi"/>
          <w:sz w:val="36"/>
          <w:szCs w:val="36"/>
        </w:rPr>
      </w:pPr>
      <w:r>
        <w:rPr>
          <w:noProof/>
        </w:rPr>
        <w:pict>
          <v:shape id="文字方塊 1" o:spid="_x0000_s1027" type="#_x0000_t202" style="position:absolute;margin-left:9pt;margin-top:9pt;width:387pt;height:344pt;z-index:251659264;visibility:visible">
            <v:textbox>
              <w:txbxContent>
                <w:p w:rsidR="00810F6C" w:rsidRDefault="00810F6C">
                  <w:pPr>
                    <w:spacing w:line="480" w:lineRule="exact"/>
                    <w:jc w:val="center"/>
                    <w:rPr>
                      <w:rFonts w:ascii="標楷體" w:eastAsia="標楷體" w:hAnsi="標楷體" w:cstheme="minorBidi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32"/>
                      <w:szCs w:val="32"/>
                    </w:rPr>
                    <w:t>2014</w:t>
                  </w:r>
                  <w:r>
                    <w:rPr>
                      <w:rFonts w:eastAsia="標楷體" w:cs="標楷體" w:hint="eastAsia"/>
                      <w:color w:val="000000"/>
                      <w:sz w:val="32"/>
                      <w:szCs w:val="32"/>
                    </w:rPr>
                    <w:t>年南臺灣教育學術研討會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sz w:val="32"/>
                      <w:szCs w:val="32"/>
                    </w:rPr>
                    <w:t>壁報發表</w:t>
                  </w:r>
                </w:p>
                <w:p w:rsidR="00810F6C" w:rsidRDefault="00810F6C">
                  <w:pPr>
                    <w:spacing w:line="480" w:lineRule="exact"/>
                    <w:jc w:val="center"/>
                    <w:rPr>
                      <w:rFonts w:ascii="標楷體" w:eastAsia="標楷體" w:hAnsi="標楷體" w:cs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cs="標楷體" w:hint="eastAsia"/>
                      <w:b/>
                      <w:bCs/>
                      <w:sz w:val="32"/>
                      <w:szCs w:val="32"/>
                    </w:rPr>
                    <w:t>論文名稱</w:t>
                  </w:r>
                </w:p>
                <w:p w:rsidR="00810F6C" w:rsidRDefault="00810F6C">
                  <w:pPr>
                    <w:pStyle w:val="NormalIndent"/>
                    <w:spacing w:line="48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○○市○○國中</w:t>
                  </w:r>
                  <w:r>
                    <w:rPr>
                      <w:rFonts w:ascii="標楷體" w:eastAsia="標楷體" w:hAnsi="標楷體" w:cs="標楷體"/>
                    </w:rPr>
                    <w:t xml:space="preserve"> </w:t>
                  </w:r>
                  <w:r>
                    <w:rPr>
                      <w:rFonts w:ascii="標楷體" w:eastAsia="標楷體" w:hAnsi="標楷體" w:cs="標楷體" w:hint="eastAsia"/>
                    </w:rPr>
                    <w:t>○○○、○○縣○○國小</w:t>
                  </w:r>
                  <w:r>
                    <w:rPr>
                      <w:rFonts w:ascii="標楷體" w:eastAsia="標楷體" w:hAnsi="標楷體" w:cs="標楷體"/>
                    </w:rPr>
                    <w:t xml:space="preserve"> </w:t>
                  </w:r>
                  <w:r>
                    <w:rPr>
                      <w:rFonts w:ascii="標楷體" w:eastAsia="標楷體" w:hAnsi="標楷體" w:cs="標楷體" w:hint="eastAsia"/>
                    </w:rPr>
                    <w:t>○○○</w:t>
                  </w:r>
                  <w:r>
                    <w:rPr>
                      <w:rFonts w:ascii="標楷體" w:eastAsia="標楷體" w:hAnsi="標楷體" w:cs="標楷體"/>
                      <w:b/>
                      <w:bCs/>
                      <w:sz w:val="30"/>
                      <w:szCs w:val="30"/>
                    </w:rPr>
                    <w:t xml:space="preserve">  </w:t>
                  </w:r>
                </w:p>
                <w:p w:rsidR="00810F6C" w:rsidRDefault="00810F6C">
                  <w:pPr>
                    <w:pStyle w:val="NormalIndent"/>
                    <w:spacing w:line="400" w:lineRule="exact"/>
                    <w:jc w:val="center"/>
                    <w:rPr>
                      <w:rFonts w:ascii="標楷體" w:eastAsia="標楷體" w:hAnsi="標楷體" w:cstheme="minorBidi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摘要</w:t>
                  </w:r>
                </w:p>
                <w:p w:rsidR="00810F6C" w:rsidRDefault="00810F6C">
                  <w:pPr>
                    <w:pStyle w:val="NormalIndent"/>
                    <w:spacing w:line="4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OOOOOOOOOOOOOOOOOOOOOOOOOOOOOOOOOO</w:t>
                  </w:r>
                </w:p>
                <w:p w:rsidR="00810F6C" w:rsidRDefault="00810F6C">
                  <w:pPr>
                    <w:pStyle w:val="NormalIndent"/>
                    <w:spacing w:line="400" w:lineRule="exact"/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OOOOOOOOOOOOOOOOOOOOOOOOOOOOOOOOOO</w:t>
                  </w:r>
                </w:p>
                <w:p w:rsidR="00810F6C" w:rsidRDefault="00810F6C">
                  <w:pPr>
                    <w:pStyle w:val="NormalIndent"/>
                    <w:spacing w:line="480" w:lineRule="exact"/>
                    <w:ind w:firstLineChars="250" w:firstLine="600"/>
                    <w:jc w:val="center"/>
                    <w:rPr>
                      <w:rFonts w:ascii="標楷體" w:eastAsia="標楷體" w:hAnsi="標楷體" w:cstheme="minorBidi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關鍵字：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OOO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、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OOOO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</w:rPr>
                    <w:t>、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OOOO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。</w:t>
                  </w:r>
                </w:p>
                <w:tbl>
                  <w:tblPr>
                    <w:tblW w:w="0" w:type="auto"/>
                    <w:tblInd w:w="-1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3101"/>
                    <w:gridCol w:w="3064"/>
                  </w:tblGrid>
                  <w:tr w:rsidR="00810F6C">
                    <w:trPr>
                      <w:trHeight w:val="3526"/>
                    </w:trPr>
                    <w:tc>
                      <w:tcPr>
                        <w:tcW w:w="310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810F6C" w:rsidRDefault="00810F6C">
                        <w:pPr>
                          <w:spacing w:line="480" w:lineRule="exact"/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b/>
                            <w:bCs/>
                            <w:color w:val="000000"/>
                          </w:rPr>
                          <w:t>標題項目</w:t>
                        </w:r>
                      </w:p>
                      <w:p w:rsidR="00810F6C" w:rsidRDefault="00810F6C">
                        <w:pPr>
                          <w:spacing w:line="480" w:lineRule="exact"/>
                          <w:jc w:val="center"/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b/>
                            <w:bCs/>
                            <w:color w:val="000000"/>
                          </w:rPr>
                          <w:t>內文，雙欄</w:t>
                        </w:r>
                      </w:p>
                    </w:tc>
                    <w:tc>
                      <w:tcPr>
                        <w:tcW w:w="306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810F6C" w:rsidRDefault="00810F6C">
                        <w:pPr>
                          <w:spacing w:line="480" w:lineRule="exact"/>
                          <w:jc w:val="center"/>
                          <w:rPr>
                            <w:rFonts w:ascii="標楷體" w:eastAsia="標楷體" w:hAnsi="標楷體" w:cstheme="minorBidi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標楷體" w:eastAsia="標楷體" w:hAnsi="標楷體" w:cs="標楷體" w:hint="eastAsia"/>
                            <w:b/>
                            <w:bCs/>
                            <w:color w:val="000000"/>
                          </w:rPr>
                          <w:t>內文，雙欄</w:t>
                        </w:r>
                      </w:p>
                    </w:tc>
                  </w:tr>
                </w:tbl>
                <w:p w:rsidR="00810F6C" w:rsidRDefault="00810F6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bCs/>
                      <w:color w:val="000000"/>
                      <w:sz w:val="30"/>
                      <w:szCs w:val="30"/>
                    </w:rPr>
                    <w:t xml:space="preserve">                 </w:t>
                  </w:r>
                  <w:r>
                    <w:rPr>
                      <w:sz w:val="32"/>
                      <w:szCs w:val="32"/>
                    </w:rPr>
                    <w:t xml:space="preserve">                   </w:t>
                  </w:r>
                </w:p>
              </w:txbxContent>
            </v:textbox>
          </v:shape>
        </w:pict>
      </w: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rPr>
          <w:rFonts w:ascii="標楷體" w:eastAsia="標楷體" w:hAnsi="標楷體" w:cstheme="minorBidi"/>
        </w:rPr>
      </w:pPr>
    </w:p>
    <w:p w:rsidR="00810F6C" w:rsidRDefault="00810F6C">
      <w:pPr>
        <w:pStyle w:val="NormalIndent"/>
        <w:ind w:leftChars="0" w:left="0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※說明</w:t>
      </w:r>
    </w:p>
    <w:p w:rsidR="00810F6C" w:rsidRDefault="00810F6C">
      <w:pPr>
        <w:pStyle w:val="NormalIndent"/>
        <w:ind w:leftChars="0" w:left="720" w:hangingChars="300" w:hanging="72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（一）壁報發表人將發表內容以上列方式（內文採兩欄）、下列字體大小自行編排在</w:t>
      </w:r>
      <w:r>
        <w:rPr>
          <w:rFonts w:ascii="標楷體" w:eastAsia="標楷體" w:hAnsi="標楷體" w:cs="標楷體"/>
        </w:rPr>
        <w:t>A4</w:t>
      </w:r>
      <w:r>
        <w:rPr>
          <w:rFonts w:ascii="標楷體" w:eastAsia="標楷體" w:hAnsi="標楷體" w:cs="標楷體" w:hint="eastAsia"/>
        </w:rPr>
        <w:t>直式版面（以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張為限）。</w:t>
      </w:r>
    </w:p>
    <w:p w:rsidR="00810F6C" w:rsidRDefault="00810F6C">
      <w:pPr>
        <w:pStyle w:val="NormalIndent"/>
        <w:ind w:leftChars="0" w:left="600" w:hangingChars="250" w:hanging="600"/>
        <w:jc w:val="both"/>
        <w:rPr>
          <w:rFonts w:ascii="標楷體" w:eastAsia="標楷體" w:hAnsi="標楷體" w:cstheme="minorBidi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（二）編排完後請於</w:t>
      </w:r>
      <w:r>
        <w:rPr>
          <w:rFonts w:ascii="標楷體" w:eastAsia="標楷體" w:hAnsi="標楷體" w:cs="標楷體"/>
          <w:color w:val="000000"/>
        </w:rPr>
        <w:t>103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6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18</w:t>
      </w:r>
      <w:r>
        <w:rPr>
          <w:rFonts w:ascii="標楷體" w:eastAsia="標楷體" w:hAnsi="標楷體" w:cs="標楷體" w:hint="eastAsia"/>
          <w:color w:val="000000"/>
        </w:rPr>
        <w:t>日前以電子檔寄至三民國中李娟娟主任</w:t>
      </w:r>
      <w:r>
        <w:rPr>
          <w:rFonts w:ascii="標楷體" w:eastAsia="標楷體" w:hAnsi="標楷體" w:cstheme="minorBidi"/>
          <w:color w:val="000000"/>
        </w:rPr>
        <w:br/>
      </w:r>
      <w:r>
        <w:rPr>
          <w:rFonts w:ascii="標楷體" w:eastAsia="標楷體" w:hAnsi="標楷體" w:cs="標楷體" w:hint="eastAsia"/>
          <w:color w:val="000000"/>
        </w:rPr>
        <w:t>（</w:t>
      </w:r>
      <w:r>
        <w:rPr>
          <w:rFonts w:ascii="標楷體" w:eastAsia="標楷體" w:hAnsi="標楷體" w:cs="標楷體"/>
          <w:color w:val="000000"/>
        </w:rPr>
        <w:t>cc1119r@yahoo.com.tw</w:t>
      </w:r>
      <w:r>
        <w:rPr>
          <w:rFonts w:ascii="標楷體" w:eastAsia="標楷體" w:hAnsi="標楷體" w:cs="標楷體" w:hint="eastAsia"/>
          <w:color w:val="000000"/>
        </w:rPr>
        <w:t>），以便主辦單位印製成全開海報一張。</w:t>
      </w:r>
    </w:p>
    <w:p w:rsidR="00810F6C" w:rsidRDefault="00810F6C">
      <w:pPr>
        <w:pStyle w:val="NormalIndent"/>
        <w:ind w:leftChars="0" w:left="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（三）內文格式：採兩欄格式（格式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 w:hint="eastAsia"/>
        </w:rPr>
        <w:t>欄）。</w:t>
      </w:r>
    </w:p>
    <w:p w:rsidR="00810F6C" w:rsidRDefault="00810F6C">
      <w:pPr>
        <w:pStyle w:val="NormalIndent"/>
        <w:ind w:leftChars="0" w:left="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（四）內文字體及字型大小如下：（在</w:t>
      </w:r>
      <w:r>
        <w:rPr>
          <w:rFonts w:ascii="標楷體" w:eastAsia="標楷體" w:hAnsi="標楷體" w:cs="標楷體"/>
        </w:rPr>
        <w:t>A4</w:t>
      </w:r>
      <w:r>
        <w:rPr>
          <w:rFonts w:ascii="標楷體" w:eastAsia="標楷體" w:hAnsi="標楷體" w:cs="標楷體" w:hint="eastAsia"/>
        </w:rPr>
        <w:t>紙張中）。</w:t>
      </w:r>
    </w:p>
    <w:p w:rsidR="00810F6C" w:rsidRDefault="00810F6C">
      <w:pPr>
        <w:pStyle w:val="NormalIndent"/>
        <w:ind w:leftChars="225" w:left="780" w:hangingChars="100" w:hanging="24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最上面請書寫「</w:t>
      </w:r>
      <w:r>
        <w:rPr>
          <w:rFonts w:eastAsia="標楷體"/>
        </w:rPr>
        <w:t>2014</w:t>
      </w:r>
      <w:r>
        <w:rPr>
          <w:rFonts w:eastAsia="標楷體" w:cs="標楷體" w:hint="eastAsia"/>
        </w:rPr>
        <w:t>年南臺灣教育學術研討會</w:t>
      </w:r>
      <w:r>
        <w:rPr>
          <w:rFonts w:ascii="標楷體" w:eastAsia="標楷體" w:hAnsi="標楷體" w:cs="標楷體" w:hint="eastAsia"/>
        </w:rPr>
        <w:t>壁報發表」（標楷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號字置中）。</w:t>
      </w:r>
    </w:p>
    <w:p w:rsidR="00810F6C" w:rsidRDefault="00810F6C">
      <w:pPr>
        <w:pStyle w:val="NormalIndent"/>
        <w:ind w:leftChars="0" w:left="0" w:firstLineChars="225" w:firstLine="54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論文題目標楷體</w:t>
      </w: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 w:hint="eastAsia"/>
        </w:rPr>
        <w:t>號字置中。</w:t>
      </w:r>
    </w:p>
    <w:p w:rsidR="00810F6C" w:rsidRDefault="00810F6C">
      <w:pPr>
        <w:ind w:firstLineChars="225" w:firstLine="54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研究者職稱姓名標楷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號字置中。</w:t>
      </w:r>
    </w:p>
    <w:p w:rsidR="00810F6C" w:rsidRDefault="00810F6C">
      <w:pPr>
        <w:ind w:firstLineChars="225" w:firstLine="54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 w:hint="eastAsia"/>
        </w:rPr>
        <w:t>「摘要」標楷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號字置中，摘要內容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 w:hint="eastAsia"/>
        </w:rPr>
        <w:t>號字，關鍵字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 w:hint="eastAsia"/>
        </w:rPr>
        <w:t>號字。</w:t>
      </w:r>
    </w:p>
    <w:p w:rsidR="00810F6C" w:rsidRDefault="00810F6C">
      <w:pPr>
        <w:ind w:leftChars="225" w:left="780" w:rightChars="-139" w:right="-334" w:hangingChars="100" w:hanging="24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5.</w:t>
      </w:r>
      <w:r>
        <w:rPr>
          <w:rFonts w:ascii="標楷體" w:eastAsia="標楷體" w:hAnsi="標楷體" w:cs="標楷體" w:hint="eastAsia"/>
        </w:rPr>
        <w:t>內文採兩欄格式，項目（研究動機、研究目的方法、文獻探討、研究結果討論、主要參考文獻等）標楷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號字置左，內文的內容標楷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 w:hint="eastAsia"/>
        </w:rPr>
        <w:t>號字置左。</w:t>
      </w:r>
    </w:p>
    <w:p w:rsidR="00810F6C" w:rsidRDefault="00810F6C">
      <w:pPr>
        <w:ind w:firstLineChars="225" w:firstLine="54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6.</w:t>
      </w:r>
      <w:r>
        <w:rPr>
          <w:rFonts w:ascii="標楷體" w:eastAsia="標楷體" w:hAnsi="標楷體" w:cs="標楷體" w:hint="eastAsia"/>
        </w:rPr>
        <w:t>邊界皆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公分，行距採固定行高</w:t>
      </w:r>
      <w:r>
        <w:rPr>
          <w:rFonts w:ascii="標楷體" w:eastAsia="標楷體" w:hAnsi="標楷體" w:cs="標楷體"/>
        </w:rPr>
        <w:t>11pt</w:t>
      </w:r>
      <w:r>
        <w:rPr>
          <w:rFonts w:ascii="標楷體" w:eastAsia="標楷體" w:hAnsi="標楷體" w:cs="標楷體" w:hint="eastAsia"/>
        </w:rPr>
        <w:t>。</w:t>
      </w:r>
    </w:p>
    <w:sectPr w:rsidR="00810F6C" w:rsidSect="00810F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1AE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ascii="Times New Roman" w:hAnsi="Times New Roman" w:cs="Times New Roman"/>
      </w:rPr>
    </w:lvl>
  </w:abstractNum>
  <w:abstractNum w:abstractNumId="1">
    <w:nsid w:val="0AD95FAC"/>
    <w:multiLevelType w:val="hybridMultilevel"/>
    <w:tmpl w:val="9AECF492"/>
    <w:lvl w:ilvl="0" w:tplc="DDD8396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  <w:rPr>
        <w:rFonts w:ascii="Times New Roman" w:hAnsi="Times New Roman" w:cs="Times New Roman"/>
      </w:rPr>
    </w:lvl>
  </w:abstractNum>
  <w:abstractNum w:abstractNumId="2">
    <w:nsid w:val="3BDC1F3E"/>
    <w:multiLevelType w:val="hybridMultilevel"/>
    <w:tmpl w:val="6EF8A770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5280"/>
        </w:tabs>
        <w:ind w:left="52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240"/>
        </w:tabs>
        <w:ind w:left="62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720"/>
        </w:tabs>
        <w:ind w:left="67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480"/>
      </w:pPr>
      <w:rPr>
        <w:rFonts w:ascii="Times New Roman" w:hAnsi="Times New Roman" w:cs="Times New Roman"/>
      </w:rPr>
    </w:lvl>
  </w:abstractNum>
  <w:abstractNum w:abstractNumId="3">
    <w:nsid w:val="44106D76"/>
    <w:multiLevelType w:val="hybridMultilevel"/>
    <w:tmpl w:val="1AA805BE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4">
    <w:nsid w:val="4EF60045"/>
    <w:multiLevelType w:val="hybridMultilevel"/>
    <w:tmpl w:val="0E5670CE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5">
    <w:nsid w:val="63480A99"/>
    <w:multiLevelType w:val="hybridMultilevel"/>
    <w:tmpl w:val="81A8755C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F6C"/>
    <w:rsid w:val="0081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eastAsia="新細明體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280</Words>
  <Characters>1601</Characters>
  <Application>Microsoft Office Outlook</Application>
  <DocSecurity>0</DocSecurity>
  <Lines>0</Lines>
  <Paragraphs>0</Paragraphs>
  <ScaleCrop>false</ScaleCrop>
  <Company>edu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2014年南臺灣教育學術研討會徵稿暨審查規則</dc:title>
  <dc:subject/>
  <dc:creator>User</dc:creator>
  <cp:keywords/>
  <dc:description/>
  <cp:lastModifiedBy>張明哲</cp:lastModifiedBy>
  <cp:revision>2</cp:revision>
  <dcterms:created xsi:type="dcterms:W3CDTF">2014-03-04T07:37:00Z</dcterms:created>
  <dcterms:modified xsi:type="dcterms:W3CDTF">2014-03-04T07:37:00Z</dcterms:modified>
</cp:coreProperties>
</file>