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shd w:val="clear" w:color="auto" w:fill="E5B8B7"/>
        <w:tblLook w:val="04A0" w:firstRow="1" w:lastRow="0" w:firstColumn="1" w:lastColumn="0" w:noHBand="0" w:noVBand="1"/>
      </w:tblPr>
      <w:tblGrid>
        <w:gridCol w:w="8362"/>
      </w:tblGrid>
      <w:tr w:rsidR="0093262A" w:rsidRPr="00B6113F" w:rsidTr="008B1F01">
        <w:trPr>
          <w:jc w:val="center"/>
        </w:trPr>
        <w:tc>
          <w:tcPr>
            <w:tcW w:w="8362" w:type="dxa"/>
            <w:shd w:val="clear" w:color="auto" w:fill="E5B8B7"/>
            <w:vAlign w:val="center"/>
          </w:tcPr>
          <w:p w:rsidR="0093262A" w:rsidRPr="002B3FEB" w:rsidRDefault="0093262A" w:rsidP="008B1F01">
            <w:pPr>
              <w:pStyle w:val="a3"/>
              <w:snapToGrid w:val="0"/>
              <w:jc w:val="center"/>
              <w:rPr>
                <w:rFonts w:ascii="新細明體" w:eastAsia="新細明體" w:hAnsi="新細明體"/>
                <w:b/>
                <w:bCs/>
                <w:sz w:val="28"/>
                <w:szCs w:val="28"/>
                <w:lang w:val="en-US" w:eastAsia="zh-TW"/>
              </w:rPr>
            </w:pPr>
            <w:r w:rsidRPr="002B3FEB">
              <w:rPr>
                <w:lang w:val="en-US" w:eastAsia="zh-TW"/>
              </w:rPr>
              <w:br w:type="page"/>
            </w:r>
            <w:r w:rsidRPr="002B3FEB">
              <w:rPr>
                <w:rFonts w:ascii="新細明體" w:eastAsia="新細明體" w:hAnsi="新細明體" w:hint="eastAsia"/>
                <w:b/>
                <w:bCs/>
                <w:sz w:val="28"/>
                <w:szCs w:val="28"/>
                <w:lang w:val="en-US" w:eastAsia="zh-TW"/>
              </w:rPr>
              <w:t>屏東縣</w:t>
            </w:r>
            <w:proofErr w:type="gramStart"/>
            <w:r w:rsidRPr="002B3FEB">
              <w:rPr>
                <w:rFonts w:ascii="新細明體" w:eastAsia="新細明體" w:hAnsi="新細明體" w:hint="eastAsia"/>
                <w:b/>
                <w:bCs/>
                <w:sz w:val="28"/>
                <w:szCs w:val="28"/>
                <w:lang w:val="en-US" w:eastAsia="zh-TW"/>
              </w:rPr>
              <w:t>103</w:t>
            </w:r>
            <w:proofErr w:type="gramEnd"/>
            <w:r w:rsidRPr="002B3FEB">
              <w:rPr>
                <w:rFonts w:ascii="新細明體" w:eastAsia="新細明體" w:hAnsi="新細明體" w:hint="eastAsia"/>
                <w:b/>
                <w:bCs/>
                <w:sz w:val="28"/>
                <w:szCs w:val="28"/>
                <w:lang w:val="en-US" w:eastAsia="zh-TW"/>
              </w:rPr>
              <w:t>年度十二年國民基本教育精進國中小教學品質計畫</w:t>
            </w:r>
          </w:p>
          <w:p w:rsidR="0093262A" w:rsidRPr="002B3FEB" w:rsidRDefault="0093262A" w:rsidP="008B1F01">
            <w:pPr>
              <w:pStyle w:val="a3"/>
              <w:snapToGrid w:val="0"/>
              <w:jc w:val="center"/>
              <w:rPr>
                <w:rFonts w:ascii="新細明體" w:eastAsia="新細明體" w:hAnsi="新細明體"/>
                <w:b/>
                <w:sz w:val="28"/>
                <w:szCs w:val="28"/>
                <w:lang w:val="en-US" w:eastAsia="zh-TW"/>
              </w:rPr>
            </w:pPr>
            <w:r w:rsidRPr="002B3FEB">
              <w:rPr>
                <w:rFonts w:ascii="新細明體" w:eastAsia="新細明體" w:hAnsi="新細明體" w:hint="eastAsia"/>
                <w:b/>
                <w:sz w:val="28"/>
                <w:szCs w:val="28"/>
                <w:lang w:val="en-US" w:eastAsia="zh-TW"/>
              </w:rPr>
              <w:t>【</w:t>
            </w:r>
            <w:r w:rsidRPr="002B3FEB">
              <w:rPr>
                <w:rFonts w:ascii="標楷體" w:eastAsia="標楷體" w:hAnsi="標楷體" w:hint="eastAsia"/>
                <w:b/>
                <w:kern w:val="2"/>
                <w:sz w:val="32"/>
                <w:szCs w:val="32"/>
                <w:lang w:val="en-US" w:eastAsia="zh-TW"/>
              </w:rPr>
              <w:t>屏東縣教師職業工會-教師專業成長希望工程</w:t>
            </w:r>
            <w:r w:rsidRPr="002B3FEB">
              <w:rPr>
                <w:rFonts w:ascii="新細明體" w:eastAsia="新細明體" w:hAnsi="新細明體" w:hint="eastAsia"/>
                <w:b/>
                <w:sz w:val="28"/>
                <w:szCs w:val="28"/>
                <w:lang w:val="en-US" w:eastAsia="zh-TW"/>
              </w:rPr>
              <w:t>】方案</w:t>
            </w:r>
          </w:p>
          <w:p w:rsidR="0093262A" w:rsidRPr="002B3FEB" w:rsidRDefault="0093262A" w:rsidP="008B1F01">
            <w:pPr>
              <w:pStyle w:val="a3"/>
              <w:snapToGrid w:val="0"/>
              <w:jc w:val="center"/>
              <w:rPr>
                <w:rFonts w:ascii="新細明體" w:eastAsia="新細明體" w:hAnsi="新細明體"/>
                <w:b/>
                <w:bCs/>
                <w:sz w:val="28"/>
                <w:szCs w:val="28"/>
                <w:lang w:val="en-US" w:eastAsia="zh-TW"/>
              </w:rPr>
            </w:pPr>
            <w:bookmarkStart w:id="0" w:name="_GoBack"/>
            <w:r w:rsidRPr="002B3FEB">
              <w:rPr>
                <w:rFonts w:hint="eastAsia"/>
                <w:b/>
                <w:kern w:val="2"/>
                <w:sz w:val="32"/>
                <w:szCs w:val="32"/>
                <w:lang w:val="en-US" w:eastAsia="zh-TW"/>
              </w:rPr>
              <w:t>教育法令知能～【性別平等</w:t>
            </w:r>
            <w:r>
              <w:rPr>
                <w:rFonts w:hint="eastAsia"/>
                <w:b/>
                <w:kern w:val="2"/>
                <w:sz w:val="32"/>
                <w:szCs w:val="32"/>
                <w:lang w:val="en-US" w:eastAsia="zh-TW"/>
              </w:rPr>
              <w:t>教育</w:t>
            </w:r>
            <w:r w:rsidRPr="002B3FEB">
              <w:rPr>
                <w:rFonts w:hint="eastAsia"/>
                <w:b/>
                <w:kern w:val="2"/>
                <w:sz w:val="32"/>
                <w:szCs w:val="32"/>
                <w:lang w:val="en-US" w:eastAsia="zh-TW"/>
              </w:rPr>
              <w:t>與相關案件研討】</w:t>
            </w:r>
            <w:bookmarkEnd w:id="0"/>
          </w:p>
        </w:tc>
      </w:tr>
    </w:tbl>
    <w:p w:rsidR="0093262A" w:rsidRPr="007F60B7" w:rsidRDefault="0093262A" w:rsidP="0093262A">
      <w:pPr>
        <w:jc w:val="center"/>
        <w:rPr>
          <w:b/>
          <w:sz w:val="32"/>
          <w:szCs w:val="32"/>
        </w:rPr>
      </w:pPr>
    </w:p>
    <w:p w:rsidR="0093262A" w:rsidRPr="00C00FDE" w:rsidRDefault="0093262A" w:rsidP="0093262A">
      <w:pPr>
        <w:rPr>
          <w:b/>
          <w:szCs w:val="24"/>
        </w:rPr>
      </w:pPr>
      <w:r w:rsidRPr="00C00FDE">
        <w:rPr>
          <w:rFonts w:hint="eastAsia"/>
          <w:b/>
          <w:szCs w:val="24"/>
        </w:rPr>
        <w:t>一、依據：</w:t>
      </w:r>
    </w:p>
    <w:p w:rsidR="0093262A" w:rsidRPr="00A91F3A" w:rsidRDefault="0093262A" w:rsidP="0093262A">
      <w:pPr>
        <w:ind w:leftChars="200" w:left="48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Pr="00A91F3A">
        <w:rPr>
          <w:rFonts w:hint="eastAsia"/>
        </w:rPr>
        <w:t>教育部補助辦理十二年國民基本教育精進國中小教學品質要點</w:t>
      </w:r>
    </w:p>
    <w:p w:rsidR="0093262A" w:rsidRPr="00A91F3A" w:rsidRDefault="0093262A" w:rsidP="0093262A">
      <w:pPr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Pr="00A91F3A">
        <w:rPr>
          <w:rFonts w:hint="eastAsia"/>
        </w:rPr>
        <w:t>屏東縣</w:t>
      </w:r>
      <w:proofErr w:type="gramStart"/>
      <w:r w:rsidRPr="00A91F3A">
        <w:rPr>
          <w:rFonts w:hint="eastAsia"/>
        </w:rPr>
        <w:t>10</w:t>
      </w:r>
      <w:r>
        <w:rPr>
          <w:rFonts w:hint="eastAsia"/>
        </w:rPr>
        <w:t>3</w:t>
      </w:r>
      <w:proofErr w:type="gramEnd"/>
      <w:r w:rsidRPr="00A91F3A">
        <w:rPr>
          <w:rFonts w:hint="eastAsia"/>
        </w:rPr>
        <w:t>年度十二年國民基本教育精進國中小教學品質計畫</w:t>
      </w:r>
    </w:p>
    <w:p w:rsidR="0093262A" w:rsidRDefault="0093262A" w:rsidP="0093262A"/>
    <w:p w:rsidR="0093262A" w:rsidRPr="00C00FDE" w:rsidRDefault="0093262A" w:rsidP="0093262A">
      <w:pPr>
        <w:rPr>
          <w:b/>
        </w:rPr>
      </w:pPr>
      <w:r w:rsidRPr="00C00FDE">
        <w:rPr>
          <w:rFonts w:hint="eastAsia"/>
          <w:b/>
        </w:rPr>
        <w:t>二、目標：</w:t>
      </w:r>
    </w:p>
    <w:p w:rsidR="0093262A" w:rsidRDefault="0093262A" w:rsidP="0093262A">
      <w:pPr>
        <w:ind w:leftChars="200" w:left="48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提升教師教育法令素養。</w:t>
      </w:r>
    </w:p>
    <w:p w:rsidR="0093262A" w:rsidRDefault="0093262A" w:rsidP="0093262A">
      <w:pPr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促進友善校園經營。</w:t>
      </w:r>
    </w:p>
    <w:p w:rsidR="0093262A" w:rsidRDefault="0093262A" w:rsidP="0093262A">
      <w:pPr>
        <w:ind w:leftChars="200" w:left="480"/>
        <w:rPr>
          <w:b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培育教育法令種子教師。</w:t>
      </w:r>
    </w:p>
    <w:p w:rsidR="0093262A" w:rsidRPr="00C00FDE" w:rsidRDefault="0093262A" w:rsidP="0093262A">
      <w:pPr>
        <w:rPr>
          <w:b/>
        </w:rPr>
      </w:pPr>
      <w:r w:rsidRPr="00C00FDE">
        <w:rPr>
          <w:rFonts w:hint="eastAsia"/>
          <w:b/>
        </w:rPr>
        <w:t>三、辦理單位：</w:t>
      </w:r>
    </w:p>
    <w:p w:rsidR="0093262A" w:rsidRDefault="0093262A" w:rsidP="0093262A">
      <w:pPr>
        <w:ind w:leftChars="200" w:left="48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指導單位：教育部</w:t>
      </w:r>
    </w:p>
    <w:p w:rsidR="0093262A" w:rsidRDefault="0093262A" w:rsidP="0093262A">
      <w:pPr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主辦單位：屏東縣政府</w:t>
      </w:r>
    </w:p>
    <w:p w:rsidR="0093262A" w:rsidRDefault="0093262A" w:rsidP="0093262A">
      <w:pPr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承辦單位：屏東縣教師職業工會</w:t>
      </w:r>
    </w:p>
    <w:p w:rsidR="0093262A" w:rsidRDefault="0093262A" w:rsidP="0093262A">
      <w:pPr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協辦單位：屏東縣中正國中</w:t>
      </w:r>
    </w:p>
    <w:p w:rsidR="0093262A" w:rsidRPr="00C00FDE" w:rsidRDefault="0093262A" w:rsidP="0093262A">
      <w:pPr>
        <w:rPr>
          <w:b/>
        </w:rPr>
      </w:pPr>
      <w:r w:rsidRPr="00C00FDE">
        <w:rPr>
          <w:rFonts w:hint="eastAsia"/>
          <w:b/>
        </w:rPr>
        <w:t>四、實施內容</w:t>
      </w:r>
    </w:p>
    <w:p w:rsidR="0093262A" w:rsidRDefault="0093262A" w:rsidP="0093262A">
      <w:pPr>
        <w:ind w:leftChars="200" w:left="480"/>
        <w:rPr>
          <w:rFonts w:ascii="標楷體" w:eastAsia="標楷體" w:hAnsi="標楷體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辦理時間：</w:t>
      </w:r>
      <w:r w:rsidRPr="001011EE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3</w:t>
      </w:r>
      <w:r w:rsidRPr="001011E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12月13日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週六下午13：00～16：00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8442D0" w:rsidRDefault="0093262A" w:rsidP="0093262A">
      <w:pPr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參加對象：</w:t>
      </w:r>
      <w:r w:rsidR="008442D0">
        <w:rPr>
          <w:rFonts w:hint="eastAsia"/>
        </w:rPr>
        <w:t xml:space="preserve">1. </w:t>
      </w:r>
      <w:r w:rsidR="008442D0">
        <w:rPr>
          <w:rFonts w:hint="eastAsia"/>
        </w:rPr>
        <w:t>各校性別平等委員會委員</w:t>
      </w:r>
    </w:p>
    <w:p w:rsidR="008442D0" w:rsidRDefault="008442D0" w:rsidP="0093262A">
      <w:pPr>
        <w:ind w:leftChars="200" w:left="480"/>
      </w:pPr>
      <w:r>
        <w:rPr>
          <w:rFonts w:hint="eastAsia"/>
        </w:rPr>
        <w:t xml:space="preserve">             2. </w:t>
      </w:r>
      <w:r>
        <w:rPr>
          <w:rFonts w:hint="eastAsia"/>
        </w:rPr>
        <w:t>各校教評會委員</w:t>
      </w:r>
    </w:p>
    <w:p w:rsidR="008442D0" w:rsidRDefault="008442D0" w:rsidP="0093262A">
      <w:pPr>
        <w:ind w:leftChars="200" w:left="480"/>
      </w:pPr>
      <w:r>
        <w:rPr>
          <w:rFonts w:hint="eastAsia"/>
        </w:rPr>
        <w:t xml:space="preserve">             3. </w:t>
      </w:r>
      <w:r>
        <w:rPr>
          <w:rFonts w:hint="eastAsia"/>
        </w:rPr>
        <w:t>各校人事主任</w:t>
      </w:r>
    </w:p>
    <w:p w:rsidR="008442D0" w:rsidRDefault="008442D0" w:rsidP="0093262A">
      <w:pPr>
        <w:ind w:leftChars="200" w:left="480"/>
      </w:pPr>
      <w:r>
        <w:rPr>
          <w:rFonts w:hint="eastAsia"/>
        </w:rPr>
        <w:t xml:space="preserve">             4. </w:t>
      </w:r>
      <w:r>
        <w:rPr>
          <w:rFonts w:hint="eastAsia"/>
        </w:rPr>
        <w:t>本會理監事、分會會長</w:t>
      </w:r>
    </w:p>
    <w:p w:rsidR="0093262A" w:rsidRDefault="008442D0" w:rsidP="0093262A">
      <w:pPr>
        <w:ind w:leftChars="200" w:left="480"/>
      </w:pPr>
      <w:r>
        <w:rPr>
          <w:rFonts w:hint="eastAsia"/>
        </w:rPr>
        <w:t xml:space="preserve">             5. </w:t>
      </w:r>
      <w:r w:rsidR="0093262A">
        <w:rPr>
          <w:rFonts w:hint="eastAsia"/>
        </w:rPr>
        <w:t>屏東縣各級學校教師，預計</w:t>
      </w:r>
      <w:r w:rsidR="0093262A">
        <w:rPr>
          <w:rFonts w:hint="eastAsia"/>
        </w:rPr>
        <w:t>100</w:t>
      </w:r>
      <w:r w:rsidR="0093262A">
        <w:rPr>
          <w:rFonts w:hint="eastAsia"/>
        </w:rPr>
        <w:t>人。</w:t>
      </w:r>
    </w:p>
    <w:p w:rsidR="0093262A" w:rsidRDefault="0093262A" w:rsidP="0093262A">
      <w:pPr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活動地點：屏東縣中正國中</w:t>
      </w:r>
    </w:p>
    <w:p w:rsidR="0093262A" w:rsidRDefault="0093262A" w:rsidP="0093262A">
      <w:pPr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課程內容：</w:t>
      </w:r>
      <w:r>
        <w:rPr>
          <w:rFonts w:hint="eastAsia"/>
        </w:rPr>
        <w:t>(</w:t>
      </w:r>
      <w:r>
        <w:rPr>
          <w:rFonts w:hint="eastAsia"/>
        </w:rPr>
        <w:t>如附表</w:t>
      </w:r>
      <w:r>
        <w:rPr>
          <w:rFonts w:hint="eastAsia"/>
        </w:rPr>
        <w:t xml:space="preserve">) </w:t>
      </w:r>
    </w:p>
    <w:p w:rsidR="0093262A" w:rsidRDefault="0093262A" w:rsidP="0093262A"/>
    <w:p w:rsidR="0093262A" w:rsidRDefault="0093262A" w:rsidP="0093262A">
      <w:pPr>
        <w:rPr>
          <w:rFonts w:ascii="標楷體" w:eastAsia="標楷體" w:hAnsi="標楷體"/>
          <w:b/>
        </w:rPr>
      </w:pPr>
      <w:r w:rsidRPr="00C00FDE">
        <w:rPr>
          <w:rFonts w:hint="eastAsia"/>
          <w:b/>
        </w:rPr>
        <w:t>五、認證：</w:t>
      </w:r>
      <w:r w:rsidRPr="001011EE">
        <w:rPr>
          <w:rFonts w:ascii="標楷體" w:eastAsia="標楷體" w:hAnsi="標楷體" w:hint="eastAsia"/>
          <w:b/>
        </w:rPr>
        <w:t>本會預計向屏東縣政府申請研習時數</w:t>
      </w:r>
      <w:r>
        <w:rPr>
          <w:rFonts w:ascii="標楷體" w:eastAsia="標楷體" w:hAnsi="標楷體" w:hint="eastAsia"/>
          <w:b/>
        </w:rPr>
        <w:t>每場三小時研習時數。</w:t>
      </w:r>
    </w:p>
    <w:p w:rsidR="0093262A" w:rsidRDefault="0093262A" w:rsidP="0093262A">
      <w:pPr>
        <w:ind w:left="1441" w:hangingChars="600" w:hanging="1441"/>
        <w:rPr>
          <w:b/>
        </w:rPr>
      </w:pPr>
    </w:p>
    <w:p w:rsidR="0093262A" w:rsidRDefault="0093262A" w:rsidP="0093262A">
      <w:pPr>
        <w:ind w:left="1441" w:hangingChars="600" w:hanging="1441"/>
        <w:rPr>
          <w:b/>
        </w:rPr>
      </w:pPr>
      <w:r w:rsidRPr="00C00FDE">
        <w:rPr>
          <w:rFonts w:hint="eastAsia"/>
          <w:b/>
        </w:rPr>
        <w:t>六、本計劃經呈報縣府核定後實施，修訂時亦同。</w:t>
      </w:r>
    </w:p>
    <w:p w:rsidR="0093262A" w:rsidRDefault="0093262A" w:rsidP="0093262A">
      <w:pPr>
        <w:rPr>
          <w:b/>
        </w:rPr>
      </w:pPr>
    </w:p>
    <w:p w:rsidR="0093262A" w:rsidRDefault="0093262A" w:rsidP="0093262A">
      <w:pPr>
        <w:rPr>
          <w:b/>
        </w:rPr>
      </w:pPr>
    </w:p>
    <w:p w:rsidR="0093262A" w:rsidRDefault="0093262A" w:rsidP="0093262A">
      <w:pPr>
        <w:rPr>
          <w:b/>
        </w:rPr>
      </w:pPr>
    </w:p>
    <w:p w:rsidR="0093262A" w:rsidRDefault="0093262A" w:rsidP="0093262A">
      <w:pPr>
        <w:rPr>
          <w:b/>
        </w:rPr>
      </w:pPr>
    </w:p>
    <w:p w:rsidR="0093262A" w:rsidRDefault="0093262A" w:rsidP="0093262A">
      <w:pPr>
        <w:rPr>
          <w:b/>
        </w:rPr>
      </w:pPr>
    </w:p>
    <w:p w:rsidR="0093262A" w:rsidRPr="0093262A" w:rsidRDefault="0093262A" w:rsidP="0093262A">
      <w:pPr>
        <w:rPr>
          <w:b/>
        </w:rPr>
      </w:pPr>
    </w:p>
    <w:p w:rsidR="0093262A" w:rsidRDefault="0093262A" w:rsidP="0093262A">
      <w:pPr>
        <w:rPr>
          <w:b/>
        </w:rPr>
      </w:pPr>
    </w:p>
    <w:p w:rsidR="0093262A" w:rsidRDefault="0093262A" w:rsidP="0093262A">
      <w:pPr>
        <w:rPr>
          <w:b/>
        </w:rPr>
      </w:pPr>
    </w:p>
    <w:p w:rsidR="0093262A" w:rsidRDefault="0093262A" w:rsidP="0093262A">
      <w:pPr>
        <w:rPr>
          <w:b/>
        </w:rPr>
      </w:pPr>
    </w:p>
    <w:p w:rsidR="0093262A" w:rsidRDefault="0093262A" w:rsidP="0093262A">
      <w:pPr>
        <w:rPr>
          <w:b/>
        </w:rPr>
      </w:pPr>
    </w:p>
    <w:p w:rsidR="0093262A" w:rsidRDefault="0093262A" w:rsidP="0093262A">
      <w:pPr>
        <w:rPr>
          <w:b/>
        </w:rPr>
      </w:pPr>
    </w:p>
    <w:p w:rsidR="0093262A" w:rsidRDefault="0093262A" w:rsidP="0093262A">
      <w:pPr>
        <w:rPr>
          <w:b/>
        </w:rPr>
      </w:pPr>
      <w:r>
        <w:rPr>
          <w:rFonts w:hint="eastAsia"/>
          <w:b/>
        </w:rPr>
        <w:lastRenderedPageBreak/>
        <w:t>九、課程表</w:t>
      </w:r>
    </w:p>
    <w:p w:rsidR="0093262A" w:rsidRPr="005E0659" w:rsidRDefault="0093262A" w:rsidP="0093262A">
      <w:pPr>
        <w:jc w:val="center"/>
        <w:rPr>
          <w:rFonts w:ascii="新細明體" w:hAnsi="新細明體"/>
          <w:b/>
          <w:bCs/>
          <w:sz w:val="28"/>
          <w:szCs w:val="28"/>
        </w:rPr>
      </w:pPr>
      <w:r w:rsidRPr="005E0659">
        <w:rPr>
          <w:rFonts w:ascii="新細明體" w:hAnsi="新細明體" w:hint="eastAsia"/>
          <w:b/>
          <w:bCs/>
          <w:sz w:val="28"/>
          <w:szCs w:val="28"/>
        </w:rPr>
        <w:t>屏東縣</w:t>
      </w:r>
      <w:proofErr w:type="gramStart"/>
      <w:r w:rsidRPr="005E0659">
        <w:rPr>
          <w:rFonts w:ascii="新細明體" w:hAnsi="新細明體" w:hint="eastAsia"/>
          <w:b/>
          <w:bCs/>
          <w:sz w:val="28"/>
          <w:szCs w:val="28"/>
        </w:rPr>
        <w:t>103</w:t>
      </w:r>
      <w:proofErr w:type="gramEnd"/>
      <w:r w:rsidRPr="005E0659">
        <w:rPr>
          <w:rFonts w:ascii="新細明體" w:hAnsi="新細明體" w:hint="eastAsia"/>
          <w:b/>
          <w:bCs/>
          <w:sz w:val="28"/>
          <w:szCs w:val="28"/>
        </w:rPr>
        <w:t>年度十二年國民基本教育精進國中小教學品質計畫</w:t>
      </w:r>
    </w:p>
    <w:p w:rsidR="0093262A" w:rsidRPr="005E0659" w:rsidRDefault="0093262A" w:rsidP="0093262A">
      <w:pPr>
        <w:jc w:val="center"/>
        <w:rPr>
          <w:rFonts w:ascii="新細明體" w:hAnsi="新細明體"/>
          <w:b/>
          <w:bCs/>
          <w:sz w:val="28"/>
          <w:szCs w:val="28"/>
        </w:rPr>
      </w:pPr>
      <w:r w:rsidRPr="005E0659">
        <w:rPr>
          <w:rFonts w:ascii="新細明體" w:hAnsi="新細明體" w:hint="eastAsia"/>
          <w:b/>
          <w:bCs/>
          <w:sz w:val="28"/>
          <w:szCs w:val="28"/>
        </w:rPr>
        <w:t>【屏東縣教師職業工會-教師專業成長希望工程】方案</w:t>
      </w:r>
    </w:p>
    <w:p w:rsidR="0093262A" w:rsidRDefault="0093262A" w:rsidP="0093262A">
      <w:pPr>
        <w:jc w:val="center"/>
        <w:rPr>
          <w:rFonts w:ascii="新細明體" w:hAnsi="新細明體"/>
          <w:b/>
          <w:bCs/>
          <w:sz w:val="28"/>
          <w:szCs w:val="28"/>
        </w:rPr>
      </w:pPr>
      <w:r w:rsidRPr="005E0659">
        <w:rPr>
          <w:rFonts w:ascii="新細明體" w:hAnsi="新細明體" w:hint="eastAsia"/>
          <w:b/>
          <w:bCs/>
          <w:sz w:val="28"/>
          <w:szCs w:val="28"/>
        </w:rPr>
        <w:t>【教育法令知能～性別平等</w:t>
      </w:r>
      <w:r>
        <w:rPr>
          <w:rFonts w:ascii="新細明體" w:hAnsi="新細明體" w:hint="eastAsia"/>
          <w:b/>
          <w:bCs/>
          <w:sz w:val="28"/>
          <w:szCs w:val="28"/>
        </w:rPr>
        <w:t>教育</w:t>
      </w:r>
      <w:r w:rsidRPr="005E0659">
        <w:rPr>
          <w:rFonts w:ascii="新細明體" w:hAnsi="新細明體" w:hint="eastAsia"/>
          <w:b/>
          <w:bCs/>
          <w:sz w:val="28"/>
          <w:szCs w:val="28"/>
        </w:rPr>
        <w:t>與相關案件研討】</w:t>
      </w:r>
    </w:p>
    <w:p w:rsidR="0093262A" w:rsidRDefault="0093262A" w:rsidP="0093262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011EE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93262A" w:rsidRPr="001011EE" w:rsidRDefault="0093262A" w:rsidP="0093262A">
      <w:pPr>
        <w:jc w:val="center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1597"/>
        <w:gridCol w:w="5524"/>
        <w:gridCol w:w="2727"/>
      </w:tblGrid>
      <w:tr w:rsidR="0093262A" w:rsidRPr="001011EE" w:rsidTr="0093262A"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262A" w:rsidRPr="001011EE" w:rsidRDefault="0093262A" w:rsidP="008B1F0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011EE">
              <w:rPr>
                <w:rFonts w:ascii="標楷體" w:eastAsia="標楷體" w:hAnsi="標楷體" w:hint="eastAsia"/>
                <w:b/>
                <w:color w:val="000000"/>
              </w:rPr>
              <w:t>日  期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262A" w:rsidRPr="005E0659" w:rsidRDefault="0093262A" w:rsidP="0093262A">
            <w:pPr>
              <w:jc w:val="center"/>
              <w:rPr>
                <w:rFonts w:ascii="標楷體" w:eastAsia="標楷體" w:hAnsi="標楷體"/>
              </w:rPr>
            </w:pPr>
            <w:r w:rsidRPr="001011EE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3</w:t>
            </w:r>
            <w:r w:rsidRPr="001011EE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12月13日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2A" w:rsidRPr="001011EE" w:rsidRDefault="0093262A" w:rsidP="008B1F0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011EE">
              <w:rPr>
                <w:rFonts w:ascii="標楷體" w:eastAsia="標楷體" w:hAnsi="標楷體" w:hint="eastAsia"/>
                <w:b/>
                <w:color w:val="000000"/>
              </w:rPr>
              <w:t>講師</w:t>
            </w:r>
          </w:p>
        </w:tc>
      </w:tr>
      <w:tr w:rsidR="0093262A" w:rsidRPr="001011EE" w:rsidTr="0093262A"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262A" w:rsidRPr="001011EE" w:rsidRDefault="0093262A" w:rsidP="008B1F0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011EE">
              <w:rPr>
                <w:rFonts w:ascii="標楷體" w:eastAsia="標楷體" w:hAnsi="標楷體" w:hint="eastAsia"/>
                <w:b/>
                <w:color w:val="000000"/>
              </w:rPr>
              <w:t>星  期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262A" w:rsidRPr="001011EE" w:rsidRDefault="0093262A" w:rsidP="008B1F0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六</w:t>
            </w: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2A" w:rsidRPr="001011EE" w:rsidRDefault="0093262A" w:rsidP="008B1F0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93262A" w:rsidRPr="001011EE" w:rsidTr="0093262A">
        <w:trPr>
          <w:trHeight w:val="1239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262A" w:rsidRPr="001011EE" w:rsidRDefault="0093262A" w:rsidP="008B1F0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011EE">
              <w:rPr>
                <w:rFonts w:ascii="標楷體" w:eastAsia="標楷體" w:hAnsi="標楷體" w:hint="eastAsia"/>
                <w:b/>
                <w:color w:val="000000"/>
              </w:rPr>
              <w:t>課</w:t>
            </w:r>
          </w:p>
          <w:p w:rsidR="0093262A" w:rsidRPr="001011EE" w:rsidRDefault="0093262A" w:rsidP="008B1F0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011EE">
              <w:rPr>
                <w:rFonts w:ascii="標楷體" w:eastAsia="標楷體" w:hAnsi="標楷體" w:hint="eastAsia"/>
                <w:b/>
                <w:color w:val="000000"/>
              </w:rPr>
              <w:t>程</w:t>
            </w:r>
          </w:p>
          <w:p w:rsidR="0093262A" w:rsidRPr="001011EE" w:rsidRDefault="0093262A" w:rsidP="008B1F0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011EE">
              <w:rPr>
                <w:rFonts w:ascii="標楷體" w:eastAsia="標楷體" w:hAnsi="標楷體" w:hint="eastAsia"/>
                <w:b/>
                <w:color w:val="000000"/>
              </w:rPr>
              <w:t>時</w:t>
            </w:r>
          </w:p>
          <w:p w:rsidR="0093262A" w:rsidRPr="001011EE" w:rsidRDefault="0093262A" w:rsidP="008B1F0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011EE">
              <w:rPr>
                <w:rFonts w:ascii="標楷體" w:eastAsia="標楷體" w:hAnsi="標楷體" w:hint="eastAsia"/>
                <w:b/>
                <w:color w:val="000000"/>
              </w:rPr>
              <w:t>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262A" w:rsidRPr="001011EE" w:rsidRDefault="0093262A" w:rsidP="008B1F0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13</w:t>
            </w:r>
            <w:r w:rsidRPr="001011EE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="00FE018B"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Pr="001011EE"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  <w:p w:rsidR="0093262A" w:rsidRPr="001011EE" w:rsidRDefault="0093262A" w:rsidP="008B1F0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1011EE">
              <w:rPr>
                <w:rFonts w:ascii="標楷體" w:eastAsia="標楷體" w:hAnsi="標楷體" w:hint="eastAsia"/>
                <w:b/>
                <w:color w:val="000000"/>
              </w:rPr>
              <w:t>︱</w:t>
            </w:r>
            <w:proofErr w:type="gramEnd"/>
          </w:p>
          <w:p w:rsidR="0093262A" w:rsidRPr="001011EE" w:rsidRDefault="0093262A" w:rsidP="0093262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011EE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6</w:t>
            </w:r>
            <w:r w:rsidRPr="001011EE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="00FE018B"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Pr="001011EE"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262A" w:rsidRDefault="0093262A" w:rsidP="008B1F0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性別平等教育</w:t>
            </w:r>
          </w:p>
          <w:p w:rsidR="0093262A" w:rsidRDefault="0093262A" w:rsidP="008B1F0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011EE">
              <w:rPr>
                <w:rFonts w:ascii="標楷體" w:eastAsia="標楷體" w:hAnsi="標楷體" w:hint="eastAsia"/>
                <w:color w:val="000000"/>
              </w:rPr>
              <w:t>與相關案例探討</w:t>
            </w:r>
          </w:p>
          <w:p w:rsidR="0093262A" w:rsidRPr="001011EE" w:rsidRDefault="0093262A" w:rsidP="008B1F0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011EE">
              <w:rPr>
                <w:rFonts w:ascii="標楷體" w:eastAsia="標楷體" w:hAnsi="標楷體" w:hint="eastAsia"/>
                <w:color w:val="000000"/>
              </w:rPr>
              <w:t>教育法令Q&amp;A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2A" w:rsidRPr="001011EE" w:rsidRDefault="0093262A" w:rsidP="008B1F01">
            <w:pPr>
              <w:rPr>
                <w:rFonts w:ascii="標楷體" w:eastAsia="標楷體" w:hAnsi="標楷體"/>
                <w:color w:val="000000"/>
              </w:rPr>
            </w:pPr>
            <w:r w:rsidRPr="001011EE">
              <w:rPr>
                <w:rFonts w:ascii="標楷體" w:eastAsia="標楷體" w:hAnsi="標楷體" w:hint="eastAsia"/>
                <w:color w:val="000000"/>
              </w:rPr>
              <w:t>講師:</w:t>
            </w:r>
            <w:r>
              <w:rPr>
                <w:rFonts w:ascii="標楷體" w:eastAsia="標楷體" w:hAnsi="標楷體" w:hint="eastAsia"/>
                <w:color w:val="000000"/>
              </w:rPr>
              <w:t>許</w:t>
            </w:r>
            <w:r w:rsidRPr="001011EE">
              <w:rPr>
                <w:rFonts w:ascii="標楷體" w:eastAsia="標楷體" w:hAnsi="標楷體" w:hint="eastAsia"/>
                <w:color w:val="000000"/>
              </w:rPr>
              <w:t>平和老師</w:t>
            </w:r>
          </w:p>
          <w:p w:rsidR="0093262A" w:rsidRPr="001011EE" w:rsidRDefault="0093262A" w:rsidP="008B1F01">
            <w:pPr>
              <w:rPr>
                <w:rFonts w:ascii="標楷體" w:eastAsia="標楷體" w:hAnsi="標楷體"/>
                <w:color w:val="000000"/>
              </w:rPr>
            </w:pPr>
            <w:r w:rsidRPr="001011EE">
              <w:rPr>
                <w:rFonts w:ascii="標楷體" w:eastAsia="標楷體" w:hAnsi="標楷體" w:hint="eastAsia"/>
                <w:color w:val="000000"/>
              </w:rPr>
              <w:t>(中正大學兼任講師)</w:t>
            </w:r>
          </w:p>
        </w:tc>
      </w:tr>
      <w:tr w:rsidR="0093262A" w:rsidRPr="001011EE" w:rsidTr="0093262A"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262A" w:rsidRPr="001011EE" w:rsidRDefault="0093262A" w:rsidP="008B1F0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011EE">
              <w:rPr>
                <w:rFonts w:ascii="標楷體" w:eastAsia="標楷體" w:hAnsi="標楷體" w:hint="eastAsia"/>
                <w:b/>
                <w:color w:val="000000"/>
              </w:rPr>
              <w:t>地  點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262A" w:rsidRPr="001011EE" w:rsidRDefault="0093262A" w:rsidP="0093262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中正國中會議室</w:t>
            </w:r>
          </w:p>
        </w:tc>
        <w:tc>
          <w:tcPr>
            <w:tcW w:w="1289" w:type="pct"/>
            <w:vMerge/>
            <w:tcBorders>
              <w:top w:val="single" w:sz="4" w:space="0" w:color="auto"/>
            </w:tcBorders>
          </w:tcPr>
          <w:p w:rsidR="0093262A" w:rsidRPr="001011EE" w:rsidRDefault="0093262A" w:rsidP="008B1F0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3262A" w:rsidRPr="00CB5A18" w:rsidRDefault="0093262A" w:rsidP="0093262A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sectPr w:rsidR="0093262A" w:rsidRPr="00CB5A18" w:rsidSect="009326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DEF" w:rsidRDefault="006D3DEF" w:rsidP="00FE018B">
      <w:r>
        <w:separator/>
      </w:r>
    </w:p>
  </w:endnote>
  <w:endnote w:type="continuationSeparator" w:id="0">
    <w:p w:rsidR="006D3DEF" w:rsidRDefault="006D3DEF" w:rsidP="00FE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DEF" w:rsidRDefault="006D3DEF" w:rsidP="00FE018B">
      <w:r>
        <w:separator/>
      </w:r>
    </w:p>
  </w:footnote>
  <w:footnote w:type="continuationSeparator" w:id="0">
    <w:p w:rsidR="006D3DEF" w:rsidRDefault="006D3DEF" w:rsidP="00FE0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2A"/>
    <w:rsid w:val="001C442A"/>
    <w:rsid w:val="00372115"/>
    <w:rsid w:val="004679FD"/>
    <w:rsid w:val="006D3DEF"/>
    <w:rsid w:val="008442D0"/>
    <w:rsid w:val="0093262A"/>
    <w:rsid w:val="00AA5E45"/>
    <w:rsid w:val="00AF318E"/>
    <w:rsid w:val="00FE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 字元,Plain Text"/>
    <w:basedOn w:val="a"/>
    <w:link w:val="a4"/>
    <w:rsid w:val="0093262A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4">
    <w:name w:val="純文字 字元"/>
    <w:aliases w:val="一般文字 字元 字元,Plain Text 字元"/>
    <w:basedOn w:val="a0"/>
    <w:link w:val="a3"/>
    <w:rsid w:val="0093262A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E0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18B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18B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 字元,Plain Text"/>
    <w:basedOn w:val="a"/>
    <w:link w:val="a4"/>
    <w:rsid w:val="0093262A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4">
    <w:name w:val="純文字 字元"/>
    <w:aliases w:val="一般文字 字元 字元,Plain Text 字元"/>
    <w:basedOn w:val="a0"/>
    <w:link w:val="a3"/>
    <w:rsid w:val="0093262A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E0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18B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18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632</Characters>
  <Application>Microsoft Office Word</Application>
  <DocSecurity>4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PTCTU</dc:creator>
  <cp:lastModifiedBy>Administrator</cp:lastModifiedBy>
  <cp:revision>2</cp:revision>
  <dcterms:created xsi:type="dcterms:W3CDTF">2014-12-09T09:16:00Z</dcterms:created>
  <dcterms:modified xsi:type="dcterms:W3CDTF">2014-12-09T09:16:00Z</dcterms:modified>
</cp:coreProperties>
</file>