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FD8" w:rsidRPr="00A52CEC" w:rsidRDefault="00764FD8" w:rsidP="00A52CEC">
      <w:pPr>
        <w:spacing w:line="560" w:lineRule="exact"/>
        <w:jc w:val="center"/>
        <w:rPr>
          <w:rFonts w:ascii="Times New Roman" w:eastAsia="標楷體" w:hAnsi="Times New Roman"/>
          <w:b/>
          <w:sz w:val="40"/>
          <w:szCs w:val="24"/>
        </w:rPr>
      </w:pPr>
      <w:bookmarkStart w:id="0" w:name="_GoBack"/>
      <w:r w:rsidRPr="00A52CEC">
        <w:rPr>
          <w:rFonts w:ascii="Times New Roman" w:eastAsia="標楷體" w:hAnsi="Times New Roman" w:hint="eastAsia"/>
          <w:b/>
          <w:sz w:val="40"/>
          <w:szCs w:val="24"/>
        </w:rPr>
        <w:t>教育部青</w:t>
      </w:r>
      <w:r w:rsidRPr="00A52CEC">
        <w:rPr>
          <w:rFonts w:ascii="Times New Roman" w:eastAsia="標楷體" w:hAnsi="Times New Roman" w:hint="eastAsia"/>
          <w:b/>
          <w:sz w:val="40"/>
          <w:szCs w:val="40"/>
        </w:rPr>
        <w:t>年發展署編制表</w:t>
      </w:r>
    </w:p>
    <w:tbl>
      <w:tblPr>
        <w:tblpPr w:leftFromText="180" w:rightFromText="180" w:vertAnchor="text" w:tblpY="1"/>
        <w:tblOverlap w:val="never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014"/>
        <w:gridCol w:w="1271"/>
        <w:gridCol w:w="1826"/>
        <w:gridCol w:w="1276"/>
        <w:gridCol w:w="2693"/>
      </w:tblGrid>
      <w:tr w:rsidR="00D6775A" w:rsidRPr="00D6775A" w:rsidTr="007F6B2C">
        <w:trPr>
          <w:cantSplit/>
          <w:trHeight w:val="367"/>
        </w:trPr>
        <w:tc>
          <w:tcPr>
            <w:tcW w:w="158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bookmarkEnd w:id="0"/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職稱</w:t>
            </w:r>
          </w:p>
        </w:tc>
        <w:tc>
          <w:tcPr>
            <w:tcW w:w="1271" w:type="dxa"/>
            <w:tcBorders>
              <w:top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官等</w:t>
            </w:r>
          </w:p>
        </w:tc>
        <w:tc>
          <w:tcPr>
            <w:tcW w:w="1826" w:type="dxa"/>
            <w:tcBorders>
              <w:top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員額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備考</w:t>
            </w:r>
          </w:p>
        </w:tc>
      </w:tr>
      <w:tr w:rsidR="00D6775A" w:rsidRPr="00D6775A" w:rsidTr="007F6B2C">
        <w:trPr>
          <w:trHeight w:val="567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署長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第十三職等至</w:t>
            </w:r>
          </w:p>
          <w:p w:rsidR="00764FD8" w:rsidRPr="00D6775A" w:rsidRDefault="00764FD8" w:rsidP="00A52CEC">
            <w:pPr>
              <w:widowControl/>
              <w:kinsoku w:val="0"/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第十四職等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本職稱之官等職等，為組織法律所定。</w:t>
            </w:r>
          </w:p>
        </w:tc>
      </w:tr>
      <w:tr w:rsidR="00D6775A" w:rsidRPr="00D6775A" w:rsidTr="007F6B2C">
        <w:trPr>
          <w:trHeight w:val="553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副署長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第十二職等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本職稱之官等職等，為組織法律所定。</w:t>
            </w: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主任秘書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第十一職等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本職稱之官等職等，為組織法律所定。</w:t>
            </w:r>
          </w:p>
        </w:tc>
      </w:tr>
      <w:tr w:rsidR="00D6775A" w:rsidRPr="00D6775A" w:rsidTr="007F6B2C">
        <w:trPr>
          <w:trHeight w:val="369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組長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第十一職等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三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764FD8" w:rsidRPr="00D6775A" w:rsidRDefault="00764FD8" w:rsidP="00A52CEC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本職稱之官等職等暫列。</w:t>
            </w:r>
          </w:p>
        </w:tc>
      </w:tr>
      <w:tr w:rsidR="00D6775A" w:rsidRPr="00D6775A" w:rsidTr="007F6B2C">
        <w:trPr>
          <w:trHeight w:val="337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副組長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三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764FD8" w:rsidRPr="00D6775A" w:rsidRDefault="00764FD8" w:rsidP="00A52CEC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本職稱之官等職等暫列。</w:t>
            </w: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專門委員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簡任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第九職等至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二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ind w:left="-1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257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主任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(</w:t>
            </w: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  <w:r w:rsidRPr="00D6775A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rPr>
                <w:rFonts w:ascii="標楷體" w:eastAsia="標楷體" w:hAnsi="標楷體" w:cs="Arial Unicode MS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標楷體" w:eastAsia="標楷體" w:hAnsi="標楷體" w:cs="Arial Unicode MS" w:hint="eastAsia"/>
                <w:color w:val="000000" w:themeColor="text1"/>
                <w:kern w:val="0"/>
                <w:szCs w:val="24"/>
              </w:rPr>
              <w:t>由專門委員兼任。</w:t>
            </w:r>
          </w:p>
        </w:tc>
      </w:tr>
      <w:tr w:rsidR="00D6775A" w:rsidRPr="00D6775A" w:rsidTr="007F6B2C">
        <w:trPr>
          <w:trHeight w:val="281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科長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十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ind w:left="-1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視察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第八職等至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764FD8" w:rsidRPr="00D6775A" w:rsidRDefault="005E40E7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三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ind w:left="-1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第七職等至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第八職等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五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567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科員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委任或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第五職等或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第六職等至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十五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助理員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委任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第四職等至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第五職等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三</w:t>
            </w:r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1581" w:type="dxa"/>
            <w:gridSpan w:val="2"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書記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委任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第一職等至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第三職等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219"/>
        </w:trPr>
        <w:tc>
          <w:tcPr>
            <w:tcW w:w="567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ind w:left="113" w:right="113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人事室</w:t>
            </w: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主任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本職稱之官等職等暫列。</w:t>
            </w:r>
          </w:p>
        </w:tc>
      </w:tr>
      <w:tr w:rsidR="00D6775A" w:rsidRPr="00D6775A" w:rsidTr="007F6B2C">
        <w:trPr>
          <w:trHeight w:val="454"/>
        </w:trPr>
        <w:tc>
          <w:tcPr>
            <w:tcW w:w="567" w:type="dxa"/>
            <w:vMerge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第七職等至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第八職等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Arial Unicode MS" w:eastAsia="Times New Roman" w:hAnsi="標楷體" w:cs="Arial Unicode MS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179"/>
        </w:trPr>
        <w:tc>
          <w:tcPr>
            <w:tcW w:w="567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ind w:left="113" w:right="113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政風室</w:t>
            </w: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主任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標楷體" w:eastAsia="標楷體" w:hAnsi="標楷體" w:cs="Arial Unicode MS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本職稱之官等職等暫列。</w:t>
            </w:r>
          </w:p>
        </w:tc>
      </w:tr>
      <w:tr w:rsidR="00D6775A" w:rsidRPr="00D6775A" w:rsidTr="007F6B2C">
        <w:trPr>
          <w:trHeight w:val="454"/>
        </w:trPr>
        <w:tc>
          <w:tcPr>
            <w:tcW w:w="567" w:type="dxa"/>
            <w:vMerge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書記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委任</w:t>
            </w:r>
          </w:p>
        </w:tc>
        <w:tc>
          <w:tcPr>
            <w:tcW w:w="1826" w:type="dxa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第一職等至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第三職等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標楷體" w:eastAsia="標楷體" w:hAnsi="標楷體" w:cs="Arial Unicode MS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389"/>
        </w:trPr>
        <w:tc>
          <w:tcPr>
            <w:tcW w:w="567" w:type="dxa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ind w:left="113" w:right="113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主計室</w:t>
            </w: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主任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本職稱之官等職等暫列。</w:t>
            </w:r>
          </w:p>
        </w:tc>
      </w:tr>
      <w:tr w:rsidR="00D6775A" w:rsidRPr="00D6775A" w:rsidTr="007F6B2C">
        <w:trPr>
          <w:trHeight w:val="454"/>
        </w:trPr>
        <w:tc>
          <w:tcPr>
            <w:tcW w:w="567" w:type="dxa"/>
            <w:vMerge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專員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薦任</w:t>
            </w:r>
          </w:p>
        </w:tc>
        <w:tc>
          <w:tcPr>
            <w:tcW w:w="1826" w:type="dxa"/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第七職等至</w:t>
            </w:r>
          </w:p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第八職等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Arial Unicode MS" w:eastAsia="Times New Roman" w:hAnsi="標楷體" w:cs="Arial Unicode MS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567" w:type="dxa"/>
            <w:vMerge/>
            <w:tcBorders>
              <w:lef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widowControl/>
              <w:kinsoku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</w:p>
        </w:tc>
        <w:tc>
          <w:tcPr>
            <w:tcW w:w="1014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kern w:val="0"/>
                <w:szCs w:val="24"/>
              </w:rPr>
              <w:t>科員</w:t>
            </w:r>
          </w:p>
        </w:tc>
        <w:tc>
          <w:tcPr>
            <w:tcW w:w="1271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委任或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薦任</w:t>
            </w:r>
          </w:p>
        </w:tc>
        <w:tc>
          <w:tcPr>
            <w:tcW w:w="1826" w:type="dxa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第五職等或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第六職等至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Arial Unicode MS" w:eastAsia="Times New Roman" w:hAnsi="標楷體" w:cs="Arial Unicode MS"/>
                <w:color w:val="000000" w:themeColor="text1"/>
                <w:szCs w:val="24"/>
              </w:rPr>
            </w:pPr>
            <w:proofErr w:type="gramStart"/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2693" w:type="dxa"/>
            <w:tcBorders>
              <w:right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6775A" w:rsidRPr="00D6775A" w:rsidTr="007F6B2C">
        <w:trPr>
          <w:trHeight w:val="454"/>
        </w:trPr>
        <w:tc>
          <w:tcPr>
            <w:tcW w:w="467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64FD8" w:rsidRPr="00D6775A" w:rsidRDefault="00764FD8" w:rsidP="00A52CEC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合</w:t>
            </w:r>
            <w:r w:rsidRPr="00D6775A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     </w:t>
            </w:r>
            <w:r w:rsidRPr="00D6775A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764FD8" w:rsidRPr="00D6775A" w:rsidRDefault="00764FD8" w:rsidP="00A52CEC">
            <w:pPr>
              <w:adjustRightInd w:val="0"/>
              <w:snapToGrid w:val="0"/>
              <w:spacing w:line="320" w:lineRule="exact"/>
              <w:jc w:val="center"/>
              <w:rPr>
                <w:rFonts w:ascii="標楷體" w:eastAsia="標楷體" w:hAnsi="標楷體" w:cs="Arial Unicode MS"/>
                <w:color w:val="000000" w:themeColor="text1"/>
                <w:szCs w:val="24"/>
              </w:rPr>
            </w:pPr>
            <w:r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五十</w:t>
            </w:r>
            <w:r w:rsidR="005E40E7" w:rsidRPr="00D6775A">
              <w:rPr>
                <w:rFonts w:ascii="標楷體" w:eastAsia="標楷體" w:hAnsi="標楷體" w:cs="Arial Unicode MS" w:hint="eastAsia"/>
                <w:color w:val="000000" w:themeColor="text1"/>
                <w:szCs w:val="24"/>
              </w:rPr>
              <w:t>五</w:t>
            </w:r>
          </w:p>
          <w:p w:rsidR="00764FD8" w:rsidRPr="00D6775A" w:rsidRDefault="00764FD8" w:rsidP="00A52CEC">
            <w:pPr>
              <w:spacing w:line="320" w:lineRule="exact"/>
              <w:jc w:val="center"/>
              <w:rPr>
                <w:rFonts w:ascii="標楷體" w:eastAsia="標楷體" w:hAnsi="標楷體" w:cs="Arial Unicode MS"/>
                <w:color w:val="000000" w:themeColor="text1"/>
                <w:szCs w:val="24"/>
              </w:rPr>
            </w:pPr>
            <w:r w:rsidRPr="00D6775A">
              <w:rPr>
                <w:rFonts w:ascii="標楷體" w:eastAsia="標楷體" w:hAnsi="標楷體" w:cs="Arial Unicode MS" w:hint="eastAsia"/>
                <w:color w:val="000000" w:themeColor="text1"/>
                <w:kern w:val="0"/>
                <w:szCs w:val="24"/>
              </w:rPr>
              <w:t>（一）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64FD8" w:rsidRPr="00D6775A" w:rsidRDefault="00764FD8" w:rsidP="00751F24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:rsidR="00764FD8" w:rsidRPr="00D6775A" w:rsidRDefault="00764FD8" w:rsidP="00A52CEC">
      <w:pPr>
        <w:ind w:left="720" w:hangingChars="300" w:hanging="720"/>
        <w:rPr>
          <w:rFonts w:ascii="Times New Roman" w:eastAsia="標楷體" w:hAnsi="Times New Roman"/>
          <w:color w:val="000000" w:themeColor="text1"/>
          <w:szCs w:val="24"/>
        </w:rPr>
      </w:pPr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附註：</w:t>
      </w:r>
    </w:p>
    <w:p w:rsidR="00764FD8" w:rsidRPr="00D6775A" w:rsidRDefault="00764FD8" w:rsidP="00A52CEC">
      <w:pPr>
        <w:ind w:leftChars="100" w:left="720" w:hangingChars="200" w:hanging="480"/>
        <w:rPr>
          <w:rFonts w:ascii="Times New Roman" w:eastAsia="標楷體" w:hAnsi="Times New Roman"/>
          <w:color w:val="000000" w:themeColor="text1"/>
          <w:szCs w:val="24"/>
        </w:rPr>
      </w:pPr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一、本編制表所列職稱、官等職等，應適用「甲、中央機關職務列等表之十二」之規定；該職務列等表修正時亦同。</w:t>
      </w:r>
    </w:p>
    <w:p w:rsidR="00764FD8" w:rsidRPr="00D6775A" w:rsidRDefault="00764FD8" w:rsidP="00A52CEC">
      <w:pPr>
        <w:ind w:leftChars="100" w:left="720" w:hangingChars="200" w:hanging="480"/>
        <w:rPr>
          <w:rFonts w:ascii="Times New Roman" w:eastAsia="標楷體" w:hAnsi="Times New Roman"/>
          <w:color w:val="000000" w:themeColor="text1"/>
          <w:szCs w:val="24"/>
        </w:rPr>
      </w:pPr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lastRenderedPageBreak/>
        <w:t>二、編制表所列科員員額內其中一人，由留任原</w:t>
      </w:r>
      <w:proofErr w:type="gramStart"/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職稱原官等</w:t>
      </w:r>
      <w:proofErr w:type="gramEnd"/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之視察出缺後改置。</w:t>
      </w:r>
    </w:p>
    <w:p w:rsidR="00764FD8" w:rsidRPr="00D6775A" w:rsidRDefault="00764FD8" w:rsidP="00A52CEC">
      <w:pPr>
        <w:ind w:leftChars="100" w:left="720" w:hangingChars="200" w:hanging="480"/>
        <w:rPr>
          <w:rFonts w:ascii="標楷體" w:eastAsia="標楷體" w:hAnsi="標楷體"/>
          <w:b/>
          <w:color w:val="000000" w:themeColor="text1"/>
          <w:sz w:val="36"/>
          <w:szCs w:val="24"/>
        </w:rPr>
      </w:pPr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三、本編制表自</w:t>
      </w:r>
      <w:r w:rsidR="00A10180">
        <w:rPr>
          <w:rFonts w:ascii="Times New Roman" w:eastAsia="標楷體" w:hAnsi="Times New Roman" w:hint="eastAsia"/>
          <w:color w:val="000000" w:themeColor="text1"/>
          <w:szCs w:val="24"/>
        </w:rPr>
        <w:t>一</w:t>
      </w:r>
      <w:r w:rsidR="00A10180">
        <w:rPr>
          <w:rFonts w:ascii="Times New Roman" w:eastAsia="標楷體" w:hAnsi="Times New Roman"/>
          <w:color w:val="000000" w:themeColor="text1"/>
          <w:szCs w:val="24"/>
        </w:rPr>
        <w:t>百零三</w:t>
      </w:r>
      <w:r w:rsidR="00A10180">
        <w:rPr>
          <w:rFonts w:ascii="Times New Roman" w:eastAsia="標楷體" w:hAnsi="Times New Roman" w:hint="eastAsia"/>
          <w:color w:val="000000" w:themeColor="text1"/>
          <w:szCs w:val="24"/>
        </w:rPr>
        <w:t>年十</w:t>
      </w:r>
      <w:r w:rsidR="00A10180">
        <w:rPr>
          <w:rFonts w:ascii="Times New Roman" w:eastAsia="標楷體" w:hAnsi="Times New Roman"/>
          <w:color w:val="000000" w:themeColor="text1"/>
          <w:szCs w:val="24"/>
        </w:rPr>
        <w:t>二</w:t>
      </w:r>
      <w:r w:rsidR="00A10180">
        <w:rPr>
          <w:rFonts w:ascii="Times New Roman" w:eastAsia="標楷體" w:hAnsi="Times New Roman" w:hint="eastAsia"/>
          <w:color w:val="000000" w:themeColor="text1"/>
          <w:szCs w:val="24"/>
        </w:rPr>
        <w:t>月八</w:t>
      </w:r>
      <w:r w:rsidRPr="00D6775A">
        <w:rPr>
          <w:rFonts w:ascii="Times New Roman" w:eastAsia="標楷體" w:hAnsi="Times New Roman" w:hint="eastAsia"/>
          <w:color w:val="000000" w:themeColor="text1"/>
          <w:szCs w:val="24"/>
        </w:rPr>
        <w:t>日生效。</w:t>
      </w:r>
    </w:p>
    <w:p w:rsidR="00764FD8" w:rsidRPr="00A52CEC" w:rsidRDefault="00764FD8" w:rsidP="00A52CEC">
      <w:pPr>
        <w:rPr>
          <w:rFonts w:ascii="標楷體" w:eastAsia="標楷體" w:hAnsi="標楷體"/>
          <w:sz w:val="32"/>
          <w:szCs w:val="32"/>
        </w:rPr>
      </w:pPr>
    </w:p>
    <w:sectPr w:rsidR="00764FD8" w:rsidRPr="00A52CEC" w:rsidSect="00A52CEC">
      <w:pgSz w:w="11906" w:h="16838"/>
      <w:pgMar w:top="1304" w:right="1644" w:bottom="1304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EA4" w:rsidRDefault="00B44EA4" w:rsidP="00C41BD6">
      <w:r>
        <w:separator/>
      </w:r>
    </w:p>
  </w:endnote>
  <w:endnote w:type="continuationSeparator" w:id="0">
    <w:p w:rsidR="00B44EA4" w:rsidRDefault="00B44EA4" w:rsidP="00C41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EA4" w:rsidRDefault="00B44EA4" w:rsidP="00C41BD6">
      <w:r>
        <w:separator/>
      </w:r>
    </w:p>
  </w:footnote>
  <w:footnote w:type="continuationSeparator" w:id="0">
    <w:p w:rsidR="00B44EA4" w:rsidRDefault="00B44EA4" w:rsidP="00C41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454E7"/>
    <w:multiLevelType w:val="hybridMultilevel"/>
    <w:tmpl w:val="0820F4F0"/>
    <w:lvl w:ilvl="0" w:tplc="36E2E400">
      <w:start w:val="1"/>
      <w:numFmt w:val="taiwaneseCountingThousand"/>
      <w:lvlText w:val="（%1）"/>
      <w:lvlJc w:val="left"/>
      <w:pPr>
        <w:ind w:left="810" w:hanging="810"/>
      </w:pPr>
      <w:rPr>
        <w:rFonts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98E28F9"/>
    <w:multiLevelType w:val="hybridMultilevel"/>
    <w:tmpl w:val="2966A95E"/>
    <w:lvl w:ilvl="0" w:tplc="0ABC223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597B1731"/>
    <w:multiLevelType w:val="hybridMultilevel"/>
    <w:tmpl w:val="EBBC1114"/>
    <w:lvl w:ilvl="0" w:tplc="79D2F2B4">
      <w:start w:val="1"/>
      <w:numFmt w:val="taiwaneseCountingThousand"/>
      <w:lvlText w:val="%1、"/>
      <w:lvlJc w:val="left"/>
      <w:pPr>
        <w:ind w:left="1066" w:hanging="640"/>
      </w:pPr>
      <w:rPr>
        <w:rFonts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6E4062DA"/>
    <w:multiLevelType w:val="hybridMultilevel"/>
    <w:tmpl w:val="74C29EBA"/>
    <w:lvl w:ilvl="0" w:tplc="E758B30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79091336"/>
    <w:multiLevelType w:val="hybridMultilevel"/>
    <w:tmpl w:val="61E02A40"/>
    <w:lvl w:ilvl="0" w:tplc="0ABC223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3D0"/>
    <w:rsid w:val="000176E9"/>
    <w:rsid w:val="000673F0"/>
    <w:rsid w:val="000676E3"/>
    <w:rsid w:val="00084F8F"/>
    <w:rsid w:val="000D2931"/>
    <w:rsid w:val="000E08F2"/>
    <w:rsid w:val="000E4CE6"/>
    <w:rsid w:val="001218D6"/>
    <w:rsid w:val="001805A8"/>
    <w:rsid w:val="001F4F12"/>
    <w:rsid w:val="00202A02"/>
    <w:rsid w:val="002110BB"/>
    <w:rsid w:val="002E1239"/>
    <w:rsid w:val="003040B2"/>
    <w:rsid w:val="003259D4"/>
    <w:rsid w:val="00360214"/>
    <w:rsid w:val="003907D6"/>
    <w:rsid w:val="003A22D6"/>
    <w:rsid w:val="003B34A1"/>
    <w:rsid w:val="004443D0"/>
    <w:rsid w:val="0046046D"/>
    <w:rsid w:val="004A0C1C"/>
    <w:rsid w:val="004F64B0"/>
    <w:rsid w:val="00500D91"/>
    <w:rsid w:val="005167BB"/>
    <w:rsid w:val="00550853"/>
    <w:rsid w:val="005759FD"/>
    <w:rsid w:val="00586FEF"/>
    <w:rsid w:val="005D0725"/>
    <w:rsid w:val="005E40E7"/>
    <w:rsid w:val="00622172"/>
    <w:rsid w:val="006373C8"/>
    <w:rsid w:val="00687E80"/>
    <w:rsid w:val="006948A0"/>
    <w:rsid w:val="006A00CE"/>
    <w:rsid w:val="006E54B1"/>
    <w:rsid w:val="007365FB"/>
    <w:rsid w:val="00751F24"/>
    <w:rsid w:val="00761C73"/>
    <w:rsid w:val="00764FD8"/>
    <w:rsid w:val="00767E32"/>
    <w:rsid w:val="00773EE8"/>
    <w:rsid w:val="007C13A3"/>
    <w:rsid w:val="007F6B2C"/>
    <w:rsid w:val="0089037A"/>
    <w:rsid w:val="008C4095"/>
    <w:rsid w:val="00936FCF"/>
    <w:rsid w:val="00955E61"/>
    <w:rsid w:val="009C3A93"/>
    <w:rsid w:val="009E5719"/>
    <w:rsid w:val="009E6A38"/>
    <w:rsid w:val="009F4BDA"/>
    <w:rsid w:val="00A02CD9"/>
    <w:rsid w:val="00A10180"/>
    <w:rsid w:val="00A22F62"/>
    <w:rsid w:val="00A47B4B"/>
    <w:rsid w:val="00A52CEC"/>
    <w:rsid w:val="00B13435"/>
    <w:rsid w:val="00B14949"/>
    <w:rsid w:val="00B44EA4"/>
    <w:rsid w:val="00B46277"/>
    <w:rsid w:val="00B92C31"/>
    <w:rsid w:val="00BA0D4B"/>
    <w:rsid w:val="00BD0D0D"/>
    <w:rsid w:val="00BF1367"/>
    <w:rsid w:val="00C36F7B"/>
    <w:rsid w:val="00C41BD6"/>
    <w:rsid w:val="00C55819"/>
    <w:rsid w:val="00CC4855"/>
    <w:rsid w:val="00CC49D2"/>
    <w:rsid w:val="00CE05A5"/>
    <w:rsid w:val="00D6775A"/>
    <w:rsid w:val="00D85573"/>
    <w:rsid w:val="00DD6DAD"/>
    <w:rsid w:val="00E243B4"/>
    <w:rsid w:val="00E7605B"/>
    <w:rsid w:val="00E92398"/>
    <w:rsid w:val="00F53CE4"/>
    <w:rsid w:val="00F76534"/>
    <w:rsid w:val="00F828E7"/>
    <w:rsid w:val="00F864FF"/>
    <w:rsid w:val="00FD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67B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C55819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C55819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1B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1B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3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167BB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C55819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C55819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41B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41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41B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363CF-E546-4CC8-8F01-C480AC0E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169</Characters>
  <Application>Microsoft Office Word</Application>
  <DocSecurity>4</DocSecurity>
  <Lines>1</Lines>
  <Paragraphs>1</Paragraphs>
  <ScaleCrop>false</ScaleCrop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教育部青年署處務規程修正草案及編制表補充意見說明</dc:title>
  <dc:creator>user</dc:creator>
  <cp:lastModifiedBy>Administrator</cp:lastModifiedBy>
  <cp:revision>2</cp:revision>
  <cp:lastPrinted>2014-08-19T02:46:00Z</cp:lastPrinted>
  <dcterms:created xsi:type="dcterms:W3CDTF">2014-12-21T00:18:00Z</dcterms:created>
  <dcterms:modified xsi:type="dcterms:W3CDTF">2014-12-21T00:18:00Z</dcterms:modified>
</cp:coreProperties>
</file>