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6265" w:rsidRDefault="00096265">
      <w:pPr>
        <w:ind w:firstLine="720"/>
        <w:jc w:val="center"/>
        <w:rPr>
          <w:rFonts w:ascii="標楷體" w:cstheme="minorBidi"/>
          <w:sz w:val="36"/>
          <w:szCs w:val="36"/>
        </w:rPr>
      </w:pPr>
      <w:r>
        <w:rPr>
          <w:rFonts w:ascii="標楷體" w:hAnsi="標楷體" w:cs="標楷體" w:hint="eastAsia"/>
          <w:sz w:val="36"/>
          <w:szCs w:val="36"/>
        </w:rPr>
        <w:t>財團法人陳立教育基金會</w:t>
      </w:r>
    </w:p>
    <w:p w:rsidR="00096265" w:rsidRDefault="00096265">
      <w:pPr>
        <w:ind w:firstLine="561"/>
        <w:jc w:val="center"/>
        <w:rPr>
          <w:rFonts w:ascii="標楷體" w:cstheme="minorBidi"/>
          <w:b/>
          <w:bCs/>
          <w:sz w:val="32"/>
          <w:szCs w:val="32"/>
        </w:rPr>
      </w:pPr>
      <w:r>
        <w:rPr>
          <w:rFonts w:ascii="標楷體" w:hAnsi="標楷體" w:cs="標楷體" w:hint="eastAsia"/>
          <w:b/>
          <w:bCs/>
        </w:rPr>
        <w:t>國民中小學『屏東科學小菁英培訓</w:t>
      </w:r>
      <w:r>
        <w:rPr>
          <w:rFonts w:ascii="標楷體" w:cs="標楷體"/>
          <w:b/>
          <w:bCs/>
        </w:rPr>
        <w:t>-</w:t>
      </w:r>
      <w:r>
        <w:rPr>
          <w:rFonts w:ascii="標楷體" w:hAnsi="標楷體" w:cs="標楷體" w:hint="eastAsia"/>
          <w:b/>
          <w:bCs/>
        </w:rPr>
        <w:t>第一屆</w:t>
      </w:r>
      <w:r>
        <w:rPr>
          <w:rFonts w:ascii="標楷體" w:hAnsi="標楷體" w:cs="標楷體" w:hint="eastAsia"/>
        </w:rPr>
        <w:t>』</w:t>
      </w:r>
      <w:r>
        <w:rPr>
          <w:rFonts w:ascii="標楷體" w:hAnsi="標楷體" w:cs="標楷體" w:hint="eastAsia"/>
          <w:b/>
          <w:bCs/>
        </w:rPr>
        <w:t>招生計畫說明會</w:t>
      </w:r>
    </w:p>
    <w:p w:rsidR="00096265" w:rsidRDefault="00096265">
      <w:pPr>
        <w:pStyle w:val="a0"/>
        <w:spacing w:before="36"/>
        <w:ind w:left="31680" w:firstLine="31680"/>
        <w:rPr>
          <w:rFonts w:ascii="Times New Roman" w:hAnsi="Times New Roman" w:cs="Times New Roman"/>
        </w:rPr>
      </w:pPr>
      <w:r>
        <w:rPr>
          <w:rFonts w:hint="eastAsia"/>
        </w:rPr>
        <w:t>依據</w:t>
      </w:r>
    </w:p>
    <w:p w:rsidR="00096265" w:rsidRDefault="00096265">
      <w:pPr>
        <w:pStyle w:val="a1"/>
        <w:ind w:leftChars="100" w:left="31680" w:firstLine="31680"/>
        <w:rPr>
          <w:rFonts w:ascii="Times New Roman" w:hAnsi="Times New Roman" w:cs="Times New Roman"/>
        </w:rPr>
      </w:pPr>
      <w:r>
        <w:rPr>
          <w:rFonts w:hint="eastAsia"/>
        </w:rPr>
        <w:t>本基金會</w:t>
      </w:r>
      <w:r>
        <w:t>102</w:t>
      </w:r>
      <w:r>
        <w:rPr>
          <w:rFonts w:hint="eastAsia"/>
        </w:rPr>
        <w:t>年年度計劃辦理，</w:t>
      </w:r>
    </w:p>
    <w:p w:rsidR="00096265" w:rsidRDefault="00096265">
      <w:pPr>
        <w:pStyle w:val="a0"/>
        <w:spacing w:before="36"/>
        <w:ind w:left="31680" w:firstLine="31680"/>
        <w:rPr>
          <w:rFonts w:ascii="Times New Roman" w:hAnsi="Times New Roman" w:cs="Times New Roman"/>
        </w:rPr>
      </w:pPr>
      <w:r>
        <w:rPr>
          <w:rFonts w:hint="eastAsia"/>
        </w:rPr>
        <w:t>目的</w:t>
      </w:r>
    </w:p>
    <w:p w:rsidR="00096265" w:rsidRDefault="00096265">
      <w:pPr>
        <w:pStyle w:val="a"/>
        <w:rPr>
          <w:rFonts w:ascii="Times New Roman" w:hAnsi="Times New Roman" w:cs="Times New Roman"/>
        </w:rPr>
      </w:pPr>
      <w:r>
        <w:rPr>
          <w:rFonts w:hint="eastAsia"/>
        </w:rPr>
        <w:t>提昇本縣國中小教師數理教學領導專業素養，達成本縣辦理優質教育的目標。</w:t>
      </w:r>
    </w:p>
    <w:p w:rsidR="00096265" w:rsidRDefault="00096265">
      <w:pPr>
        <w:pStyle w:val="a"/>
        <w:rPr>
          <w:rFonts w:ascii="Times New Roman" w:hAnsi="Times New Roman" w:cs="Times New Roman"/>
        </w:rPr>
      </w:pPr>
      <w:r>
        <w:rPr>
          <w:rFonts w:hint="eastAsia"/>
        </w:rPr>
        <w:t>透過國民中小學教師數理的專業互動，彼此反思、分享、回饋與發表，促進教師專業領導能力</w:t>
      </w:r>
    </w:p>
    <w:p w:rsidR="00096265" w:rsidRDefault="00096265">
      <w:pPr>
        <w:pStyle w:val="a"/>
        <w:rPr>
          <w:rFonts w:ascii="Times New Roman" w:hAnsi="Times New Roman" w:cs="Times New Roman"/>
        </w:rPr>
      </w:pPr>
      <w:r>
        <w:rPr>
          <w:rFonts w:hint="eastAsia"/>
        </w:rPr>
        <w:t>面對快速的社會變遷，提高本縣國中小學教師分析瞭解現況與優質領導能力，進而建立高效能的教育專業學習社群。</w:t>
      </w:r>
    </w:p>
    <w:p w:rsidR="00096265" w:rsidRDefault="00096265">
      <w:pPr>
        <w:pStyle w:val="a"/>
        <w:rPr>
          <w:rFonts w:ascii="Times New Roman" w:hAnsi="Times New Roman" w:cs="Times New Roman"/>
        </w:rPr>
      </w:pPr>
      <w:r>
        <w:rPr>
          <w:rFonts w:hint="eastAsia"/>
        </w:rPr>
        <w:t>透過實務研討提供各校家長參與教育知能交流平台。</w:t>
      </w:r>
    </w:p>
    <w:p w:rsidR="00096265" w:rsidRDefault="00096265">
      <w:pPr>
        <w:pStyle w:val="a"/>
        <w:rPr>
          <w:rFonts w:ascii="Times New Roman" w:hAnsi="Times New Roman" w:cs="Times New Roman"/>
        </w:rPr>
      </w:pPr>
      <w:r>
        <w:rPr>
          <w:rFonts w:hint="eastAsia"/>
        </w:rPr>
        <w:t>擴大各校家長會參與教育之視野，瞭解教育改革之內容及措施。</w:t>
      </w:r>
    </w:p>
    <w:p w:rsidR="00096265" w:rsidRDefault="00096265">
      <w:pPr>
        <w:pStyle w:val="a0"/>
        <w:spacing w:before="36"/>
        <w:ind w:left="31680" w:firstLine="31680"/>
        <w:rPr>
          <w:rFonts w:ascii="Times New Roman" w:hAnsi="Times New Roman" w:cs="Times New Roman"/>
        </w:rPr>
      </w:pPr>
      <w:r>
        <w:rPr>
          <w:rFonts w:hint="eastAsia"/>
        </w:rPr>
        <w:t>指導單位：屏東縣政府教育處</w:t>
      </w:r>
    </w:p>
    <w:p w:rsidR="00096265" w:rsidRDefault="00096265">
      <w:pPr>
        <w:pStyle w:val="a0"/>
        <w:spacing w:before="36"/>
        <w:ind w:left="31680" w:firstLine="31680"/>
        <w:rPr>
          <w:rFonts w:ascii="Times New Roman" w:hAnsi="Times New Roman" w:cs="Times New Roman"/>
        </w:rPr>
      </w:pPr>
      <w:r>
        <w:rPr>
          <w:rFonts w:hint="eastAsia"/>
        </w:rPr>
        <w:t>主辦單位：財團法人陳立教育基金會</w:t>
      </w:r>
    </w:p>
    <w:p w:rsidR="00096265" w:rsidRDefault="00096265">
      <w:pPr>
        <w:pStyle w:val="a0"/>
        <w:spacing w:before="36"/>
        <w:ind w:left="31680" w:firstLine="31680"/>
        <w:rPr>
          <w:rFonts w:ascii="Times New Roman" w:hAnsi="Times New Roman" w:cs="Times New Roman"/>
        </w:rPr>
      </w:pPr>
      <w:r>
        <w:rPr>
          <w:rFonts w:hint="eastAsia"/>
          <w:color w:val="FF0000"/>
        </w:rPr>
        <w:t>協</w:t>
      </w:r>
      <w:r>
        <w:rPr>
          <w:rFonts w:hint="eastAsia"/>
        </w:rPr>
        <w:t>辦單位：</w:t>
      </w:r>
      <w:r>
        <w:rPr>
          <w:rFonts w:hint="eastAsia"/>
          <w:color w:val="FF0000"/>
        </w:rPr>
        <w:t>屏東縣立和平國小</w:t>
      </w:r>
    </w:p>
    <w:p w:rsidR="00096265" w:rsidRDefault="00096265">
      <w:pPr>
        <w:pStyle w:val="a0"/>
        <w:spacing w:before="36"/>
        <w:ind w:left="31680" w:firstLine="31680"/>
        <w:rPr>
          <w:rFonts w:ascii="Times New Roman" w:hAnsi="Times New Roman" w:cs="Times New Roman"/>
        </w:rPr>
      </w:pPr>
      <w:r>
        <w:rPr>
          <w:rFonts w:hint="eastAsia"/>
        </w:rPr>
        <w:t>辦理方式：</w:t>
      </w:r>
    </w:p>
    <w:p w:rsidR="00096265" w:rsidRDefault="00096265">
      <w:pPr>
        <w:pStyle w:val="a"/>
        <w:numPr>
          <w:ilvl w:val="0"/>
          <w:numId w:val="14"/>
        </w:numPr>
        <w:rPr>
          <w:rFonts w:ascii="Times New Roman" w:hAnsi="Times New Roman" w:cs="Times New Roman"/>
        </w:rPr>
      </w:pPr>
      <w:r>
        <w:rPr>
          <w:rFonts w:hint="eastAsia"/>
        </w:rPr>
        <w:t>專題演講。</w:t>
      </w:r>
    </w:p>
    <w:p w:rsidR="00096265" w:rsidRDefault="00096265">
      <w:pPr>
        <w:pStyle w:val="a"/>
        <w:numPr>
          <w:ilvl w:val="0"/>
          <w:numId w:val="14"/>
        </w:numPr>
        <w:rPr>
          <w:rFonts w:ascii="Times New Roman" w:hAnsi="Times New Roman" w:cs="Times New Roman"/>
        </w:rPr>
      </w:pPr>
      <w:r>
        <w:rPr>
          <w:rFonts w:hint="eastAsia"/>
        </w:rPr>
        <w:t>知識經驗交流座談。</w:t>
      </w:r>
    </w:p>
    <w:p w:rsidR="00096265" w:rsidRDefault="00096265">
      <w:pPr>
        <w:pStyle w:val="a"/>
        <w:numPr>
          <w:ilvl w:val="0"/>
          <w:numId w:val="14"/>
        </w:numPr>
        <w:rPr>
          <w:rFonts w:ascii="Times New Roman" w:hAnsi="Times New Roman" w:cs="Times New Roman"/>
        </w:rPr>
      </w:pPr>
      <w:r>
        <w:rPr>
          <w:rFonts w:hint="eastAsia"/>
        </w:rPr>
        <w:t>教學實例、實務研討。</w:t>
      </w:r>
    </w:p>
    <w:p w:rsidR="00096265" w:rsidRDefault="00096265">
      <w:pPr>
        <w:pStyle w:val="a"/>
        <w:numPr>
          <w:ilvl w:val="0"/>
          <w:numId w:val="14"/>
        </w:numPr>
        <w:rPr>
          <w:rFonts w:ascii="Times New Roman" w:hAnsi="Times New Roman" w:cs="Times New Roman"/>
        </w:rPr>
      </w:pPr>
      <w:r>
        <w:rPr>
          <w:rFonts w:hint="eastAsia"/>
        </w:rPr>
        <w:t>開放招生。</w:t>
      </w:r>
    </w:p>
    <w:p w:rsidR="00096265" w:rsidRDefault="00096265">
      <w:pPr>
        <w:pStyle w:val="a0"/>
        <w:spacing w:before="36"/>
        <w:ind w:left="31680" w:firstLine="31680"/>
        <w:rPr>
          <w:rFonts w:ascii="Times New Roman" w:hAnsi="Times New Roman" w:cs="Times New Roman"/>
        </w:rPr>
      </w:pPr>
      <w:r>
        <w:rPr>
          <w:rFonts w:hint="eastAsia"/>
        </w:rPr>
        <w:t>辦理時間：</w:t>
      </w:r>
      <w:r>
        <w:t>102</w:t>
      </w:r>
      <w:r>
        <w:rPr>
          <w:rFonts w:hint="eastAsia"/>
        </w:rPr>
        <w:t>年</w:t>
      </w:r>
      <w:r>
        <w:t>9</w:t>
      </w:r>
      <w:r>
        <w:rPr>
          <w:rFonts w:hint="eastAsia"/>
        </w:rPr>
        <w:t>月</w:t>
      </w:r>
      <w:r>
        <w:t>21</w:t>
      </w:r>
      <w:r>
        <w:rPr>
          <w:rFonts w:hint="eastAsia"/>
        </w:rPr>
        <w:t>日，</w:t>
      </w:r>
      <w:r>
        <w:t>14:00~:16:3</w:t>
      </w:r>
      <w:r>
        <w:rPr>
          <w:rFonts w:ascii="Times New Roman" w:hAnsi="Times New Roman" w:cs="Times New Roman"/>
        </w:rPr>
        <w:t>0</w:t>
      </w:r>
      <w:r>
        <w:rPr>
          <w:rFonts w:hint="eastAsia"/>
        </w:rPr>
        <w:t>，共</w:t>
      </w:r>
      <w:r>
        <w:t>1</w:t>
      </w:r>
      <w:r>
        <w:rPr>
          <w:rFonts w:hint="eastAsia"/>
        </w:rPr>
        <w:t>場次。</w:t>
      </w:r>
    </w:p>
    <w:p w:rsidR="00096265" w:rsidRDefault="00096265">
      <w:pPr>
        <w:pStyle w:val="a0"/>
        <w:spacing w:before="36"/>
        <w:ind w:left="31680" w:firstLine="31680"/>
        <w:rPr>
          <w:rFonts w:ascii="Times New Roman" w:hAnsi="Times New Roman" w:cs="Times New Roman"/>
        </w:rPr>
      </w:pPr>
      <w:r>
        <w:rPr>
          <w:rFonts w:hint="eastAsia"/>
        </w:rPr>
        <w:t>辦理地點：</w:t>
      </w:r>
      <w:r>
        <w:rPr>
          <w:rFonts w:hint="eastAsia"/>
          <w:color w:val="FF0000"/>
        </w:rPr>
        <w:t>屏東縣立和平國小體育館</w:t>
      </w:r>
      <w:bookmarkStart w:id="0" w:name="_GoBack"/>
      <w:bookmarkEnd w:id="0"/>
    </w:p>
    <w:p w:rsidR="00096265" w:rsidRDefault="00096265">
      <w:pPr>
        <w:pStyle w:val="a0"/>
        <w:spacing w:before="36"/>
        <w:ind w:left="31680" w:firstLine="31680"/>
        <w:rPr>
          <w:rFonts w:ascii="Times New Roman" w:hAnsi="Times New Roman" w:cs="Times New Roman"/>
        </w:rPr>
      </w:pPr>
      <w:r>
        <w:rPr>
          <w:rFonts w:hint="eastAsia"/>
        </w:rPr>
        <w:t>說明會對象：縣內各國民中小學教師、關心教育的家長。</w:t>
      </w:r>
    </w:p>
    <w:p w:rsidR="00096265" w:rsidRDefault="00096265">
      <w:pPr>
        <w:pStyle w:val="a0"/>
        <w:spacing w:before="36"/>
        <w:ind w:left="31680" w:firstLine="31680"/>
        <w:rPr>
          <w:rFonts w:ascii="Times New Roman" w:hAnsi="Times New Roman" w:cs="Times New Roman"/>
        </w:rPr>
      </w:pPr>
      <w:r>
        <w:rPr>
          <w:rFonts w:hint="eastAsia"/>
        </w:rPr>
        <w:t>說明會人數：限</w:t>
      </w:r>
      <w:r>
        <w:rPr>
          <w:color w:val="FF0000"/>
        </w:rPr>
        <w:t>9</w:t>
      </w:r>
      <w:r>
        <w:rPr>
          <w:rFonts w:ascii="Times New Roman" w:hAnsi="Times New Roman" w:cs="Times New Roman"/>
        </w:rPr>
        <w:t>0</w:t>
      </w:r>
      <w:r>
        <w:rPr>
          <w:rFonts w:hint="eastAsia"/>
          <w:color w:val="FF0000"/>
        </w:rPr>
        <w:t>位學生及家長</w:t>
      </w:r>
      <w:r>
        <w:t>(</w:t>
      </w:r>
      <w:r>
        <w:rPr>
          <w:rFonts w:hint="eastAsia"/>
          <w:color w:val="FF0000"/>
        </w:rPr>
        <w:t>含備取</w:t>
      </w:r>
      <w:r>
        <w:rPr>
          <w:color w:val="FF0000"/>
        </w:rPr>
        <w:t>10</w:t>
      </w:r>
      <w:r>
        <w:rPr>
          <w:rFonts w:hint="eastAsia"/>
          <w:color w:val="FF0000"/>
        </w:rPr>
        <w:t>位</w:t>
      </w:r>
      <w:r>
        <w:t>)</w:t>
      </w:r>
    </w:p>
    <w:p w:rsidR="00096265" w:rsidRDefault="00096265">
      <w:pPr>
        <w:pStyle w:val="a0"/>
        <w:spacing w:before="36"/>
        <w:ind w:left="31680" w:hangingChars="150" w:firstLine="31680"/>
        <w:rPr>
          <w:rFonts w:ascii="Times New Roman" w:hAnsi="Times New Roman" w:cs="Times New Roman"/>
        </w:rPr>
      </w:pPr>
      <w:r>
        <w:rPr>
          <w:rFonts w:hint="eastAsia"/>
        </w:rPr>
        <w:t>報名參加說明會</w:t>
      </w:r>
      <w:r>
        <w:t xml:space="preserve">: </w:t>
      </w:r>
      <w:r>
        <w:rPr>
          <w:rFonts w:hint="eastAsia"/>
        </w:rPr>
        <w:t>於</w:t>
      </w:r>
      <w:r>
        <w:t>102</w:t>
      </w:r>
      <w:r>
        <w:rPr>
          <w:rFonts w:hint="eastAsia"/>
        </w:rPr>
        <w:t>年</w:t>
      </w:r>
      <w:r>
        <w:t>9</w:t>
      </w:r>
      <w:r>
        <w:rPr>
          <w:rFonts w:hint="eastAsia"/>
        </w:rPr>
        <w:t>月</w:t>
      </w:r>
      <w:r>
        <w:t>15</w:t>
      </w:r>
      <w:r>
        <w:rPr>
          <w:rFonts w:hint="eastAsia"/>
        </w:rPr>
        <w:t>日上午</w:t>
      </w:r>
      <w:r>
        <w:t>8:</w:t>
      </w:r>
      <w:r>
        <w:rPr>
          <w:rFonts w:ascii="Times New Roman" w:hAnsi="Times New Roman" w:cs="Times New Roman"/>
        </w:rPr>
        <w:t>00</w:t>
      </w:r>
      <w:r>
        <w:rPr>
          <w:rFonts w:hint="eastAsia"/>
        </w:rPr>
        <w:t>至</w:t>
      </w:r>
      <w:r>
        <w:t>9</w:t>
      </w:r>
      <w:r>
        <w:rPr>
          <w:rFonts w:hint="eastAsia"/>
        </w:rPr>
        <w:t>月</w:t>
      </w:r>
      <w:r>
        <w:t>20</w:t>
      </w:r>
      <w:r>
        <w:rPr>
          <w:rFonts w:hint="eastAsia"/>
        </w:rPr>
        <w:t>日</w:t>
      </w:r>
      <w:r>
        <w:t>17:00</w:t>
      </w:r>
      <w:r>
        <w:rPr>
          <w:rFonts w:hint="eastAsia"/>
        </w:rPr>
        <w:t>止開放網路報名額滿為止，報名方式如下。</w:t>
      </w:r>
    </w:p>
    <w:p w:rsidR="00096265" w:rsidRDefault="00096265">
      <w:pPr>
        <w:pStyle w:val="a"/>
        <w:numPr>
          <w:ilvl w:val="0"/>
          <w:numId w:val="18"/>
        </w:numPr>
        <w:rPr>
          <w:rFonts w:ascii="Times New Roman" w:hAnsi="Times New Roman" w:cs="Times New Roman"/>
        </w:rPr>
      </w:pPr>
      <w:r>
        <w:rPr>
          <w:rFonts w:hint="eastAsia"/>
        </w:rPr>
        <w:t>種子教師部份</w:t>
      </w:r>
      <w:r>
        <w:t>:</w:t>
      </w:r>
      <w:r>
        <w:rPr>
          <w:rFonts w:hint="eastAsia"/>
        </w:rPr>
        <w:t>在</w:t>
      </w:r>
      <w:r>
        <w:t>FB</w:t>
      </w:r>
      <w:r>
        <w:rPr>
          <w:rFonts w:hint="eastAsia"/>
        </w:rPr>
        <w:t>搜尋</w:t>
      </w:r>
      <w:r>
        <w:t>:</w:t>
      </w:r>
      <w:r>
        <w:rPr>
          <w:rFonts w:hint="eastAsia"/>
        </w:rPr>
        <w:t>報名屏東科學小菁英第一屆種子老師培訓計畫說明會。</w:t>
      </w:r>
    </w:p>
    <w:p w:rsidR="00096265" w:rsidRDefault="00096265">
      <w:pPr>
        <w:pStyle w:val="a"/>
        <w:numPr>
          <w:ilvl w:val="0"/>
          <w:numId w:val="18"/>
        </w:numPr>
        <w:rPr>
          <w:rFonts w:ascii="Times New Roman" w:hAnsi="Times New Roman" w:cs="Times New Roman"/>
        </w:rPr>
      </w:pPr>
      <w:r>
        <w:rPr>
          <w:rFonts w:hint="eastAsia"/>
        </w:rPr>
        <w:t>教師、家長部份</w:t>
      </w:r>
      <w:r>
        <w:t>:</w:t>
      </w:r>
      <w:r>
        <w:rPr>
          <w:rFonts w:hint="eastAsia"/>
        </w:rPr>
        <w:t>在</w:t>
      </w:r>
      <w:r>
        <w:t>FB</w:t>
      </w:r>
      <w:r>
        <w:rPr>
          <w:rFonts w:hint="eastAsia"/>
        </w:rPr>
        <w:t>搜尋</w:t>
      </w:r>
      <w:r>
        <w:t>:</w:t>
      </w:r>
      <w:hyperlink r:id="rId7" w:history="1">
        <w:r>
          <w:rPr>
            <w:rFonts w:hint="eastAsia"/>
          </w:rPr>
          <w:t>報名屏東科學小菁英第一屆招生說明會</w:t>
        </w:r>
      </w:hyperlink>
      <w:r>
        <w:rPr>
          <w:rFonts w:hint="eastAsia"/>
        </w:rPr>
        <w:t>。</w:t>
      </w:r>
    </w:p>
    <w:p w:rsidR="00096265" w:rsidRDefault="00096265">
      <w:pPr>
        <w:pStyle w:val="a0"/>
        <w:spacing w:before="36"/>
        <w:ind w:left="31680" w:firstLine="31680"/>
        <w:rPr>
          <w:rFonts w:ascii="Times New Roman" w:hAnsi="Times New Roman" w:cs="Times New Roman"/>
        </w:rPr>
      </w:pPr>
      <w:r>
        <w:rPr>
          <w:rFonts w:hint="eastAsia"/>
        </w:rPr>
        <w:t>招生對象：</w:t>
      </w:r>
    </w:p>
    <w:p w:rsidR="00096265" w:rsidRDefault="00096265">
      <w:pPr>
        <w:pStyle w:val="a"/>
        <w:numPr>
          <w:ilvl w:val="0"/>
          <w:numId w:val="19"/>
        </w:numPr>
        <w:rPr>
          <w:rFonts w:ascii="Times New Roman" w:hAnsi="Times New Roman" w:cs="Times New Roman"/>
        </w:rPr>
      </w:pPr>
      <w:r>
        <w:rPr>
          <w:rFonts w:hint="eastAsia"/>
        </w:rPr>
        <w:t>學生部份</w:t>
      </w:r>
      <w:r>
        <w:t>:</w:t>
      </w:r>
      <w:r>
        <w:rPr>
          <w:rFonts w:hint="eastAsia"/>
        </w:rPr>
        <w:t>屏東縣縣立、私立國民小學</w:t>
      </w:r>
      <w:r>
        <w:t>3</w:t>
      </w:r>
      <w:r>
        <w:rPr>
          <w:rFonts w:hint="eastAsia"/>
        </w:rPr>
        <w:t>、</w:t>
      </w:r>
      <w:r>
        <w:t>4</w:t>
      </w:r>
      <w:r>
        <w:rPr>
          <w:rFonts w:hint="eastAsia"/>
        </w:rPr>
        <w:t>、</w:t>
      </w:r>
      <w:r>
        <w:t>5</w:t>
      </w:r>
      <w:r>
        <w:rPr>
          <w:rFonts w:hint="eastAsia"/>
        </w:rPr>
        <w:t>年級學生。</w:t>
      </w:r>
    </w:p>
    <w:p w:rsidR="00096265" w:rsidRDefault="00096265">
      <w:pPr>
        <w:pStyle w:val="a"/>
        <w:numPr>
          <w:ilvl w:val="0"/>
          <w:numId w:val="19"/>
        </w:numPr>
        <w:rPr>
          <w:rFonts w:ascii="Times New Roman" w:hAnsi="Times New Roman" w:cs="Times New Roman"/>
        </w:rPr>
      </w:pPr>
      <w:r>
        <w:rPr>
          <w:rFonts w:hint="eastAsia"/>
        </w:rPr>
        <w:t>種子教師</w:t>
      </w:r>
      <w:r>
        <w:t>:</w:t>
      </w:r>
      <w:r>
        <w:rPr>
          <w:rFonts w:hint="eastAsia"/>
        </w:rPr>
        <w:t>凡對本計劃有熱忱，願為本縣學生付出的教師、家長。</w:t>
      </w:r>
    </w:p>
    <w:p w:rsidR="00096265" w:rsidRDefault="00096265">
      <w:pPr>
        <w:pStyle w:val="a0"/>
        <w:spacing w:before="36"/>
        <w:ind w:left="31680" w:firstLine="31680"/>
        <w:rPr>
          <w:rFonts w:ascii="Times New Roman" w:hAnsi="Times New Roman" w:cs="Times New Roman"/>
          <w:shd w:val="clear" w:color="auto" w:fill="FFFFFF"/>
        </w:rPr>
      </w:pPr>
      <w:r>
        <w:rPr>
          <w:rFonts w:hint="eastAsia"/>
        </w:rPr>
        <w:t>招生人數：</w:t>
      </w:r>
      <w:r>
        <w:rPr>
          <w:rFonts w:hint="eastAsia"/>
          <w:shd w:val="clear" w:color="auto" w:fill="FFFFFF"/>
        </w:rPr>
        <w:t>入取學生</w:t>
      </w:r>
      <w:r>
        <w:rPr>
          <w:shd w:val="clear" w:color="auto" w:fill="FFFFFF"/>
        </w:rPr>
        <w:t>80</w:t>
      </w:r>
      <w:r>
        <w:rPr>
          <w:rFonts w:hint="eastAsia"/>
          <w:shd w:val="clear" w:color="auto" w:fill="FFFFFF"/>
        </w:rPr>
        <w:t>位</w:t>
      </w:r>
      <w:r>
        <w:rPr>
          <w:shd w:val="clear" w:color="auto" w:fill="FFFFFF"/>
        </w:rPr>
        <w:t>(</w:t>
      </w:r>
      <w:r>
        <w:rPr>
          <w:rFonts w:hint="eastAsia"/>
          <w:shd w:val="clear" w:color="auto" w:fill="FFFFFF"/>
        </w:rPr>
        <w:t>備取</w:t>
      </w:r>
      <w:r>
        <w:rPr>
          <w:shd w:val="clear" w:color="auto" w:fill="FFFFFF"/>
        </w:rPr>
        <w:t>10</w:t>
      </w:r>
      <w:r>
        <w:rPr>
          <w:rFonts w:hint="eastAsia"/>
          <w:shd w:val="clear" w:color="auto" w:fill="FFFFFF"/>
        </w:rPr>
        <w:t>位備取</w:t>
      </w:r>
      <w:r>
        <w:rPr>
          <w:shd w:val="clear" w:color="auto" w:fill="FFFFFF"/>
        </w:rPr>
        <w:t>)</w:t>
      </w:r>
    </w:p>
    <w:p w:rsidR="00096265" w:rsidRDefault="00096265">
      <w:pPr>
        <w:pStyle w:val="a0"/>
        <w:spacing w:before="36"/>
        <w:ind w:left="31680" w:firstLine="31680"/>
        <w:rPr>
          <w:rFonts w:ascii="Times New Roman" w:hAnsi="Times New Roman" w:cs="Times New Roman"/>
        </w:rPr>
      </w:pPr>
      <w:r>
        <w:rPr>
          <w:rFonts w:hint="eastAsia"/>
        </w:rPr>
        <w:t>招生時間：於</w:t>
      </w:r>
      <w:r>
        <w:t>102</w:t>
      </w:r>
      <w:r>
        <w:rPr>
          <w:rFonts w:hint="eastAsia"/>
        </w:rPr>
        <w:t>年</w:t>
      </w:r>
      <w:r>
        <w:t>9</w:t>
      </w:r>
      <w:r>
        <w:rPr>
          <w:rFonts w:hint="eastAsia"/>
        </w:rPr>
        <w:t>月</w:t>
      </w:r>
      <w:r>
        <w:t>21</w:t>
      </w:r>
      <w:r>
        <w:rPr>
          <w:rFonts w:hint="eastAsia"/>
        </w:rPr>
        <w:t>日下午</w:t>
      </w:r>
      <w:r>
        <w:t>2:00</w:t>
      </w:r>
      <w:r>
        <w:rPr>
          <w:rFonts w:hint="eastAsia"/>
        </w:rPr>
        <w:t>至</w:t>
      </w:r>
      <w:r>
        <w:t>4:</w:t>
      </w:r>
      <w:r>
        <w:rPr>
          <w:rFonts w:ascii="Times New Roman" w:hAnsi="Times New Roman" w:cs="Times New Roman"/>
        </w:rPr>
        <w:t>00</w:t>
      </w:r>
      <w:r>
        <w:rPr>
          <w:rFonts w:hint="eastAsia"/>
        </w:rPr>
        <w:t>止，開放</w:t>
      </w:r>
      <w:r>
        <w:t>4</w:t>
      </w:r>
      <w:r>
        <w:rPr>
          <w:rFonts w:hint="eastAsia"/>
        </w:rPr>
        <w:t>、</w:t>
      </w:r>
      <w:r>
        <w:t>5</w:t>
      </w:r>
      <w:r>
        <w:rPr>
          <w:rFonts w:hint="eastAsia"/>
        </w:rPr>
        <w:t>年級學生的家長現場報名，</w:t>
      </w:r>
      <w:r>
        <w:t>3</w:t>
      </w:r>
      <w:r>
        <w:rPr>
          <w:rFonts w:hint="eastAsia"/>
        </w:rPr>
        <w:t>年級學生必須到現場參加</w:t>
      </w:r>
      <w:r>
        <w:rPr>
          <w:rFonts w:hint="eastAsia"/>
          <w:shd w:val="clear" w:color="auto" w:fill="FFFFFF"/>
        </w:rPr>
        <w:t>簡易</w:t>
      </w:r>
      <w:r>
        <w:rPr>
          <w:rFonts w:hint="eastAsia"/>
        </w:rPr>
        <w:t>基本能力測驗</w:t>
      </w:r>
      <w:r>
        <w:t>15</w:t>
      </w:r>
      <w:r>
        <w:rPr>
          <w:rFonts w:hint="eastAsia"/>
        </w:rPr>
        <w:t>分鐘，</w:t>
      </w:r>
      <w:r>
        <w:rPr>
          <w:rFonts w:hint="eastAsia"/>
          <w:shd w:val="clear" w:color="auto" w:fill="FFFFFF"/>
        </w:rPr>
        <w:t>請帶鉛筆及擦子到場</w:t>
      </w:r>
      <w:r>
        <w:rPr>
          <w:rFonts w:hint="eastAsia"/>
        </w:rPr>
        <w:t>。</w:t>
      </w:r>
    </w:p>
    <w:p w:rsidR="00096265" w:rsidRDefault="00096265">
      <w:pPr>
        <w:pStyle w:val="a0"/>
        <w:spacing w:before="36"/>
        <w:ind w:left="31680" w:firstLine="31680"/>
        <w:rPr>
          <w:rFonts w:ascii="Times New Roman" w:hAnsi="Times New Roman" w:cs="Times New Roman"/>
        </w:rPr>
      </w:pPr>
      <w:r>
        <w:rPr>
          <w:rFonts w:hint="eastAsia"/>
        </w:rPr>
        <w:t>說明會流程表</w:t>
      </w:r>
    </w:p>
    <w:tbl>
      <w:tblPr>
        <w:tblW w:w="10093" w:type="dxa"/>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tblPr>
      <w:tblGrid>
        <w:gridCol w:w="1729"/>
        <w:gridCol w:w="3402"/>
        <w:gridCol w:w="3544"/>
        <w:gridCol w:w="1418"/>
      </w:tblGrid>
      <w:tr w:rsidR="00096265">
        <w:trPr>
          <w:trHeight w:val="590"/>
        </w:trPr>
        <w:tc>
          <w:tcPr>
            <w:tcW w:w="1729" w:type="dxa"/>
          </w:tcPr>
          <w:p w:rsidR="00096265" w:rsidRDefault="00096265">
            <w:pPr>
              <w:rPr>
                <w:rFonts w:cstheme="minorBidi"/>
                <w:sz w:val="24"/>
                <w:szCs w:val="24"/>
              </w:rPr>
            </w:pPr>
            <w:r>
              <w:rPr>
                <w:rFonts w:cs="標楷體" w:hint="eastAsia"/>
                <w:sz w:val="24"/>
                <w:szCs w:val="24"/>
              </w:rPr>
              <w:t>時間</w:t>
            </w:r>
          </w:p>
        </w:tc>
        <w:tc>
          <w:tcPr>
            <w:tcW w:w="3402" w:type="dxa"/>
          </w:tcPr>
          <w:p w:rsidR="00096265" w:rsidRDefault="00096265">
            <w:pPr>
              <w:rPr>
                <w:rFonts w:cstheme="minorBidi"/>
                <w:sz w:val="24"/>
                <w:szCs w:val="24"/>
              </w:rPr>
            </w:pPr>
            <w:r>
              <w:rPr>
                <w:rFonts w:cs="標楷體" w:hint="eastAsia"/>
                <w:sz w:val="24"/>
                <w:szCs w:val="24"/>
              </w:rPr>
              <w:t>課程名稱及活動內容</w:t>
            </w:r>
          </w:p>
        </w:tc>
        <w:tc>
          <w:tcPr>
            <w:tcW w:w="3544" w:type="dxa"/>
          </w:tcPr>
          <w:p w:rsidR="00096265" w:rsidRDefault="00096265">
            <w:pPr>
              <w:rPr>
                <w:rFonts w:cstheme="minorBidi"/>
                <w:sz w:val="24"/>
                <w:szCs w:val="24"/>
              </w:rPr>
            </w:pPr>
            <w:r>
              <w:rPr>
                <w:rFonts w:cs="標楷體" w:hint="eastAsia"/>
                <w:sz w:val="24"/>
                <w:szCs w:val="24"/>
              </w:rPr>
              <w:t>負責人及講師</w:t>
            </w:r>
          </w:p>
        </w:tc>
        <w:tc>
          <w:tcPr>
            <w:tcW w:w="1418" w:type="dxa"/>
          </w:tcPr>
          <w:p w:rsidR="00096265" w:rsidRDefault="00096265">
            <w:pPr>
              <w:ind w:firstLine="560"/>
              <w:rPr>
                <w:rFonts w:cstheme="minorBidi"/>
                <w:sz w:val="24"/>
                <w:szCs w:val="24"/>
              </w:rPr>
            </w:pPr>
            <w:r>
              <w:rPr>
                <w:rFonts w:cs="標楷體" w:hint="eastAsia"/>
                <w:sz w:val="24"/>
                <w:szCs w:val="24"/>
              </w:rPr>
              <w:t>備註</w:t>
            </w:r>
          </w:p>
        </w:tc>
      </w:tr>
      <w:tr w:rsidR="00096265">
        <w:tc>
          <w:tcPr>
            <w:tcW w:w="1729" w:type="dxa"/>
          </w:tcPr>
          <w:p w:rsidR="00096265" w:rsidRDefault="00096265">
            <w:pPr>
              <w:rPr>
                <w:sz w:val="24"/>
                <w:szCs w:val="24"/>
              </w:rPr>
            </w:pPr>
            <w:r>
              <w:rPr>
                <w:sz w:val="24"/>
                <w:szCs w:val="24"/>
              </w:rPr>
              <w:t>13:30-14:00</w:t>
            </w:r>
          </w:p>
        </w:tc>
        <w:tc>
          <w:tcPr>
            <w:tcW w:w="3402" w:type="dxa"/>
          </w:tcPr>
          <w:p w:rsidR="00096265" w:rsidRDefault="00096265">
            <w:pPr>
              <w:rPr>
                <w:rFonts w:cstheme="minorBidi"/>
                <w:sz w:val="24"/>
                <w:szCs w:val="24"/>
              </w:rPr>
            </w:pPr>
            <w:r>
              <w:rPr>
                <w:rFonts w:cs="標楷體" w:hint="eastAsia"/>
                <w:sz w:val="24"/>
                <w:szCs w:val="24"/>
              </w:rPr>
              <w:t>報到、領取資料</w:t>
            </w:r>
          </w:p>
        </w:tc>
        <w:tc>
          <w:tcPr>
            <w:tcW w:w="3544" w:type="dxa"/>
          </w:tcPr>
          <w:p w:rsidR="00096265" w:rsidRDefault="00096265">
            <w:pPr>
              <w:rPr>
                <w:rFonts w:cstheme="minorBidi"/>
                <w:sz w:val="24"/>
                <w:szCs w:val="24"/>
              </w:rPr>
            </w:pPr>
            <w:r>
              <w:rPr>
                <w:rFonts w:cs="標楷體" w:hint="eastAsia"/>
                <w:color w:val="FF0000"/>
                <w:sz w:val="24"/>
                <w:szCs w:val="24"/>
              </w:rPr>
              <w:t>小菁英</w:t>
            </w:r>
            <w:r>
              <w:rPr>
                <w:rFonts w:cs="標楷體" w:hint="eastAsia"/>
                <w:sz w:val="24"/>
                <w:szCs w:val="24"/>
              </w:rPr>
              <w:t>輔導團</w:t>
            </w:r>
          </w:p>
        </w:tc>
        <w:tc>
          <w:tcPr>
            <w:tcW w:w="1418" w:type="dxa"/>
          </w:tcPr>
          <w:p w:rsidR="00096265" w:rsidRDefault="00096265">
            <w:pPr>
              <w:ind w:firstLine="560"/>
              <w:rPr>
                <w:rFonts w:cstheme="minorBidi"/>
                <w:sz w:val="24"/>
                <w:szCs w:val="24"/>
              </w:rPr>
            </w:pPr>
          </w:p>
        </w:tc>
      </w:tr>
      <w:tr w:rsidR="00096265">
        <w:tc>
          <w:tcPr>
            <w:tcW w:w="1729" w:type="dxa"/>
          </w:tcPr>
          <w:p w:rsidR="00096265" w:rsidRDefault="00096265">
            <w:pPr>
              <w:rPr>
                <w:sz w:val="24"/>
                <w:szCs w:val="24"/>
              </w:rPr>
            </w:pPr>
            <w:r>
              <w:rPr>
                <w:sz w:val="24"/>
                <w:szCs w:val="24"/>
              </w:rPr>
              <w:t>14:00-14:10</w:t>
            </w:r>
          </w:p>
        </w:tc>
        <w:tc>
          <w:tcPr>
            <w:tcW w:w="3402" w:type="dxa"/>
          </w:tcPr>
          <w:p w:rsidR="00096265" w:rsidRDefault="00096265">
            <w:pPr>
              <w:rPr>
                <w:rFonts w:cstheme="minorBidi"/>
                <w:sz w:val="24"/>
                <w:szCs w:val="24"/>
              </w:rPr>
            </w:pPr>
            <w:r>
              <w:rPr>
                <w:rFonts w:cs="標楷體" w:hint="eastAsia"/>
                <w:sz w:val="24"/>
                <w:szCs w:val="24"/>
              </w:rPr>
              <w:t>開幕式</w:t>
            </w:r>
          </w:p>
        </w:tc>
        <w:tc>
          <w:tcPr>
            <w:tcW w:w="3544" w:type="dxa"/>
          </w:tcPr>
          <w:p w:rsidR="00096265" w:rsidRDefault="00096265">
            <w:pPr>
              <w:rPr>
                <w:rFonts w:cstheme="minorBidi"/>
                <w:sz w:val="24"/>
                <w:szCs w:val="24"/>
              </w:rPr>
            </w:pPr>
            <w:r>
              <w:rPr>
                <w:rFonts w:cs="標楷體" w:hint="eastAsia"/>
                <w:sz w:val="24"/>
                <w:szCs w:val="24"/>
              </w:rPr>
              <w:t>長官貴賓</w:t>
            </w:r>
          </w:p>
          <w:p w:rsidR="00096265" w:rsidRDefault="00096265">
            <w:pPr>
              <w:rPr>
                <w:rFonts w:cstheme="minorBidi"/>
                <w:sz w:val="24"/>
                <w:szCs w:val="24"/>
              </w:rPr>
            </w:pPr>
            <w:r>
              <w:rPr>
                <w:rFonts w:cs="標楷體" w:hint="eastAsia"/>
                <w:sz w:val="24"/>
                <w:szCs w:val="24"/>
              </w:rPr>
              <w:t>陳立老師</w:t>
            </w:r>
          </w:p>
        </w:tc>
        <w:tc>
          <w:tcPr>
            <w:tcW w:w="1418" w:type="dxa"/>
          </w:tcPr>
          <w:p w:rsidR="00096265" w:rsidRDefault="00096265">
            <w:pPr>
              <w:ind w:firstLine="560"/>
              <w:rPr>
                <w:rFonts w:cstheme="minorBidi"/>
                <w:sz w:val="24"/>
                <w:szCs w:val="24"/>
              </w:rPr>
            </w:pPr>
          </w:p>
        </w:tc>
      </w:tr>
      <w:tr w:rsidR="00096265">
        <w:trPr>
          <w:cantSplit/>
        </w:trPr>
        <w:tc>
          <w:tcPr>
            <w:tcW w:w="1729" w:type="dxa"/>
            <w:vMerge w:val="restart"/>
          </w:tcPr>
          <w:p w:rsidR="00096265" w:rsidRDefault="00096265">
            <w:pPr>
              <w:rPr>
                <w:sz w:val="24"/>
                <w:szCs w:val="24"/>
              </w:rPr>
            </w:pPr>
            <w:r>
              <w:rPr>
                <w:sz w:val="24"/>
                <w:szCs w:val="24"/>
              </w:rPr>
              <w:t>14:10-15:30</w:t>
            </w:r>
          </w:p>
        </w:tc>
        <w:tc>
          <w:tcPr>
            <w:tcW w:w="3402" w:type="dxa"/>
            <w:vMerge w:val="restart"/>
          </w:tcPr>
          <w:p w:rsidR="00096265" w:rsidRDefault="00096265">
            <w:pPr>
              <w:rPr>
                <w:rFonts w:cstheme="minorBidi"/>
                <w:sz w:val="24"/>
                <w:szCs w:val="24"/>
              </w:rPr>
            </w:pPr>
            <w:r>
              <w:rPr>
                <w:rFonts w:cs="標楷體" w:hint="eastAsia"/>
                <w:sz w:val="24"/>
                <w:szCs w:val="24"/>
              </w:rPr>
              <w:t>屏東科學小菁英培訓計畫</w:t>
            </w:r>
          </w:p>
          <w:p w:rsidR="00096265" w:rsidRDefault="00096265">
            <w:pPr>
              <w:rPr>
                <w:rFonts w:cstheme="minorBidi"/>
                <w:sz w:val="24"/>
                <w:szCs w:val="24"/>
              </w:rPr>
            </w:pPr>
            <w:r>
              <w:rPr>
                <w:rFonts w:cs="標楷體" w:hint="eastAsia"/>
                <w:sz w:val="24"/>
                <w:szCs w:val="24"/>
              </w:rPr>
              <w:t>屬於孩子的第一志願</w:t>
            </w:r>
          </w:p>
        </w:tc>
        <w:tc>
          <w:tcPr>
            <w:tcW w:w="3544" w:type="dxa"/>
            <w:vMerge w:val="restart"/>
          </w:tcPr>
          <w:p w:rsidR="00096265" w:rsidRDefault="00096265">
            <w:pPr>
              <w:rPr>
                <w:rFonts w:cstheme="minorBidi"/>
                <w:sz w:val="24"/>
                <w:szCs w:val="24"/>
              </w:rPr>
            </w:pPr>
            <w:r>
              <w:rPr>
                <w:rFonts w:cs="標楷體" w:hint="eastAsia"/>
                <w:sz w:val="24"/>
                <w:szCs w:val="24"/>
              </w:rPr>
              <w:t>陳立老師</w:t>
            </w:r>
          </w:p>
          <w:p w:rsidR="00096265" w:rsidRDefault="00096265">
            <w:pPr>
              <w:rPr>
                <w:rFonts w:cstheme="minorBidi"/>
                <w:sz w:val="24"/>
                <w:szCs w:val="24"/>
              </w:rPr>
            </w:pPr>
          </w:p>
        </w:tc>
        <w:tc>
          <w:tcPr>
            <w:tcW w:w="1418" w:type="dxa"/>
          </w:tcPr>
          <w:p w:rsidR="00096265" w:rsidRDefault="00096265">
            <w:pPr>
              <w:ind w:firstLine="560"/>
              <w:rPr>
                <w:rFonts w:cstheme="minorBidi"/>
                <w:sz w:val="24"/>
                <w:szCs w:val="24"/>
              </w:rPr>
            </w:pPr>
          </w:p>
        </w:tc>
      </w:tr>
      <w:tr w:rsidR="00096265">
        <w:trPr>
          <w:cantSplit/>
          <w:trHeight w:val="591"/>
        </w:trPr>
        <w:tc>
          <w:tcPr>
            <w:tcW w:w="1729" w:type="dxa"/>
            <w:vMerge/>
          </w:tcPr>
          <w:p w:rsidR="00096265" w:rsidRDefault="00096265">
            <w:pPr>
              <w:rPr>
                <w:rFonts w:cstheme="minorBidi"/>
                <w:sz w:val="24"/>
                <w:szCs w:val="24"/>
              </w:rPr>
            </w:pPr>
          </w:p>
        </w:tc>
        <w:tc>
          <w:tcPr>
            <w:tcW w:w="3402" w:type="dxa"/>
            <w:vMerge/>
          </w:tcPr>
          <w:p w:rsidR="00096265" w:rsidRDefault="00096265">
            <w:pPr>
              <w:rPr>
                <w:rFonts w:cstheme="minorBidi"/>
                <w:sz w:val="24"/>
                <w:szCs w:val="24"/>
              </w:rPr>
            </w:pPr>
          </w:p>
        </w:tc>
        <w:tc>
          <w:tcPr>
            <w:tcW w:w="3544" w:type="dxa"/>
            <w:vMerge/>
          </w:tcPr>
          <w:p w:rsidR="00096265" w:rsidRDefault="00096265">
            <w:pPr>
              <w:rPr>
                <w:rFonts w:cstheme="minorBidi"/>
                <w:sz w:val="24"/>
                <w:szCs w:val="24"/>
              </w:rPr>
            </w:pPr>
          </w:p>
        </w:tc>
        <w:tc>
          <w:tcPr>
            <w:tcW w:w="1418" w:type="dxa"/>
          </w:tcPr>
          <w:p w:rsidR="00096265" w:rsidRDefault="00096265">
            <w:pPr>
              <w:ind w:firstLine="560"/>
              <w:rPr>
                <w:rFonts w:cstheme="minorBidi"/>
                <w:sz w:val="24"/>
                <w:szCs w:val="24"/>
              </w:rPr>
            </w:pPr>
          </w:p>
        </w:tc>
      </w:tr>
      <w:tr w:rsidR="00096265">
        <w:trPr>
          <w:trHeight w:val="591"/>
        </w:trPr>
        <w:tc>
          <w:tcPr>
            <w:tcW w:w="1729" w:type="dxa"/>
          </w:tcPr>
          <w:p w:rsidR="00096265" w:rsidRDefault="00096265">
            <w:pPr>
              <w:rPr>
                <w:sz w:val="24"/>
                <w:szCs w:val="24"/>
              </w:rPr>
            </w:pPr>
            <w:r>
              <w:rPr>
                <w:sz w:val="24"/>
                <w:szCs w:val="24"/>
              </w:rPr>
              <w:t>15:40-16:10</w:t>
            </w:r>
          </w:p>
        </w:tc>
        <w:tc>
          <w:tcPr>
            <w:tcW w:w="3402" w:type="dxa"/>
          </w:tcPr>
          <w:p w:rsidR="00096265" w:rsidRDefault="00096265">
            <w:pPr>
              <w:rPr>
                <w:rFonts w:cstheme="minorBidi"/>
                <w:sz w:val="24"/>
                <w:szCs w:val="24"/>
              </w:rPr>
            </w:pPr>
            <w:r>
              <w:rPr>
                <w:rFonts w:cs="標楷體" w:hint="eastAsia"/>
                <w:sz w:val="24"/>
                <w:szCs w:val="24"/>
              </w:rPr>
              <w:t>科學小菁英成長分享</w:t>
            </w:r>
          </w:p>
        </w:tc>
        <w:tc>
          <w:tcPr>
            <w:tcW w:w="3544" w:type="dxa"/>
          </w:tcPr>
          <w:p w:rsidR="00096265" w:rsidRDefault="00096265">
            <w:pPr>
              <w:rPr>
                <w:rFonts w:cstheme="minorBidi"/>
                <w:sz w:val="24"/>
                <w:szCs w:val="24"/>
              </w:rPr>
            </w:pPr>
            <w:r>
              <w:rPr>
                <w:rFonts w:cs="標楷體" w:hint="eastAsia"/>
                <w:sz w:val="24"/>
                <w:szCs w:val="24"/>
              </w:rPr>
              <w:t>橫山關西科學小菁英王萬緯團長</w:t>
            </w:r>
          </w:p>
          <w:p w:rsidR="00096265" w:rsidRDefault="00096265">
            <w:pPr>
              <w:rPr>
                <w:rFonts w:cstheme="minorBidi"/>
                <w:sz w:val="24"/>
                <w:szCs w:val="24"/>
              </w:rPr>
            </w:pPr>
            <w:r>
              <w:rPr>
                <w:rFonts w:cs="標楷體" w:hint="eastAsia"/>
                <w:sz w:val="24"/>
                <w:szCs w:val="24"/>
              </w:rPr>
              <w:t>基金會台東執行長張小琪</w:t>
            </w:r>
          </w:p>
        </w:tc>
        <w:tc>
          <w:tcPr>
            <w:tcW w:w="1418" w:type="dxa"/>
          </w:tcPr>
          <w:p w:rsidR="00096265" w:rsidRDefault="00096265">
            <w:pPr>
              <w:ind w:firstLine="560"/>
              <w:rPr>
                <w:rFonts w:cstheme="minorBidi"/>
                <w:sz w:val="24"/>
                <w:szCs w:val="24"/>
              </w:rPr>
            </w:pPr>
          </w:p>
        </w:tc>
      </w:tr>
      <w:tr w:rsidR="00096265">
        <w:trPr>
          <w:trHeight w:val="795"/>
        </w:trPr>
        <w:tc>
          <w:tcPr>
            <w:tcW w:w="1729" w:type="dxa"/>
          </w:tcPr>
          <w:p w:rsidR="00096265" w:rsidRDefault="00096265">
            <w:pPr>
              <w:jc w:val="left"/>
              <w:rPr>
                <w:rFonts w:cstheme="minorBidi"/>
                <w:sz w:val="24"/>
                <w:szCs w:val="24"/>
              </w:rPr>
            </w:pPr>
            <w:r>
              <w:rPr>
                <w:sz w:val="24"/>
                <w:szCs w:val="24"/>
              </w:rPr>
              <w:t>16:10-16</w:t>
            </w:r>
            <w:r>
              <w:rPr>
                <w:rFonts w:cs="標楷體" w:hint="eastAsia"/>
                <w:sz w:val="24"/>
                <w:szCs w:val="24"/>
              </w:rPr>
              <w:t>：</w:t>
            </w:r>
            <w:r>
              <w:rPr>
                <w:sz w:val="24"/>
                <w:szCs w:val="24"/>
              </w:rPr>
              <w:t>30</w:t>
            </w:r>
          </w:p>
        </w:tc>
        <w:tc>
          <w:tcPr>
            <w:tcW w:w="3402" w:type="dxa"/>
          </w:tcPr>
          <w:p w:rsidR="00096265" w:rsidRDefault="00096265">
            <w:pPr>
              <w:rPr>
                <w:rFonts w:cstheme="minorBidi"/>
                <w:sz w:val="24"/>
                <w:szCs w:val="24"/>
              </w:rPr>
            </w:pPr>
            <w:r>
              <w:rPr>
                <w:sz w:val="24"/>
                <w:szCs w:val="24"/>
              </w:rPr>
              <w:t>4</w:t>
            </w:r>
            <w:r>
              <w:rPr>
                <w:rFonts w:cs="標楷體" w:hint="eastAsia"/>
                <w:sz w:val="24"/>
                <w:szCs w:val="24"/>
              </w:rPr>
              <w:t>、</w:t>
            </w:r>
            <w:r>
              <w:rPr>
                <w:sz w:val="24"/>
                <w:szCs w:val="24"/>
              </w:rPr>
              <w:t>5</w:t>
            </w:r>
            <w:r>
              <w:rPr>
                <w:rFonts w:cs="標楷體" w:hint="eastAsia"/>
                <w:sz w:val="24"/>
                <w:szCs w:val="24"/>
              </w:rPr>
              <w:t>年級現場報</w:t>
            </w:r>
          </w:p>
          <w:p w:rsidR="00096265" w:rsidRDefault="00096265">
            <w:pPr>
              <w:rPr>
                <w:sz w:val="24"/>
                <w:szCs w:val="24"/>
              </w:rPr>
            </w:pPr>
            <w:r>
              <w:rPr>
                <w:sz w:val="24"/>
                <w:szCs w:val="24"/>
              </w:rPr>
              <w:t>3</w:t>
            </w:r>
            <w:r>
              <w:rPr>
                <w:rFonts w:cs="標楷體" w:hint="eastAsia"/>
                <w:sz w:val="24"/>
                <w:szCs w:val="24"/>
              </w:rPr>
              <w:t>年級簡易基本能力測驗</w:t>
            </w:r>
            <w:r>
              <w:rPr>
                <w:sz w:val="24"/>
                <w:szCs w:val="24"/>
              </w:rPr>
              <w:t>(15</w:t>
            </w:r>
            <w:r>
              <w:rPr>
                <w:rFonts w:cs="標楷體" w:hint="eastAsia"/>
                <w:sz w:val="24"/>
                <w:szCs w:val="24"/>
              </w:rPr>
              <w:t>鐘</w:t>
            </w:r>
            <w:r>
              <w:rPr>
                <w:sz w:val="24"/>
                <w:szCs w:val="24"/>
              </w:rPr>
              <w:t>)</w:t>
            </w:r>
          </w:p>
        </w:tc>
        <w:tc>
          <w:tcPr>
            <w:tcW w:w="3544" w:type="dxa"/>
          </w:tcPr>
          <w:p w:rsidR="00096265" w:rsidRDefault="00096265">
            <w:pPr>
              <w:rPr>
                <w:rFonts w:cstheme="minorBidi"/>
                <w:sz w:val="24"/>
                <w:szCs w:val="24"/>
              </w:rPr>
            </w:pPr>
            <w:r>
              <w:rPr>
                <w:rFonts w:cs="標楷體" w:hint="eastAsia"/>
                <w:color w:val="FF0000"/>
                <w:sz w:val="24"/>
                <w:szCs w:val="24"/>
              </w:rPr>
              <w:t>小菁英</w:t>
            </w:r>
            <w:r>
              <w:rPr>
                <w:rFonts w:cs="標楷體" w:hint="eastAsia"/>
                <w:sz w:val="24"/>
                <w:szCs w:val="24"/>
              </w:rPr>
              <w:t>輔導團</w:t>
            </w:r>
          </w:p>
        </w:tc>
        <w:tc>
          <w:tcPr>
            <w:tcW w:w="1418" w:type="dxa"/>
          </w:tcPr>
          <w:p w:rsidR="00096265" w:rsidRDefault="00096265">
            <w:pPr>
              <w:rPr>
                <w:rFonts w:cstheme="minorBidi"/>
                <w:sz w:val="24"/>
                <w:szCs w:val="24"/>
              </w:rPr>
            </w:pPr>
            <w:r>
              <w:rPr>
                <w:rFonts w:cs="標楷體" w:hint="eastAsia"/>
                <w:sz w:val="24"/>
                <w:szCs w:val="24"/>
              </w:rPr>
              <w:t>只限能「陪同」上課之家庭只開放現場報名</w:t>
            </w:r>
          </w:p>
        </w:tc>
      </w:tr>
      <w:tr w:rsidR="00096265">
        <w:trPr>
          <w:trHeight w:val="450"/>
        </w:trPr>
        <w:tc>
          <w:tcPr>
            <w:tcW w:w="1729" w:type="dxa"/>
          </w:tcPr>
          <w:p w:rsidR="00096265" w:rsidRDefault="00096265">
            <w:pPr>
              <w:rPr>
                <w:sz w:val="24"/>
                <w:szCs w:val="24"/>
              </w:rPr>
            </w:pPr>
            <w:r>
              <w:rPr>
                <w:sz w:val="24"/>
                <w:szCs w:val="24"/>
              </w:rPr>
              <w:t>16:30</w:t>
            </w:r>
          </w:p>
        </w:tc>
        <w:tc>
          <w:tcPr>
            <w:tcW w:w="3402" w:type="dxa"/>
          </w:tcPr>
          <w:p w:rsidR="00096265" w:rsidRDefault="00096265">
            <w:pPr>
              <w:rPr>
                <w:rFonts w:cstheme="minorBidi"/>
                <w:sz w:val="24"/>
                <w:szCs w:val="24"/>
              </w:rPr>
            </w:pPr>
            <w:r>
              <w:rPr>
                <w:rFonts w:cs="標楷體" w:hint="eastAsia"/>
                <w:sz w:val="24"/>
                <w:szCs w:val="24"/>
              </w:rPr>
              <w:t>滿載賦歸</w:t>
            </w:r>
          </w:p>
        </w:tc>
        <w:tc>
          <w:tcPr>
            <w:tcW w:w="3544" w:type="dxa"/>
          </w:tcPr>
          <w:p w:rsidR="00096265" w:rsidRDefault="00096265">
            <w:pPr>
              <w:rPr>
                <w:rFonts w:cstheme="minorBidi"/>
                <w:sz w:val="24"/>
                <w:szCs w:val="24"/>
              </w:rPr>
            </w:pPr>
            <w:r>
              <w:rPr>
                <w:rFonts w:cs="標楷體" w:hint="eastAsia"/>
                <w:color w:val="FF0000"/>
                <w:sz w:val="24"/>
                <w:szCs w:val="24"/>
              </w:rPr>
              <w:t>小菁英</w:t>
            </w:r>
            <w:r>
              <w:rPr>
                <w:rFonts w:cs="標楷體" w:hint="eastAsia"/>
                <w:sz w:val="24"/>
                <w:szCs w:val="24"/>
              </w:rPr>
              <w:t>輔導團</w:t>
            </w:r>
          </w:p>
        </w:tc>
        <w:tc>
          <w:tcPr>
            <w:tcW w:w="1418" w:type="dxa"/>
          </w:tcPr>
          <w:p w:rsidR="00096265" w:rsidRDefault="00096265">
            <w:pPr>
              <w:ind w:firstLine="560"/>
              <w:rPr>
                <w:rFonts w:cstheme="minorBidi"/>
                <w:sz w:val="24"/>
                <w:szCs w:val="24"/>
              </w:rPr>
            </w:pPr>
          </w:p>
        </w:tc>
      </w:tr>
    </w:tbl>
    <w:p w:rsidR="00096265" w:rsidRDefault="00096265" w:rsidP="00096265">
      <w:pPr>
        <w:pStyle w:val="a0"/>
        <w:spacing w:before="36"/>
        <w:ind w:left="31680" w:firstLine="31680"/>
        <w:rPr>
          <w:rFonts w:ascii="Times New Roman" w:hAnsi="Times New Roman" w:cs="Times New Roman"/>
          <w:b/>
          <w:bCs/>
        </w:rPr>
      </w:pPr>
      <w:r>
        <w:rPr>
          <w:rFonts w:hint="eastAsia"/>
        </w:rPr>
        <w:t>預期成效</w:t>
      </w:r>
    </w:p>
    <w:p w:rsidR="00096265" w:rsidRDefault="00096265">
      <w:pPr>
        <w:pStyle w:val="a"/>
        <w:numPr>
          <w:ilvl w:val="0"/>
          <w:numId w:val="22"/>
        </w:numPr>
        <w:rPr>
          <w:rFonts w:ascii="Times New Roman" w:hAnsi="Times New Roman" w:cs="Times New Roman"/>
        </w:rPr>
      </w:pPr>
      <w:r>
        <w:rPr>
          <w:rFonts w:hint="eastAsia"/>
        </w:rPr>
        <w:t>培訓屏東縣小學三、四、五年級的同學參加國際奧林匹亞數學競賽。</w:t>
      </w:r>
    </w:p>
    <w:p w:rsidR="00096265" w:rsidRDefault="00096265">
      <w:pPr>
        <w:pStyle w:val="a"/>
        <w:numPr>
          <w:ilvl w:val="0"/>
          <w:numId w:val="22"/>
        </w:numPr>
        <w:rPr>
          <w:rFonts w:ascii="Times New Roman" w:hAnsi="Times New Roman" w:cs="Times New Roman"/>
        </w:rPr>
      </w:pPr>
      <w:r>
        <w:rPr>
          <w:rFonts w:hint="eastAsia"/>
        </w:rPr>
        <w:t>學生家長要加入科學小菁英培訓計畫的屏東服務反饋活動。</w:t>
      </w:r>
    </w:p>
    <w:p w:rsidR="00096265" w:rsidRDefault="00096265">
      <w:pPr>
        <w:pStyle w:val="a"/>
        <w:numPr>
          <w:ilvl w:val="0"/>
          <w:numId w:val="22"/>
        </w:numPr>
        <w:rPr>
          <w:rFonts w:ascii="Times New Roman" w:hAnsi="Times New Roman" w:cs="Times New Roman"/>
        </w:rPr>
      </w:pPr>
      <w:r>
        <w:rPr>
          <w:rFonts w:hint="eastAsia"/>
        </w:rPr>
        <w:t>培訓屏東資優數理種子師資，提升各校學生的學習成效。</w:t>
      </w:r>
    </w:p>
    <w:p w:rsidR="00096265" w:rsidRDefault="00096265">
      <w:pPr>
        <w:pStyle w:val="a"/>
        <w:numPr>
          <w:ilvl w:val="0"/>
          <w:numId w:val="22"/>
        </w:numPr>
        <w:rPr>
          <w:rFonts w:ascii="Times New Roman" w:hAnsi="Times New Roman" w:cs="Times New Roman"/>
        </w:rPr>
      </w:pPr>
      <w:r>
        <w:rPr>
          <w:rFonts w:hint="eastAsia"/>
        </w:rPr>
        <w:t>增加各校家長參與教育之能力。</w:t>
      </w:r>
      <w:r>
        <w:t xml:space="preserve"> </w:t>
      </w:r>
    </w:p>
    <w:p w:rsidR="00096265" w:rsidRDefault="00096265">
      <w:pPr>
        <w:pStyle w:val="a"/>
        <w:numPr>
          <w:ilvl w:val="0"/>
          <w:numId w:val="22"/>
        </w:numPr>
        <w:rPr>
          <w:rFonts w:ascii="Times New Roman" w:hAnsi="Times New Roman" w:cs="Times New Roman"/>
        </w:rPr>
      </w:pPr>
      <w:r>
        <w:rPr>
          <w:rFonts w:hint="eastAsia"/>
        </w:rPr>
        <w:t>強化家長會整合學校家長資源、收集家長意見、推動教育成長等項知能，引導發揮家長團</w:t>
      </w:r>
      <w:r>
        <w:rPr>
          <w:color w:val="FF0000"/>
        </w:rPr>
        <w:fldChar w:fldCharType="begin"/>
      </w:r>
      <w:r>
        <w:rPr>
          <w:color w:val="FF0000"/>
        </w:rPr>
        <w:instrText>eq \o\ac(</w:instrText>
      </w:r>
      <w:r>
        <w:rPr>
          <w:rFonts w:hint="eastAsia"/>
          <w:color w:val="FF0000"/>
        </w:rPr>
        <w:instrText>○</w:instrText>
      </w:r>
      <w:r>
        <w:rPr>
          <w:rFonts w:ascii="Times New Roman" w:hAnsi="Times New Roman" w:cs="Times New Roman"/>
          <w:color w:val="FF0000"/>
        </w:rPr>
        <w:instrText>,</w:instrText>
      </w:r>
      <w:r>
        <w:rPr>
          <w:rFonts w:hint="eastAsia"/>
          <w:color w:val="FF0000"/>
          <w:position w:val="3"/>
          <w:sz w:val="19"/>
          <w:szCs w:val="19"/>
        </w:rPr>
        <w:instrText>會</w:instrText>
      </w:r>
      <w:r>
        <w:rPr>
          <w:color w:val="FF0000"/>
        </w:rPr>
        <w:instrText>)</w:instrText>
      </w:r>
      <w:r>
        <w:rPr>
          <w:color w:val="FF0000"/>
        </w:rPr>
        <w:fldChar w:fldCharType="end"/>
      </w:r>
      <w:r>
        <w:rPr>
          <w:rFonts w:hint="eastAsia"/>
        </w:rPr>
        <w:t>推動教育之任務。</w:t>
      </w:r>
    </w:p>
    <w:p w:rsidR="00096265" w:rsidRDefault="00096265">
      <w:pPr>
        <w:pStyle w:val="a1"/>
        <w:ind w:left="31680" w:firstLine="31680"/>
        <w:rPr>
          <w:rFonts w:ascii="Times New Roman" w:hAnsi="Times New Roman" w:cs="Times New Roman"/>
        </w:rPr>
      </w:pPr>
      <w:r>
        <w:rPr>
          <w:rFonts w:ascii="Times New Roman" w:hAnsi="Times New Roman" w:cs="Times New Roman"/>
        </w:rPr>
        <w:br w:type="page"/>
      </w:r>
    </w:p>
    <w:p w:rsidR="00096265" w:rsidRDefault="00096265">
      <w:pPr>
        <w:pStyle w:val="a1"/>
        <w:ind w:left="31680" w:firstLine="31680"/>
        <w:jc w:val="center"/>
        <w:rPr>
          <w:rFonts w:ascii="Times New Roman" w:hAnsi="Times New Roman" w:cs="Times New Roman"/>
          <w:b/>
          <w:bCs/>
          <w:sz w:val="40"/>
          <w:szCs w:val="40"/>
        </w:rPr>
      </w:pPr>
      <w:r>
        <w:rPr>
          <w:rFonts w:hint="eastAsia"/>
          <w:b/>
          <w:bCs/>
          <w:sz w:val="40"/>
          <w:szCs w:val="40"/>
        </w:rPr>
        <w:t>給國中小老師及家長的話</w:t>
      </w:r>
    </w:p>
    <w:p w:rsidR="00096265" w:rsidRDefault="00096265">
      <w:pPr>
        <w:ind w:firstLine="560"/>
        <w:rPr>
          <w:rFonts w:cstheme="minorBidi"/>
        </w:rPr>
      </w:pPr>
    </w:p>
    <w:p w:rsidR="00096265" w:rsidRDefault="00096265">
      <w:pPr>
        <w:ind w:firstLine="560"/>
        <w:rPr>
          <w:rFonts w:cstheme="minorBidi"/>
        </w:rPr>
      </w:pPr>
      <w:r>
        <w:t>102</w:t>
      </w:r>
      <w:r>
        <w:rPr>
          <w:rFonts w:cs="標楷體" w:hint="eastAsia"/>
        </w:rPr>
        <w:t>年，玩團法人陳立教育基金會依成立宗旨：「</w:t>
      </w:r>
      <w:r>
        <w:rPr>
          <w:rFonts w:ascii="標楷體" w:hAnsi="標楷體" w:cs="標楷體" w:hint="eastAsia"/>
        </w:rPr>
        <w:t>縮短城鄉差距，普及教育資源，深化親子共學，培養在地種子」，</w:t>
      </w:r>
      <w:r>
        <w:rPr>
          <w:rFonts w:cs="標楷體" w:hint="eastAsia"/>
        </w:rPr>
        <w:t>為屏東的孩子擬訂了一份『屏東科學小菁英培訓計畫』，主要是培訓本縣國小升五年級的同學參加國際奧林匹亞競賽及培訓屏東資優種子師資，讓屏東有一些指標性的成就，證明我們屏東的孩子一樣行，願意協助我們屏東的孩子長成『最好的自己』，進而幫助孩子達成『屬於他自己人生的第一志願』。科學小菁英在台東、池上、橫山、關西皆有數位圖書館成立、生活科普自然科學實驗室成立等，孩子的學習看到效果了。也期待這一份新思維的教育力量可以在屏東深根，造福屏東子弟。</w:t>
      </w:r>
    </w:p>
    <w:p w:rsidR="00096265" w:rsidRDefault="00096265">
      <w:pPr>
        <w:ind w:firstLine="560"/>
        <w:rPr>
          <w:rFonts w:cstheme="minorBidi"/>
        </w:rPr>
      </w:pPr>
      <w:r>
        <w:t>102</w:t>
      </w:r>
      <w:r>
        <w:rPr>
          <w:rFonts w:cs="標楷體" w:hint="eastAsia"/>
        </w:rPr>
        <w:t>年</w:t>
      </w:r>
      <w:r>
        <w:t>9</w:t>
      </w:r>
      <w:r>
        <w:rPr>
          <w:rFonts w:cs="標楷體" w:hint="eastAsia"/>
        </w:rPr>
        <w:t>月</w:t>
      </w:r>
      <w:r>
        <w:t>21</w:t>
      </w:r>
      <w:r>
        <w:rPr>
          <w:rFonts w:cs="標楷體" w:hint="eastAsia"/>
        </w:rPr>
        <w:t>日</w:t>
      </w:r>
      <w:r>
        <w:t>14:00</w:t>
      </w:r>
      <w:r>
        <w:rPr>
          <w:rFonts w:ascii="Tahoma" w:hAnsi="Tahoma" w:cs="標楷體" w:hint="eastAsia"/>
          <w:color w:val="333333"/>
          <w:shd w:val="clear" w:color="auto" w:fill="FFFFFF"/>
        </w:rPr>
        <w:t>財團法人陳立教育基金會創辦人陳立老師</w:t>
      </w:r>
      <w:r>
        <w:rPr>
          <w:rFonts w:cs="標楷體" w:hint="eastAsia"/>
        </w:rPr>
        <w:t>，將舉辦辦理一場『屏東科學小菁英培訓計畫</w:t>
      </w:r>
      <w:r>
        <w:t>-</w:t>
      </w:r>
      <w:r>
        <w:rPr>
          <w:rFonts w:cs="標楷體" w:hint="eastAsia"/>
        </w:rPr>
        <w:t>第一屆』的教師、家長場說明會，期待我們有心的老師及家長們踴躍參加，進而鼓勵孩子及學生們來參加將開辦的『屏東科學小菁英培訓計畫</w:t>
      </w:r>
      <w:r>
        <w:t>-</w:t>
      </w:r>
      <w:r>
        <w:rPr>
          <w:rFonts w:cs="標楷體" w:hint="eastAsia"/>
        </w:rPr>
        <w:t>第一屆』。</w:t>
      </w:r>
    </w:p>
    <w:p w:rsidR="00096265" w:rsidRDefault="00096265">
      <w:pPr>
        <w:pStyle w:val="a1"/>
        <w:ind w:left="31680" w:firstLine="31680"/>
        <w:rPr>
          <w:rFonts w:ascii="Times New Roman" w:hAnsi="Times New Roman" w:cs="Times New Roman"/>
          <w:b/>
          <w:bCs/>
        </w:rPr>
      </w:pPr>
    </w:p>
    <w:p w:rsidR="00096265" w:rsidRDefault="00096265">
      <w:pPr>
        <w:pStyle w:val="a1"/>
        <w:ind w:left="31680" w:firstLine="31680"/>
        <w:rPr>
          <w:rFonts w:ascii="Times New Roman" w:hAnsi="Times New Roman" w:cs="Times New Roman"/>
          <w:b/>
          <w:bCs/>
        </w:rPr>
      </w:pPr>
      <w:r>
        <w:rPr>
          <w:rFonts w:hint="eastAsia"/>
          <w:b/>
          <w:bCs/>
        </w:rPr>
        <w:t>引用陳立老師的一段話</w:t>
      </w:r>
      <w:r>
        <w:rPr>
          <w:b/>
          <w:bCs/>
        </w:rPr>
        <w:t>:</w:t>
      </w:r>
    </w:p>
    <w:p w:rsidR="00096265" w:rsidRDefault="00096265">
      <w:pPr>
        <w:pStyle w:val="a1"/>
        <w:ind w:left="31680" w:firstLine="31680"/>
        <w:rPr>
          <w:rFonts w:ascii="Times New Roman" w:hAnsi="Times New Roman" w:cs="Times New Roman"/>
          <w:b/>
          <w:bCs/>
        </w:rPr>
      </w:pPr>
    </w:p>
    <w:p w:rsidR="00096265" w:rsidRDefault="00096265">
      <w:pPr>
        <w:pStyle w:val="a1"/>
        <w:ind w:left="31680" w:firstLine="31680"/>
        <w:rPr>
          <w:rFonts w:ascii="Times New Roman" w:hAnsi="Times New Roman" w:cs="Times New Roman"/>
          <w:b/>
          <w:bCs/>
        </w:rPr>
      </w:pPr>
      <w:r>
        <w:rPr>
          <w:rFonts w:hint="eastAsia"/>
          <w:b/>
          <w:bCs/>
        </w:rPr>
        <w:t>『我是想為台灣做一些事</w:t>
      </w:r>
    </w:p>
    <w:p w:rsidR="00096265" w:rsidRDefault="00096265">
      <w:pPr>
        <w:pStyle w:val="a1"/>
        <w:ind w:left="31680" w:firstLine="31680"/>
        <w:rPr>
          <w:rFonts w:ascii="Times New Roman" w:hAnsi="Times New Roman" w:cs="Times New Roman"/>
          <w:b/>
          <w:bCs/>
        </w:rPr>
      </w:pPr>
      <w:r>
        <w:rPr>
          <w:b/>
          <w:bCs/>
        </w:rPr>
        <w:t xml:space="preserve">        </w:t>
      </w:r>
      <w:r>
        <w:rPr>
          <w:rFonts w:hint="eastAsia"/>
          <w:b/>
          <w:bCs/>
        </w:rPr>
        <w:t>是源於我的內心那一份愛，</w:t>
      </w:r>
    </w:p>
    <w:p w:rsidR="00096265" w:rsidRDefault="00096265">
      <w:pPr>
        <w:pStyle w:val="a1"/>
        <w:ind w:left="31680" w:firstLine="31680"/>
        <w:rPr>
          <w:rFonts w:ascii="Times New Roman" w:hAnsi="Times New Roman" w:cs="Times New Roman"/>
          <w:b/>
          <w:bCs/>
        </w:rPr>
      </w:pPr>
      <w:r>
        <w:rPr>
          <w:b/>
          <w:bCs/>
        </w:rPr>
        <w:t xml:space="preserve">        </w:t>
      </w:r>
      <w:r>
        <w:rPr>
          <w:rFonts w:hint="eastAsia"/>
          <w:b/>
          <w:bCs/>
        </w:rPr>
        <w:t>我會用心去培養一批</w:t>
      </w:r>
      <w:r>
        <w:rPr>
          <w:b/>
          <w:bCs/>
        </w:rPr>
        <w:t xml:space="preserve"> </w:t>
      </w:r>
      <w:r>
        <w:rPr>
          <w:rFonts w:hint="eastAsia"/>
          <w:b/>
          <w:bCs/>
        </w:rPr>
        <w:t>台灣的好孩子，</w:t>
      </w:r>
      <w:r>
        <w:rPr>
          <w:b/>
          <w:bCs/>
        </w:rPr>
        <w:t xml:space="preserve"> </w:t>
      </w:r>
    </w:p>
    <w:p w:rsidR="00096265" w:rsidRDefault="00096265">
      <w:pPr>
        <w:pStyle w:val="a1"/>
        <w:ind w:left="31680" w:firstLine="31680"/>
        <w:rPr>
          <w:rFonts w:ascii="Times New Roman" w:hAnsi="Times New Roman" w:cs="Times New Roman"/>
          <w:b/>
          <w:bCs/>
        </w:rPr>
      </w:pPr>
      <w:r>
        <w:rPr>
          <w:b/>
          <w:bCs/>
        </w:rPr>
        <w:t xml:space="preserve">        </w:t>
      </w:r>
      <w:r>
        <w:rPr>
          <w:rFonts w:hint="eastAsia"/>
          <w:b/>
          <w:bCs/>
        </w:rPr>
        <w:t>我會用心去聚合一批</w:t>
      </w:r>
      <w:r>
        <w:rPr>
          <w:b/>
          <w:bCs/>
        </w:rPr>
        <w:t xml:space="preserve"> </w:t>
      </w:r>
      <w:r>
        <w:rPr>
          <w:rFonts w:hint="eastAsia"/>
          <w:b/>
          <w:bCs/>
        </w:rPr>
        <w:t>台灣的好老師，</w:t>
      </w:r>
    </w:p>
    <w:p w:rsidR="00096265" w:rsidRDefault="00096265">
      <w:pPr>
        <w:pStyle w:val="a1"/>
        <w:ind w:left="31680" w:firstLine="31680"/>
        <w:rPr>
          <w:rFonts w:ascii="Times New Roman" w:hAnsi="Times New Roman" w:cs="Times New Roman"/>
          <w:b/>
          <w:bCs/>
        </w:rPr>
      </w:pPr>
      <w:r>
        <w:rPr>
          <w:rFonts w:hint="eastAsia"/>
          <w:b/>
          <w:bCs/>
        </w:rPr>
        <w:t>我會幫台灣訓練出奧林匹克國家級人才，</w:t>
      </w:r>
    </w:p>
    <w:p w:rsidR="00096265" w:rsidRDefault="00096265">
      <w:pPr>
        <w:pStyle w:val="a1"/>
        <w:ind w:left="31680" w:firstLine="31680"/>
        <w:rPr>
          <w:rFonts w:ascii="Times New Roman" w:hAnsi="Times New Roman" w:cs="Times New Roman"/>
          <w:b/>
          <w:bCs/>
        </w:rPr>
      </w:pPr>
      <w:r>
        <w:rPr>
          <w:b/>
          <w:bCs/>
        </w:rPr>
        <w:t xml:space="preserve">        </w:t>
      </w:r>
      <w:r>
        <w:rPr>
          <w:rFonts w:hint="eastAsia"/>
          <w:b/>
          <w:bCs/>
        </w:rPr>
        <w:t>證明</w:t>
      </w:r>
      <w:r>
        <w:rPr>
          <w:b/>
          <w:bCs/>
        </w:rPr>
        <w:t xml:space="preserve"> </w:t>
      </w:r>
      <w:r>
        <w:rPr>
          <w:rFonts w:hint="eastAsia"/>
          <w:b/>
          <w:bCs/>
        </w:rPr>
        <w:t>台灣孩子是寶，</w:t>
      </w:r>
    </w:p>
    <w:p w:rsidR="00096265" w:rsidRDefault="00096265">
      <w:pPr>
        <w:pStyle w:val="a1"/>
        <w:ind w:left="31680" w:firstLine="31680"/>
        <w:rPr>
          <w:rFonts w:ascii="Times New Roman" w:hAnsi="Times New Roman" w:cs="Times New Roman"/>
          <w:b/>
          <w:bCs/>
        </w:rPr>
      </w:pPr>
      <w:r>
        <w:rPr>
          <w:b/>
          <w:bCs/>
        </w:rPr>
        <w:t xml:space="preserve">        </w:t>
      </w:r>
      <w:r>
        <w:rPr>
          <w:rFonts w:hint="eastAsia"/>
          <w:b/>
          <w:bCs/>
        </w:rPr>
        <w:t>因為我想奉獻。</w:t>
      </w:r>
      <w:r>
        <w:rPr>
          <w:b/>
          <w:bCs/>
        </w:rPr>
        <w:t xml:space="preserve"> </w:t>
      </w:r>
      <w:r>
        <w:rPr>
          <w:rFonts w:hint="eastAsia"/>
          <w:b/>
          <w:bCs/>
        </w:rPr>
        <w:t>』</w:t>
      </w:r>
    </w:p>
    <w:p w:rsidR="00096265" w:rsidRDefault="00096265">
      <w:pPr>
        <w:ind w:firstLine="561"/>
        <w:rPr>
          <w:rFonts w:cstheme="minorBidi"/>
          <w:b/>
          <w:bCs/>
        </w:rPr>
      </w:pPr>
    </w:p>
    <w:p w:rsidR="00096265" w:rsidRDefault="00096265">
      <w:pPr>
        <w:ind w:firstLine="561"/>
        <w:rPr>
          <w:rFonts w:cstheme="minorBidi"/>
          <w:b/>
          <w:bCs/>
        </w:rPr>
      </w:pPr>
    </w:p>
    <w:p w:rsidR="00096265" w:rsidRDefault="00096265">
      <w:pPr>
        <w:ind w:firstLine="561"/>
        <w:rPr>
          <w:rFonts w:cstheme="minorBidi"/>
          <w:b/>
          <w:bCs/>
        </w:rPr>
      </w:pPr>
    </w:p>
    <w:p w:rsidR="00096265" w:rsidRDefault="00096265">
      <w:pPr>
        <w:ind w:firstLine="560"/>
        <w:rPr>
          <w:rFonts w:cstheme="minorBidi"/>
        </w:rPr>
      </w:pPr>
    </w:p>
    <w:sectPr w:rsidR="00096265" w:rsidSect="00096265">
      <w:headerReference w:type="default" r:id="rId8"/>
      <w:footerReference w:type="default" r:id="rId9"/>
      <w:pgSz w:w="11906" w:h="16838"/>
      <w:pgMar w:top="1440" w:right="1077" w:bottom="1440" w:left="1077" w:header="851" w:footer="992" w:gutter="0"/>
      <w:pgNumType w:start="1"/>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96265" w:rsidRDefault="00096265">
      <w:pPr>
        <w:spacing w:line="240" w:lineRule="auto"/>
        <w:ind w:firstLine="560"/>
        <w:rPr>
          <w:rFonts w:cstheme="minorBidi"/>
        </w:rPr>
      </w:pPr>
      <w:r>
        <w:rPr>
          <w:rFonts w:cstheme="minorBidi"/>
        </w:rPr>
        <w:separator/>
      </w:r>
    </w:p>
  </w:endnote>
  <w:endnote w:type="continuationSeparator" w:id="1">
    <w:p w:rsidR="00096265" w:rsidRDefault="00096265">
      <w:pPr>
        <w:spacing w:line="240" w:lineRule="auto"/>
        <w:ind w:firstLine="560"/>
        <w:rPr>
          <w:rFonts w:cstheme="minorBidi"/>
        </w:rPr>
      </w:pPr>
      <w:r>
        <w:rPr>
          <w:rFonts w:cstheme="minorBidi"/>
        </w:rP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標楷體">
    <w:panose1 w:val="03000509000000000000"/>
    <w:charset w:val="88"/>
    <w:family w:val="script"/>
    <w:pitch w:val="fixed"/>
    <w:sig w:usb0="00000003" w:usb1="080E0000" w:usb2="00000016" w:usb3="00000000" w:csb0="00100001"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pPr w:leftFromText="187" w:rightFromText="187" w:vertAnchor="text" w:tblpY="1"/>
      <w:tblW w:w="5000" w:type="pct"/>
      <w:tblLook w:val="0000"/>
    </w:tblPr>
    <w:tblGrid>
      <w:gridCol w:w="4485"/>
      <w:gridCol w:w="997"/>
      <w:gridCol w:w="4486"/>
    </w:tblGrid>
    <w:tr w:rsidR="00096265">
      <w:trPr>
        <w:cantSplit/>
        <w:trHeight w:val="151"/>
      </w:trPr>
      <w:tc>
        <w:tcPr>
          <w:tcW w:w="2250" w:type="pct"/>
          <w:tcBorders>
            <w:top w:val="nil"/>
            <w:left w:val="nil"/>
            <w:bottom w:val="single" w:sz="4" w:space="0" w:color="4F81BD"/>
            <w:right w:val="nil"/>
          </w:tcBorders>
        </w:tcPr>
        <w:p w:rsidR="00096265" w:rsidRDefault="00096265">
          <w:pPr>
            <w:pStyle w:val="Header"/>
            <w:ind w:firstLine="400"/>
            <w:rPr>
              <w:rFonts w:ascii="Cambria" w:eastAsia="新細明體" w:hAnsi="Cambria" w:cstheme="minorBidi"/>
              <w:b/>
              <w:bCs/>
            </w:rPr>
          </w:pPr>
        </w:p>
      </w:tc>
      <w:tc>
        <w:tcPr>
          <w:tcW w:w="500" w:type="pct"/>
          <w:vMerge w:val="restart"/>
          <w:tcBorders>
            <w:top w:val="nil"/>
            <w:left w:val="nil"/>
            <w:bottom w:val="nil"/>
            <w:right w:val="nil"/>
          </w:tcBorders>
          <w:noWrap/>
          <w:vAlign w:val="center"/>
        </w:tcPr>
        <w:p w:rsidR="00096265" w:rsidRDefault="00096265">
          <w:pPr>
            <w:pStyle w:val="NoSpacing"/>
            <w:rPr>
              <w:rFonts w:ascii="Cambria" w:hAnsi="Cambria" w:cs="Cambria"/>
            </w:rPr>
          </w:pPr>
          <w:fldSimple w:instr=" PAGE  \* MERGEFORMAT ">
            <w:r>
              <w:rPr>
                <w:rFonts w:ascii="Cambria" w:hAnsi="Cambria" w:cs="Cambria"/>
                <w:b/>
                <w:bCs/>
                <w:noProof/>
                <w:lang w:val="zh-TW"/>
              </w:rPr>
              <w:t>1</w:t>
            </w:r>
          </w:fldSimple>
        </w:p>
      </w:tc>
      <w:tc>
        <w:tcPr>
          <w:tcW w:w="2250" w:type="pct"/>
          <w:tcBorders>
            <w:top w:val="nil"/>
            <w:left w:val="nil"/>
            <w:bottom w:val="single" w:sz="4" w:space="0" w:color="4F81BD"/>
            <w:right w:val="nil"/>
          </w:tcBorders>
        </w:tcPr>
        <w:p w:rsidR="00096265" w:rsidRDefault="00096265">
          <w:pPr>
            <w:pStyle w:val="Header"/>
            <w:ind w:firstLine="400"/>
            <w:rPr>
              <w:rFonts w:ascii="Cambria" w:eastAsia="新細明體" w:hAnsi="Cambria" w:cstheme="minorBidi"/>
              <w:b/>
              <w:bCs/>
            </w:rPr>
          </w:pPr>
        </w:p>
      </w:tc>
    </w:tr>
    <w:tr w:rsidR="00096265">
      <w:trPr>
        <w:cantSplit/>
        <w:trHeight w:val="150"/>
      </w:trPr>
      <w:tc>
        <w:tcPr>
          <w:tcW w:w="2250" w:type="pct"/>
          <w:tcBorders>
            <w:top w:val="single" w:sz="4" w:space="0" w:color="4F81BD"/>
            <w:left w:val="nil"/>
            <w:bottom w:val="nil"/>
            <w:right w:val="nil"/>
          </w:tcBorders>
        </w:tcPr>
        <w:p w:rsidR="00096265" w:rsidRDefault="00096265">
          <w:pPr>
            <w:pStyle w:val="Header"/>
            <w:ind w:firstLine="400"/>
            <w:rPr>
              <w:rFonts w:ascii="Cambria" w:eastAsia="新細明體" w:hAnsi="Cambria" w:cstheme="minorBidi"/>
              <w:b/>
              <w:bCs/>
            </w:rPr>
          </w:pPr>
        </w:p>
      </w:tc>
      <w:tc>
        <w:tcPr>
          <w:tcW w:w="500" w:type="pct"/>
          <w:vMerge/>
          <w:tcBorders>
            <w:top w:val="nil"/>
            <w:left w:val="nil"/>
            <w:bottom w:val="nil"/>
            <w:right w:val="nil"/>
          </w:tcBorders>
        </w:tcPr>
        <w:p w:rsidR="00096265" w:rsidRDefault="00096265">
          <w:pPr>
            <w:pStyle w:val="Header"/>
            <w:ind w:firstLine="400"/>
            <w:jc w:val="center"/>
            <w:rPr>
              <w:rFonts w:ascii="Cambria" w:eastAsia="新細明體" w:hAnsi="Cambria" w:cstheme="minorBidi"/>
              <w:b/>
              <w:bCs/>
            </w:rPr>
          </w:pPr>
        </w:p>
      </w:tc>
      <w:tc>
        <w:tcPr>
          <w:tcW w:w="2250" w:type="pct"/>
          <w:tcBorders>
            <w:top w:val="single" w:sz="4" w:space="0" w:color="4F81BD"/>
            <w:left w:val="nil"/>
            <w:bottom w:val="nil"/>
            <w:right w:val="nil"/>
          </w:tcBorders>
        </w:tcPr>
        <w:p w:rsidR="00096265" w:rsidRDefault="00096265">
          <w:pPr>
            <w:pStyle w:val="Header"/>
            <w:ind w:firstLine="400"/>
            <w:rPr>
              <w:rFonts w:ascii="Cambria" w:eastAsia="新細明體" w:hAnsi="Cambria" w:cstheme="minorBidi"/>
              <w:b/>
              <w:bCs/>
            </w:rPr>
          </w:pPr>
        </w:p>
      </w:tc>
    </w:tr>
  </w:tbl>
  <w:p w:rsidR="00096265" w:rsidRDefault="00096265">
    <w:pPr>
      <w:pStyle w:val="Footer"/>
      <w:ind w:firstLine="400"/>
      <w:rPr>
        <w:rFonts w:cstheme="minorBidi"/>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96265" w:rsidRDefault="00096265">
      <w:pPr>
        <w:spacing w:line="240" w:lineRule="auto"/>
        <w:ind w:firstLine="560"/>
        <w:rPr>
          <w:rFonts w:cstheme="minorBidi"/>
        </w:rPr>
      </w:pPr>
      <w:r>
        <w:rPr>
          <w:rFonts w:cstheme="minorBidi"/>
        </w:rPr>
        <w:separator/>
      </w:r>
    </w:p>
  </w:footnote>
  <w:footnote w:type="continuationSeparator" w:id="1">
    <w:p w:rsidR="00096265" w:rsidRDefault="00096265">
      <w:pPr>
        <w:spacing w:line="240" w:lineRule="auto"/>
        <w:ind w:firstLine="560"/>
        <w:rPr>
          <w:rFonts w:cstheme="minorBidi"/>
        </w:rPr>
      </w:pPr>
      <w:r>
        <w:rPr>
          <w:rFonts w:cstheme="minorBidi"/>
        </w:rP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96265" w:rsidRDefault="00096265">
    <w:pPr>
      <w:pStyle w:val="Header"/>
      <w:ind w:firstLine="400"/>
      <w:rPr>
        <w:rFonts w:cstheme="minorBidi"/>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44AE5"/>
    <w:multiLevelType w:val="hybridMultilevel"/>
    <w:tmpl w:val="1414B79A"/>
    <w:lvl w:ilvl="0" w:tplc="04090017">
      <w:start w:val="1"/>
      <w:numFmt w:val="ideographLegalTraditional"/>
      <w:lvlText w:val="%1、"/>
      <w:lvlJc w:val="left"/>
      <w:pPr>
        <w:ind w:left="480" w:hanging="480"/>
      </w:pPr>
      <w:rPr>
        <w:rFonts w:ascii="Times New Roman" w:hAnsi="Times New Roman"/>
      </w:rPr>
    </w:lvl>
    <w:lvl w:ilvl="1" w:tplc="04090019">
      <w:start w:val="1"/>
      <w:numFmt w:val="ideographTraditional"/>
      <w:lvlText w:val="%2、"/>
      <w:lvlJc w:val="left"/>
      <w:pPr>
        <w:ind w:left="960" w:hanging="480"/>
      </w:pPr>
      <w:rPr>
        <w:rFonts w:ascii="Times New Roman" w:hAnsi="Times New Roman"/>
      </w:rPr>
    </w:lvl>
    <w:lvl w:ilvl="2" w:tplc="0409001B">
      <w:start w:val="1"/>
      <w:numFmt w:val="lowerRoman"/>
      <w:lvlText w:val="%3."/>
      <w:lvlJc w:val="right"/>
      <w:pPr>
        <w:ind w:left="1440" w:hanging="480"/>
      </w:pPr>
      <w:rPr>
        <w:rFonts w:ascii="Times New Roman" w:hAnsi="Times New Roman"/>
      </w:rPr>
    </w:lvl>
    <w:lvl w:ilvl="3" w:tplc="0409000F">
      <w:start w:val="1"/>
      <w:numFmt w:val="decimal"/>
      <w:lvlText w:val="%4."/>
      <w:lvlJc w:val="left"/>
      <w:pPr>
        <w:ind w:left="1920" w:hanging="480"/>
      </w:pPr>
      <w:rPr>
        <w:rFonts w:ascii="Times New Roman" w:hAnsi="Times New Roman"/>
      </w:rPr>
    </w:lvl>
    <w:lvl w:ilvl="4" w:tplc="04090019">
      <w:start w:val="1"/>
      <w:numFmt w:val="ideographTraditional"/>
      <w:lvlText w:val="%5、"/>
      <w:lvlJc w:val="left"/>
      <w:pPr>
        <w:ind w:left="2400" w:hanging="480"/>
      </w:pPr>
      <w:rPr>
        <w:rFonts w:ascii="Times New Roman" w:hAnsi="Times New Roman"/>
      </w:rPr>
    </w:lvl>
    <w:lvl w:ilvl="5" w:tplc="0409001B">
      <w:start w:val="1"/>
      <w:numFmt w:val="lowerRoman"/>
      <w:lvlText w:val="%6."/>
      <w:lvlJc w:val="right"/>
      <w:pPr>
        <w:ind w:left="2880" w:hanging="480"/>
      </w:pPr>
      <w:rPr>
        <w:rFonts w:ascii="Times New Roman" w:hAnsi="Times New Roman"/>
      </w:rPr>
    </w:lvl>
    <w:lvl w:ilvl="6" w:tplc="0409000F">
      <w:start w:val="1"/>
      <w:numFmt w:val="decimal"/>
      <w:lvlText w:val="%7."/>
      <w:lvlJc w:val="left"/>
      <w:pPr>
        <w:ind w:left="3360" w:hanging="480"/>
      </w:pPr>
      <w:rPr>
        <w:rFonts w:ascii="Times New Roman" w:hAnsi="Times New Roman"/>
      </w:rPr>
    </w:lvl>
    <w:lvl w:ilvl="7" w:tplc="04090019">
      <w:start w:val="1"/>
      <w:numFmt w:val="ideographTraditional"/>
      <w:lvlText w:val="%8、"/>
      <w:lvlJc w:val="left"/>
      <w:pPr>
        <w:ind w:left="3840" w:hanging="480"/>
      </w:pPr>
      <w:rPr>
        <w:rFonts w:ascii="Times New Roman" w:hAnsi="Times New Roman"/>
      </w:rPr>
    </w:lvl>
    <w:lvl w:ilvl="8" w:tplc="0409001B">
      <w:start w:val="1"/>
      <w:numFmt w:val="lowerRoman"/>
      <w:lvlText w:val="%9."/>
      <w:lvlJc w:val="right"/>
      <w:pPr>
        <w:ind w:left="4320" w:hanging="480"/>
      </w:pPr>
      <w:rPr>
        <w:rFonts w:ascii="Times New Roman" w:hAnsi="Times New Roman"/>
      </w:rPr>
    </w:lvl>
  </w:abstractNum>
  <w:abstractNum w:abstractNumId="1">
    <w:nsid w:val="110F1AB6"/>
    <w:multiLevelType w:val="hybridMultilevel"/>
    <w:tmpl w:val="F7FE5EB2"/>
    <w:lvl w:ilvl="0" w:tplc="B6182A02">
      <w:start w:val="1"/>
      <w:numFmt w:val="ideographLegalTraditional"/>
      <w:lvlText w:val="%1、"/>
      <w:lvlJc w:val="left"/>
      <w:pPr>
        <w:ind w:left="720" w:hanging="720"/>
      </w:pPr>
      <w:rPr>
        <w:rFonts w:ascii="Times New Roman" w:hAnsi="Times New Roman" w:hint="default"/>
      </w:rPr>
    </w:lvl>
    <w:lvl w:ilvl="1" w:tplc="04090019">
      <w:start w:val="1"/>
      <w:numFmt w:val="ideographTraditional"/>
      <w:lvlText w:val="%2、"/>
      <w:lvlJc w:val="left"/>
      <w:pPr>
        <w:ind w:left="960" w:hanging="480"/>
      </w:pPr>
      <w:rPr>
        <w:rFonts w:ascii="Times New Roman" w:hAnsi="Times New Roman"/>
      </w:rPr>
    </w:lvl>
    <w:lvl w:ilvl="2" w:tplc="0409001B">
      <w:start w:val="1"/>
      <w:numFmt w:val="lowerRoman"/>
      <w:lvlText w:val="%3."/>
      <w:lvlJc w:val="right"/>
      <w:pPr>
        <w:ind w:left="1440" w:hanging="480"/>
      </w:pPr>
      <w:rPr>
        <w:rFonts w:ascii="Times New Roman" w:hAnsi="Times New Roman"/>
      </w:rPr>
    </w:lvl>
    <w:lvl w:ilvl="3" w:tplc="0409000F">
      <w:start w:val="1"/>
      <w:numFmt w:val="decimal"/>
      <w:lvlText w:val="%4."/>
      <w:lvlJc w:val="left"/>
      <w:pPr>
        <w:ind w:left="1920" w:hanging="480"/>
      </w:pPr>
      <w:rPr>
        <w:rFonts w:ascii="Times New Roman" w:hAnsi="Times New Roman"/>
      </w:rPr>
    </w:lvl>
    <w:lvl w:ilvl="4" w:tplc="04090019">
      <w:start w:val="1"/>
      <w:numFmt w:val="ideographTraditional"/>
      <w:lvlText w:val="%5、"/>
      <w:lvlJc w:val="left"/>
      <w:pPr>
        <w:ind w:left="2400" w:hanging="480"/>
      </w:pPr>
      <w:rPr>
        <w:rFonts w:ascii="Times New Roman" w:hAnsi="Times New Roman"/>
      </w:rPr>
    </w:lvl>
    <w:lvl w:ilvl="5" w:tplc="0409001B">
      <w:start w:val="1"/>
      <w:numFmt w:val="lowerRoman"/>
      <w:lvlText w:val="%6."/>
      <w:lvlJc w:val="right"/>
      <w:pPr>
        <w:ind w:left="2880" w:hanging="480"/>
      </w:pPr>
      <w:rPr>
        <w:rFonts w:ascii="Times New Roman" w:hAnsi="Times New Roman"/>
      </w:rPr>
    </w:lvl>
    <w:lvl w:ilvl="6" w:tplc="0409000F">
      <w:start w:val="1"/>
      <w:numFmt w:val="decimal"/>
      <w:lvlText w:val="%7."/>
      <w:lvlJc w:val="left"/>
      <w:pPr>
        <w:ind w:left="3360" w:hanging="480"/>
      </w:pPr>
      <w:rPr>
        <w:rFonts w:ascii="Times New Roman" w:hAnsi="Times New Roman"/>
      </w:rPr>
    </w:lvl>
    <w:lvl w:ilvl="7" w:tplc="04090019">
      <w:start w:val="1"/>
      <w:numFmt w:val="ideographTraditional"/>
      <w:lvlText w:val="%8、"/>
      <w:lvlJc w:val="left"/>
      <w:pPr>
        <w:ind w:left="3840" w:hanging="480"/>
      </w:pPr>
      <w:rPr>
        <w:rFonts w:ascii="Times New Roman" w:hAnsi="Times New Roman"/>
      </w:rPr>
    </w:lvl>
    <w:lvl w:ilvl="8" w:tplc="0409001B">
      <w:start w:val="1"/>
      <w:numFmt w:val="lowerRoman"/>
      <w:lvlText w:val="%9."/>
      <w:lvlJc w:val="right"/>
      <w:pPr>
        <w:ind w:left="4320" w:hanging="480"/>
      </w:pPr>
      <w:rPr>
        <w:rFonts w:ascii="Times New Roman" w:hAnsi="Times New Roman"/>
      </w:rPr>
    </w:lvl>
  </w:abstractNum>
  <w:abstractNum w:abstractNumId="2">
    <w:nsid w:val="17C7699B"/>
    <w:multiLevelType w:val="hybridMultilevel"/>
    <w:tmpl w:val="213C84C0"/>
    <w:lvl w:ilvl="0" w:tplc="F52A0BE8">
      <w:start w:val="1"/>
      <w:numFmt w:val="taiwaneseCountingThousand"/>
      <w:lvlText w:val="%1、"/>
      <w:lvlJc w:val="left"/>
      <w:pPr>
        <w:ind w:left="720" w:hanging="720"/>
      </w:pPr>
      <w:rPr>
        <w:rFonts w:ascii="Times New Roman" w:hAnsi="Times New Roman" w:hint="default"/>
      </w:rPr>
    </w:lvl>
    <w:lvl w:ilvl="1" w:tplc="04090019">
      <w:start w:val="1"/>
      <w:numFmt w:val="ideographTraditional"/>
      <w:lvlText w:val="%2、"/>
      <w:lvlJc w:val="left"/>
      <w:pPr>
        <w:ind w:left="960" w:hanging="480"/>
      </w:pPr>
      <w:rPr>
        <w:rFonts w:ascii="Times New Roman" w:hAnsi="Times New Roman"/>
      </w:rPr>
    </w:lvl>
    <w:lvl w:ilvl="2" w:tplc="0409001B">
      <w:start w:val="1"/>
      <w:numFmt w:val="lowerRoman"/>
      <w:lvlText w:val="%3."/>
      <w:lvlJc w:val="right"/>
      <w:pPr>
        <w:ind w:left="1440" w:hanging="480"/>
      </w:pPr>
      <w:rPr>
        <w:rFonts w:ascii="Times New Roman" w:hAnsi="Times New Roman"/>
      </w:rPr>
    </w:lvl>
    <w:lvl w:ilvl="3" w:tplc="0409000F">
      <w:start w:val="1"/>
      <w:numFmt w:val="decimal"/>
      <w:lvlText w:val="%4."/>
      <w:lvlJc w:val="left"/>
      <w:pPr>
        <w:ind w:left="1920" w:hanging="480"/>
      </w:pPr>
      <w:rPr>
        <w:rFonts w:ascii="Times New Roman" w:hAnsi="Times New Roman"/>
      </w:rPr>
    </w:lvl>
    <w:lvl w:ilvl="4" w:tplc="04090019">
      <w:start w:val="1"/>
      <w:numFmt w:val="ideographTraditional"/>
      <w:lvlText w:val="%5、"/>
      <w:lvlJc w:val="left"/>
      <w:pPr>
        <w:ind w:left="2400" w:hanging="480"/>
      </w:pPr>
      <w:rPr>
        <w:rFonts w:ascii="Times New Roman" w:hAnsi="Times New Roman"/>
      </w:rPr>
    </w:lvl>
    <w:lvl w:ilvl="5" w:tplc="0409001B">
      <w:start w:val="1"/>
      <w:numFmt w:val="lowerRoman"/>
      <w:lvlText w:val="%6."/>
      <w:lvlJc w:val="right"/>
      <w:pPr>
        <w:ind w:left="2880" w:hanging="480"/>
      </w:pPr>
      <w:rPr>
        <w:rFonts w:ascii="Times New Roman" w:hAnsi="Times New Roman"/>
      </w:rPr>
    </w:lvl>
    <w:lvl w:ilvl="6" w:tplc="0409000F">
      <w:start w:val="1"/>
      <w:numFmt w:val="decimal"/>
      <w:lvlText w:val="%7."/>
      <w:lvlJc w:val="left"/>
      <w:pPr>
        <w:ind w:left="3360" w:hanging="480"/>
      </w:pPr>
      <w:rPr>
        <w:rFonts w:ascii="Times New Roman" w:hAnsi="Times New Roman"/>
      </w:rPr>
    </w:lvl>
    <w:lvl w:ilvl="7" w:tplc="04090019">
      <w:start w:val="1"/>
      <w:numFmt w:val="ideographTraditional"/>
      <w:lvlText w:val="%8、"/>
      <w:lvlJc w:val="left"/>
      <w:pPr>
        <w:ind w:left="3840" w:hanging="480"/>
      </w:pPr>
      <w:rPr>
        <w:rFonts w:ascii="Times New Roman" w:hAnsi="Times New Roman"/>
      </w:rPr>
    </w:lvl>
    <w:lvl w:ilvl="8" w:tplc="0409001B">
      <w:start w:val="1"/>
      <w:numFmt w:val="lowerRoman"/>
      <w:lvlText w:val="%9."/>
      <w:lvlJc w:val="right"/>
      <w:pPr>
        <w:ind w:left="4320" w:hanging="480"/>
      </w:pPr>
      <w:rPr>
        <w:rFonts w:ascii="Times New Roman" w:hAnsi="Times New Roman"/>
      </w:rPr>
    </w:lvl>
  </w:abstractNum>
  <w:abstractNum w:abstractNumId="3">
    <w:nsid w:val="1AE043AF"/>
    <w:multiLevelType w:val="hybridMultilevel"/>
    <w:tmpl w:val="85F2FC6A"/>
    <w:lvl w:ilvl="0" w:tplc="04090017">
      <w:start w:val="1"/>
      <w:numFmt w:val="ideographLegalTraditional"/>
      <w:lvlText w:val="%1、"/>
      <w:lvlJc w:val="left"/>
      <w:pPr>
        <w:ind w:left="480" w:hanging="480"/>
      </w:pPr>
      <w:rPr>
        <w:rFonts w:ascii="Times New Roman" w:hAnsi="Times New Roman"/>
      </w:rPr>
    </w:lvl>
    <w:lvl w:ilvl="1" w:tplc="04090019">
      <w:start w:val="1"/>
      <w:numFmt w:val="ideographTraditional"/>
      <w:lvlText w:val="%2、"/>
      <w:lvlJc w:val="left"/>
      <w:pPr>
        <w:ind w:left="960" w:hanging="480"/>
      </w:pPr>
      <w:rPr>
        <w:rFonts w:ascii="Times New Roman" w:hAnsi="Times New Roman"/>
      </w:rPr>
    </w:lvl>
    <w:lvl w:ilvl="2" w:tplc="0409001B">
      <w:start w:val="1"/>
      <w:numFmt w:val="lowerRoman"/>
      <w:lvlText w:val="%3."/>
      <w:lvlJc w:val="right"/>
      <w:pPr>
        <w:ind w:left="1440" w:hanging="480"/>
      </w:pPr>
      <w:rPr>
        <w:rFonts w:ascii="Times New Roman" w:hAnsi="Times New Roman"/>
      </w:rPr>
    </w:lvl>
    <w:lvl w:ilvl="3" w:tplc="0409000F">
      <w:start w:val="1"/>
      <w:numFmt w:val="decimal"/>
      <w:lvlText w:val="%4."/>
      <w:lvlJc w:val="left"/>
      <w:pPr>
        <w:ind w:left="1920" w:hanging="480"/>
      </w:pPr>
      <w:rPr>
        <w:rFonts w:ascii="Times New Roman" w:hAnsi="Times New Roman"/>
      </w:rPr>
    </w:lvl>
    <w:lvl w:ilvl="4" w:tplc="04090019">
      <w:start w:val="1"/>
      <w:numFmt w:val="ideographTraditional"/>
      <w:lvlText w:val="%5、"/>
      <w:lvlJc w:val="left"/>
      <w:pPr>
        <w:ind w:left="2400" w:hanging="480"/>
      </w:pPr>
      <w:rPr>
        <w:rFonts w:ascii="Times New Roman" w:hAnsi="Times New Roman"/>
      </w:rPr>
    </w:lvl>
    <w:lvl w:ilvl="5" w:tplc="0409001B">
      <w:start w:val="1"/>
      <w:numFmt w:val="lowerRoman"/>
      <w:lvlText w:val="%6."/>
      <w:lvlJc w:val="right"/>
      <w:pPr>
        <w:ind w:left="2880" w:hanging="480"/>
      </w:pPr>
      <w:rPr>
        <w:rFonts w:ascii="Times New Roman" w:hAnsi="Times New Roman"/>
      </w:rPr>
    </w:lvl>
    <w:lvl w:ilvl="6" w:tplc="0409000F">
      <w:start w:val="1"/>
      <w:numFmt w:val="decimal"/>
      <w:lvlText w:val="%7."/>
      <w:lvlJc w:val="left"/>
      <w:pPr>
        <w:ind w:left="3360" w:hanging="480"/>
      </w:pPr>
      <w:rPr>
        <w:rFonts w:ascii="Times New Roman" w:hAnsi="Times New Roman"/>
      </w:rPr>
    </w:lvl>
    <w:lvl w:ilvl="7" w:tplc="04090019">
      <w:start w:val="1"/>
      <w:numFmt w:val="ideographTraditional"/>
      <w:lvlText w:val="%8、"/>
      <w:lvlJc w:val="left"/>
      <w:pPr>
        <w:ind w:left="3840" w:hanging="480"/>
      </w:pPr>
      <w:rPr>
        <w:rFonts w:ascii="Times New Roman" w:hAnsi="Times New Roman"/>
      </w:rPr>
    </w:lvl>
    <w:lvl w:ilvl="8" w:tplc="0409001B">
      <w:start w:val="1"/>
      <w:numFmt w:val="lowerRoman"/>
      <w:lvlText w:val="%9."/>
      <w:lvlJc w:val="right"/>
      <w:pPr>
        <w:ind w:left="4320" w:hanging="480"/>
      </w:pPr>
      <w:rPr>
        <w:rFonts w:ascii="Times New Roman" w:hAnsi="Times New Roman"/>
      </w:rPr>
    </w:lvl>
  </w:abstractNum>
  <w:abstractNum w:abstractNumId="4">
    <w:nsid w:val="1B0F54F1"/>
    <w:multiLevelType w:val="hybridMultilevel"/>
    <w:tmpl w:val="D020171A"/>
    <w:lvl w:ilvl="0" w:tplc="06367DE2">
      <w:start w:val="1"/>
      <w:numFmt w:val="ideographDigital"/>
      <w:lvlText w:val="%1."/>
      <w:lvlJc w:val="right"/>
      <w:pPr>
        <w:ind w:left="480" w:hanging="480"/>
      </w:pPr>
      <w:rPr>
        <w:rFonts w:ascii="Times New Roman" w:hAnsi="Times New Roman" w:hint="eastAsia"/>
      </w:rPr>
    </w:lvl>
    <w:lvl w:ilvl="1" w:tplc="04090019">
      <w:start w:val="1"/>
      <w:numFmt w:val="ideographTraditional"/>
      <w:lvlText w:val="%2、"/>
      <w:lvlJc w:val="left"/>
      <w:pPr>
        <w:ind w:left="960" w:hanging="480"/>
      </w:pPr>
      <w:rPr>
        <w:rFonts w:ascii="Times New Roman" w:hAnsi="Times New Roman"/>
      </w:rPr>
    </w:lvl>
    <w:lvl w:ilvl="2" w:tplc="0409001B">
      <w:start w:val="1"/>
      <w:numFmt w:val="lowerRoman"/>
      <w:lvlText w:val="%3."/>
      <w:lvlJc w:val="right"/>
      <w:pPr>
        <w:ind w:left="1440" w:hanging="480"/>
      </w:pPr>
      <w:rPr>
        <w:rFonts w:ascii="Times New Roman" w:hAnsi="Times New Roman"/>
      </w:rPr>
    </w:lvl>
    <w:lvl w:ilvl="3" w:tplc="0409000F">
      <w:start w:val="1"/>
      <w:numFmt w:val="decimal"/>
      <w:lvlText w:val="%4."/>
      <w:lvlJc w:val="left"/>
      <w:pPr>
        <w:ind w:left="1920" w:hanging="480"/>
      </w:pPr>
      <w:rPr>
        <w:rFonts w:ascii="Times New Roman" w:hAnsi="Times New Roman"/>
      </w:rPr>
    </w:lvl>
    <w:lvl w:ilvl="4" w:tplc="04090019">
      <w:start w:val="1"/>
      <w:numFmt w:val="ideographTraditional"/>
      <w:lvlText w:val="%5、"/>
      <w:lvlJc w:val="left"/>
      <w:pPr>
        <w:ind w:left="2400" w:hanging="480"/>
      </w:pPr>
      <w:rPr>
        <w:rFonts w:ascii="Times New Roman" w:hAnsi="Times New Roman"/>
      </w:rPr>
    </w:lvl>
    <w:lvl w:ilvl="5" w:tplc="0409001B">
      <w:start w:val="1"/>
      <w:numFmt w:val="lowerRoman"/>
      <w:lvlText w:val="%6."/>
      <w:lvlJc w:val="right"/>
      <w:pPr>
        <w:ind w:left="2880" w:hanging="480"/>
      </w:pPr>
      <w:rPr>
        <w:rFonts w:ascii="Times New Roman" w:hAnsi="Times New Roman"/>
      </w:rPr>
    </w:lvl>
    <w:lvl w:ilvl="6" w:tplc="0409000F">
      <w:start w:val="1"/>
      <w:numFmt w:val="decimal"/>
      <w:lvlText w:val="%7."/>
      <w:lvlJc w:val="left"/>
      <w:pPr>
        <w:ind w:left="3360" w:hanging="480"/>
      </w:pPr>
      <w:rPr>
        <w:rFonts w:ascii="Times New Roman" w:hAnsi="Times New Roman"/>
      </w:rPr>
    </w:lvl>
    <w:lvl w:ilvl="7" w:tplc="04090019">
      <w:start w:val="1"/>
      <w:numFmt w:val="ideographTraditional"/>
      <w:lvlText w:val="%8、"/>
      <w:lvlJc w:val="left"/>
      <w:pPr>
        <w:ind w:left="3840" w:hanging="480"/>
      </w:pPr>
      <w:rPr>
        <w:rFonts w:ascii="Times New Roman" w:hAnsi="Times New Roman"/>
      </w:rPr>
    </w:lvl>
    <w:lvl w:ilvl="8" w:tplc="0409001B">
      <w:start w:val="1"/>
      <w:numFmt w:val="lowerRoman"/>
      <w:lvlText w:val="%9."/>
      <w:lvlJc w:val="right"/>
      <w:pPr>
        <w:ind w:left="4320" w:hanging="480"/>
      </w:pPr>
      <w:rPr>
        <w:rFonts w:ascii="Times New Roman" w:hAnsi="Times New Roman"/>
      </w:rPr>
    </w:lvl>
  </w:abstractNum>
  <w:abstractNum w:abstractNumId="5">
    <w:nsid w:val="24F9203E"/>
    <w:multiLevelType w:val="hybridMultilevel"/>
    <w:tmpl w:val="24D2DA66"/>
    <w:lvl w:ilvl="0" w:tplc="2B7EE6FC">
      <w:start w:val="1"/>
      <w:numFmt w:val="taiwaneseCountingThousand"/>
      <w:pStyle w:val="a"/>
      <w:lvlText w:val="%1、"/>
      <w:lvlJc w:val="left"/>
      <w:pPr>
        <w:ind w:left="650" w:hanging="480"/>
      </w:pPr>
      <w:rPr>
        <w:rFonts w:ascii="Times New Roman" w:hAnsi="Times New Roman" w:hint="default"/>
      </w:rPr>
    </w:lvl>
    <w:lvl w:ilvl="1" w:tplc="04090003">
      <w:start w:val="1"/>
      <w:numFmt w:val="bullet"/>
      <w:lvlText w:val=""/>
      <w:lvlJc w:val="left"/>
      <w:pPr>
        <w:ind w:left="1130" w:hanging="480"/>
      </w:pPr>
      <w:rPr>
        <w:rFonts w:ascii="Wingdings" w:hAnsi="Wingdings" w:hint="default"/>
      </w:rPr>
    </w:lvl>
    <w:lvl w:ilvl="2" w:tplc="04090005">
      <w:start w:val="1"/>
      <w:numFmt w:val="bullet"/>
      <w:lvlText w:val=""/>
      <w:lvlJc w:val="left"/>
      <w:pPr>
        <w:ind w:left="1610" w:hanging="480"/>
      </w:pPr>
      <w:rPr>
        <w:rFonts w:ascii="Wingdings" w:hAnsi="Wingdings" w:cs="Wingdings" w:hint="default"/>
      </w:rPr>
    </w:lvl>
    <w:lvl w:ilvl="3" w:tplc="04090001">
      <w:start w:val="1"/>
      <w:numFmt w:val="bullet"/>
      <w:lvlText w:val=""/>
      <w:lvlJc w:val="left"/>
      <w:pPr>
        <w:ind w:left="2090" w:hanging="480"/>
      </w:pPr>
      <w:rPr>
        <w:rFonts w:ascii="Wingdings" w:hAnsi="Wingdings" w:cs="Wingdings" w:hint="default"/>
      </w:rPr>
    </w:lvl>
    <w:lvl w:ilvl="4" w:tplc="04090003">
      <w:start w:val="1"/>
      <w:numFmt w:val="bullet"/>
      <w:lvlText w:val=""/>
      <w:lvlJc w:val="left"/>
      <w:pPr>
        <w:ind w:left="2570" w:hanging="480"/>
      </w:pPr>
      <w:rPr>
        <w:rFonts w:ascii="Wingdings" w:hAnsi="Wingdings" w:cs="Wingdings" w:hint="default"/>
      </w:rPr>
    </w:lvl>
    <w:lvl w:ilvl="5" w:tplc="04090005">
      <w:start w:val="1"/>
      <w:numFmt w:val="bullet"/>
      <w:lvlText w:val=""/>
      <w:lvlJc w:val="left"/>
      <w:pPr>
        <w:ind w:left="3050" w:hanging="480"/>
      </w:pPr>
      <w:rPr>
        <w:rFonts w:ascii="Wingdings" w:hAnsi="Wingdings" w:cs="Wingdings" w:hint="default"/>
      </w:rPr>
    </w:lvl>
    <w:lvl w:ilvl="6" w:tplc="04090001">
      <w:start w:val="1"/>
      <w:numFmt w:val="bullet"/>
      <w:lvlText w:val=""/>
      <w:lvlJc w:val="left"/>
      <w:pPr>
        <w:ind w:left="3530" w:hanging="480"/>
      </w:pPr>
      <w:rPr>
        <w:rFonts w:ascii="Wingdings" w:hAnsi="Wingdings" w:cs="Wingdings" w:hint="default"/>
      </w:rPr>
    </w:lvl>
    <w:lvl w:ilvl="7" w:tplc="04090003">
      <w:start w:val="1"/>
      <w:numFmt w:val="bullet"/>
      <w:lvlText w:val=""/>
      <w:lvlJc w:val="left"/>
      <w:pPr>
        <w:ind w:left="4010" w:hanging="480"/>
      </w:pPr>
      <w:rPr>
        <w:rFonts w:ascii="Wingdings" w:hAnsi="Wingdings" w:cs="Wingdings" w:hint="default"/>
      </w:rPr>
    </w:lvl>
    <w:lvl w:ilvl="8" w:tplc="04090005">
      <w:start w:val="1"/>
      <w:numFmt w:val="bullet"/>
      <w:lvlText w:val=""/>
      <w:lvlJc w:val="left"/>
      <w:pPr>
        <w:ind w:left="4490" w:hanging="480"/>
      </w:pPr>
      <w:rPr>
        <w:rFonts w:ascii="Wingdings" w:hAnsi="Wingdings" w:cs="Wingdings" w:hint="default"/>
      </w:rPr>
    </w:lvl>
  </w:abstractNum>
  <w:abstractNum w:abstractNumId="6">
    <w:nsid w:val="25363A59"/>
    <w:multiLevelType w:val="hybridMultilevel"/>
    <w:tmpl w:val="AA3A0B8C"/>
    <w:lvl w:ilvl="0" w:tplc="04090015">
      <w:start w:val="1"/>
      <w:numFmt w:val="taiwaneseCountingThousand"/>
      <w:lvlText w:val="%1、"/>
      <w:lvlJc w:val="left"/>
      <w:pPr>
        <w:ind w:hanging="480"/>
      </w:pPr>
      <w:rPr>
        <w:rFonts w:ascii="Times New Roman" w:hAnsi="Times New Roman" w:cs="Times New Roman"/>
      </w:rPr>
    </w:lvl>
    <w:lvl w:ilvl="1" w:tplc="04090019">
      <w:start w:val="1"/>
      <w:numFmt w:val="ideographTraditional"/>
      <w:lvlText w:val="%2、"/>
      <w:lvlJc w:val="left"/>
      <w:pPr>
        <w:ind w:left="480" w:hanging="480"/>
      </w:pPr>
      <w:rPr>
        <w:rFonts w:ascii="Times New Roman" w:hAnsi="Times New Roman" w:cs="Times New Roman"/>
      </w:rPr>
    </w:lvl>
    <w:lvl w:ilvl="2" w:tplc="0409001B">
      <w:start w:val="1"/>
      <w:numFmt w:val="lowerRoman"/>
      <w:lvlText w:val="%3."/>
      <w:lvlJc w:val="right"/>
      <w:pPr>
        <w:ind w:left="960" w:hanging="480"/>
      </w:pPr>
      <w:rPr>
        <w:rFonts w:ascii="Times New Roman" w:hAnsi="Times New Roman" w:cs="Times New Roman"/>
      </w:rPr>
    </w:lvl>
    <w:lvl w:ilvl="3" w:tplc="0409000F">
      <w:start w:val="1"/>
      <w:numFmt w:val="decimal"/>
      <w:lvlText w:val="%4."/>
      <w:lvlJc w:val="left"/>
      <w:pPr>
        <w:ind w:left="1440" w:hanging="480"/>
      </w:pPr>
      <w:rPr>
        <w:rFonts w:ascii="Times New Roman" w:hAnsi="Times New Roman" w:cs="Times New Roman"/>
      </w:rPr>
    </w:lvl>
    <w:lvl w:ilvl="4" w:tplc="04090019">
      <w:start w:val="1"/>
      <w:numFmt w:val="ideographTraditional"/>
      <w:lvlText w:val="%5、"/>
      <w:lvlJc w:val="left"/>
      <w:pPr>
        <w:ind w:left="1920" w:hanging="480"/>
      </w:pPr>
      <w:rPr>
        <w:rFonts w:ascii="Times New Roman" w:hAnsi="Times New Roman" w:cs="Times New Roman"/>
      </w:rPr>
    </w:lvl>
    <w:lvl w:ilvl="5" w:tplc="0409001B">
      <w:start w:val="1"/>
      <w:numFmt w:val="lowerRoman"/>
      <w:lvlText w:val="%6."/>
      <w:lvlJc w:val="right"/>
      <w:pPr>
        <w:ind w:left="2400" w:hanging="480"/>
      </w:pPr>
      <w:rPr>
        <w:rFonts w:ascii="Times New Roman" w:hAnsi="Times New Roman" w:cs="Times New Roman"/>
      </w:rPr>
    </w:lvl>
    <w:lvl w:ilvl="6" w:tplc="0409000F">
      <w:start w:val="1"/>
      <w:numFmt w:val="decimal"/>
      <w:lvlText w:val="%7."/>
      <w:lvlJc w:val="left"/>
      <w:pPr>
        <w:ind w:left="2880" w:hanging="480"/>
      </w:pPr>
      <w:rPr>
        <w:rFonts w:ascii="Times New Roman" w:hAnsi="Times New Roman" w:cs="Times New Roman"/>
      </w:rPr>
    </w:lvl>
    <w:lvl w:ilvl="7" w:tplc="04090019">
      <w:start w:val="1"/>
      <w:numFmt w:val="ideographTraditional"/>
      <w:lvlText w:val="%8、"/>
      <w:lvlJc w:val="left"/>
      <w:pPr>
        <w:ind w:left="3360" w:hanging="480"/>
      </w:pPr>
      <w:rPr>
        <w:rFonts w:ascii="Times New Roman" w:hAnsi="Times New Roman" w:cs="Times New Roman"/>
      </w:rPr>
    </w:lvl>
    <w:lvl w:ilvl="8" w:tplc="0409001B">
      <w:start w:val="1"/>
      <w:numFmt w:val="lowerRoman"/>
      <w:lvlText w:val="%9."/>
      <w:lvlJc w:val="right"/>
      <w:pPr>
        <w:ind w:left="3840" w:hanging="480"/>
      </w:pPr>
      <w:rPr>
        <w:rFonts w:ascii="Times New Roman" w:hAnsi="Times New Roman" w:cs="Times New Roman"/>
      </w:rPr>
    </w:lvl>
  </w:abstractNum>
  <w:abstractNum w:abstractNumId="7">
    <w:nsid w:val="351D4FA7"/>
    <w:multiLevelType w:val="hybridMultilevel"/>
    <w:tmpl w:val="DC2E4DC2"/>
    <w:lvl w:ilvl="0" w:tplc="F52A0BE8">
      <w:start w:val="1"/>
      <w:numFmt w:val="taiwaneseCountingThousand"/>
      <w:lvlText w:val="%1、"/>
      <w:lvlJc w:val="left"/>
      <w:pPr>
        <w:ind w:left="720" w:hanging="720"/>
      </w:pPr>
      <w:rPr>
        <w:rFonts w:ascii="Times New Roman" w:hAnsi="Times New Roman" w:cs="Times New Roman" w:hint="default"/>
      </w:rPr>
    </w:lvl>
    <w:lvl w:ilvl="1" w:tplc="04090019">
      <w:start w:val="1"/>
      <w:numFmt w:val="ideographTraditional"/>
      <w:lvlText w:val="%2、"/>
      <w:lvlJc w:val="left"/>
      <w:pPr>
        <w:ind w:left="960" w:hanging="480"/>
      </w:pPr>
      <w:rPr>
        <w:rFonts w:ascii="Times New Roman" w:hAnsi="Times New Roman" w:cs="Times New Roman"/>
      </w:rPr>
    </w:lvl>
    <w:lvl w:ilvl="2" w:tplc="0409001B">
      <w:start w:val="1"/>
      <w:numFmt w:val="lowerRoman"/>
      <w:lvlText w:val="%3."/>
      <w:lvlJc w:val="right"/>
      <w:pPr>
        <w:ind w:left="1440" w:hanging="480"/>
      </w:pPr>
      <w:rPr>
        <w:rFonts w:ascii="Times New Roman" w:hAnsi="Times New Roman" w:cs="Times New Roman"/>
      </w:rPr>
    </w:lvl>
    <w:lvl w:ilvl="3" w:tplc="0409000F">
      <w:start w:val="1"/>
      <w:numFmt w:val="decimal"/>
      <w:lvlText w:val="%4."/>
      <w:lvlJc w:val="left"/>
      <w:pPr>
        <w:ind w:left="1920" w:hanging="480"/>
      </w:pPr>
      <w:rPr>
        <w:rFonts w:ascii="Times New Roman" w:hAnsi="Times New Roman" w:cs="Times New Roman"/>
      </w:rPr>
    </w:lvl>
    <w:lvl w:ilvl="4" w:tplc="04090019">
      <w:start w:val="1"/>
      <w:numFmt w:val="ideographTraditional"/>
      <w:lvlText w:val="%5、"/>
      <w:lvlJc w:val="left"/>
      <w:pPr>
        <w:ind w:left="2400" w:hanging="480"/>
      </w:pPr>
      <w:rPr>
        <w:rFonts w:ascii="Times New Roman" w:hAnsi="Times New Roman" w:cs="Times New Roman"/>
      </w:rPr>
    </w:lvl>
    <w:lvl w:ilvl="5" w:tplc="0409001B">
      <w:start w:val="1"/>
      <w:numFmt w:val="lowerRoman"/>
      <w:lvlText w:val="%6."/>
      <w:lvlJc w:val="right"/>
      <w:pPr>
        <w:ind w:left="2880" w:hanging="480"/>
      </w:pPr>
      <w:rPr>
        <w:rFonts w:ascii="Times New Roman" w:hAnsi="Times New Roman" w:cs="Times New Roman"/>
      </w:rPr>
    </w:lvl>
    <w:lvl w:ilvl="6" w:tplc="0409000F">
      <w:start w:val="1"/>
      <w:numFmt w:val="decimal"/>
      <w:lvlText w:val="%7."/>
      <w:lvlJc w:val="left"/>
      <w:pPr>
        <w:ind w:left="3360" w:hanging="480"/>
      </w:pPr>
      <w:rPr>
        <w:rFonts w:ascii="Times New Roman" w:hAnsi="Times New Roman" w:cs="Times New Roman"/>
      </w:rPr>
    </w:lvl>
    <w:lvl w:ilvl="7" w:tplc="04090019">
      <w:start w:val="1"/>
      <w:numFmt w:val="ideographTraditional"/>
      <w:lvlText w:val="%8、"/>
      <w:lvlJc w:val="left"/>
      <w:pPr>
        <w:ind w:left="3840" w:hanging="480"/>
      </w:pPr>
      <w:rPr>
        <w:rFonts w:ascii="Times New Roman" w:hAnsi="Times New Roman" w:cs="Times New Roman"/>
      </w:rPr>
    </w:lvl>
    <w:lvl w:ilvl="8" w:tplc="0409001B">
      <w:start w:val="1"/>
      <w:numFmt w:val="lowerRoman"/>
      <w:lvlText w:val="%9."/>
      <w:lvlJc w:val="right"/>
      <w:pPr>
        <w:ind w:left="4320" w:hanging="480"/>
      </w:pPr>
      <w:rPr>
        <w:rFonts w:ascii="Times New Roman" w:hAnsi="Times New Roman" w:cs="Times New Roman"/>
      </w:rPr>
    </w:lvl>
  </w:abstractNum>
  <w:abstractNum w:abstractNumId="8">
    <w:nsid w:val="3787787E"/>
    <w:multiLevelType w:val="hybridMultilevel"/>
    <w:tmpl w:val="3C505412"/>
    <w:lvl w:ilvl="0" w:tplc="04090017">
      <w:start w:val="1"/>
      <w:numFmt w:val="ideographLegalTraditional"/>
      <w:lvlText w:val="%1、"/>
      <w:lvlJc w:val="left"/>
      <w:pPr>
        <w:ind w:left="480" w:hanging="480"/>
      </w:pPr>
      <w:rPr>
        <w:rFonts w:ascii="Times New Roman" w:hAnsi="Times New Roman" w:cs="Times New Roman"/>
      </w:rPr>
    </w:lvl>
    <w:lvl w:ilvl="1" w:tplc="04090019">
      <w:start w:val="1"/>
      <w:numFmt w:val="ideographTraditional"/>
      <w:lvlText w:val="%2、"/>
      <w:lvlJc w:val="left"/>
      <w:pPr>
        <w:ind w:left="960" w:hanging="480"/>
      </w:pPr>
      <w:rPr>
        <w:rFonts w:ascii="Times New Roman" w:hAnsi="Times New Roman" w:cs="Times New Roman"/>
      </w:rPr>
    </w:lvl>
    <w:lvl w:ilvl="2" w:tplc="0409001B">
      <w:start w:val="1"/>
      <w:numFmt w:val="lowerRoman"/>
      <w:lvlText w:val="%3."/>
      <w:lvlJc w:val="right"/>
      <w:pPr>
        <w:ind w:left="1440" w:hanging="480"/>
      </w:pPr>
      <w:rPr>
        <w:rFonts w:ascii="Times New Roman" w:hAnsi="Times New Roman" w:cs="Times New Roman"/>
      </w:rPr>
    </w:lvl>
    <w:lvl w:ilvl="3" w:tplc="0409000F">
      <w:start w:val="1"/>
      <w:numFmt w:val="decimal"/>
      <w:lvlText w:val="%4."/>
      <w:lvlJc w:val="left"/>
      <w:pPr>
        <w:ind w:left="1920" w:hanging="480"/>
      </w:pPr>
      <w:rPr>
        <w:rFonts w:ascii="Times New Roman" w:hAnsi="Times New Roman" w:cs="Times New Roman"/>
      </w:rPr>
    </w:lvl>
    <w:lvl w:ilvl="4" w:tplc="04090019">
      <w:start w:val="1"/>
      <w:numFmt w:val="ideographTraditional"/>
      <w:lvlText w:val="%5、"/>
      <w:lvlJc w:val="left"/>
      <w:pPr>
        <w:ind w:left="2400" w:hanging="480"/>
      </w:pPr>
      <w:rPr>
        <w:rFonts w:ascii="Times New Roman" w:hAnsi="Times New Roman" w:cs="Times New Roman"/>
      </w:rPr>
    </w:lvl>
    <w:lvl w:ilvl="5" w:tplc="0409001B">
      <w:start w:val="1"/>
      <w:numFmt w:val="lowerRoman"/>
      <w:lvlText w:val="%6."/>
      <w:lvlJc w:val="right"/>
      <w:pPr>
        <w:ind w:left="2880" w:hanging="480"/>
      </w:pPr>
      <w:rPr>
        <w:rFonts w:ascii="Times New Roman" w:hAnsi="Times New Roman" w:cs="Times New Roman"/>
      </w:rPr>
    </w:lvl>
    <w:lvl w:ilvl="6" w:tplc="0409000F">
      <w:start w:val="1"/>
      <w:numFmt w:val="decimal"/>
      <w:lvlText w:val="%7."/>
      <w:lvlJc w:val="left"/>
      <w:pPr>
        <w:ind w:left="3360" w:hanging="480"/>
      </w:pPr>
      <w:rPr>
        <w:rFonts w:ascii="Times New Roman" w:hAnsi="Times New Roman" w:cs="Times New Roman"/>
      </w:rPr>
    </w:lvl>
    <w:lvl w:ilvl="7" w:tplc="04090019">
      <w:start w:val="1"/>
      <w:numFmt w:val="ideographTraditional"/>
      <w:lvlText w:val="%8、"/>
      <w:lvlJc w:val="left"/>
      <w:pPr>
        <w:ind w:left="3840" w:hanging="480"/>
      </w:pPr>
      <w:rPr>
        <w:rFonts w:ascii="Times New Roman" w:hAnsi="Times New Roman" w:cs="Times New Roman"/>
      </w:rPr>
    </w:lvl>
    <w:lvl w:ilvl="8" w:tplc="0409001B">
      <w:start w:val="1"/>
      <w:numFmt w:val="lowerRoman"/>
      <w:lvlText w:val="%9."/>
      <w:lvlJc w:val="right"/>
      <w:pPr>
        <w:ind w:left="4320" w:hanging="480"/>
      </w:pPr>
      <w:rPr>
        <w:rFonts w:ascii="Times New Roman" w:hAnsi="Times New Roman" w:cs="Times New Roman"/>
      </w:rPr>
    </w:lvl>
  </w:abstractNum>
  <w:abstractNum w:abstractNumId="9">
    <w:nsid w:val="3AC43E5B"/>
    <w:multiLevelType w:val="hybridMultilevel"/>
    <w:tmpl w:val="68A61244"/>
    <w:lvl w:ilvl="0" w:tplc="F52A0BE8">
      <w:start w:val="1"/>
      <w:numFmt w:val="taiwaneseCountingThousand"/>
      <w:lvlText w:val="%1、"/>
      <w:lvlJc w:val="left"/>
      <w:pPr>
        <w:ind w:left="1200" w:hanging="720"/>
      </w:pPr>
      <w:rPr>
        <w:rFonts w:ascii="Times New Roman" w:hAnsi="Times New Roman" w:cs="Times New Roman" w:hint="default"/>
      </w:rPr>
    </w:lvl>
    <w:lvl w:ilvl="1" w:tplc="04090019">
      <w:start w:val="1"/>
      <w:numFmt w:val="ideographTraditional"/>
      <w:lvlText w:val="%2、"/>
      <w:lvlJc w:val="left"/>
      <w:pPr>
        <w:ind w:left="1440" w:hanging="480"/>
      </w:pPr>
      <w:rPr>
        <w:rFonts w:ascii="Times New Roman" w:hAnsi="Times New Roman" w:cs="Times New Roman"/>
      </w:rPr>
    </w:lvl>
    <w:lvl w:ilvl="2" w:tplc="0409001B">
      <w:start w:val="1"/>
      <w:numFmt w:val="lowerRoman"/>
      <w:lvlText w:val="%3."/>
      <w:lvlJc w:val="right"/>
      <w:pPr>
        <w:ind w:left="1920" w:hanging="480"/>
      </w:pPr>
      <w:rPr>
        <w:rFonts w:ascii="Times New Roman" w:hAnsi="Times New Roman" w:cs="Times New Roman"/>
      </w:rPr>
    </w:lvl>
    <w:lvl w:ilvl="3" w:tplc="0409000F">
      <w:start w:val="1"/>
      <w:numFmt w:val="decimal"/>
      <w:lvlText w:val="%4."/>
      <w:lvlJc w:val="left"/>
      <w:pPr>
        <w:ind w:left="2400" w:hanging="480"/>
      </w:pPr>
      <w:rPr>
        <w:rFonts w:ascii="Times New Roman" w:hAnsi="Times New Roman" w:cs="Times New Roman"/>
      </w:rPr>
    </w:lvl>
    <w:lvl w:ilvl="4" w:tplc="04090019">
      <w:start w:val="1"/>
      <w:numFmt w:val="ideographTraditional"/>
      <w:lvlText w:val="%5、"/>
      <w:lvlJc w:val="left"/>
      <w:pPr>
        <w:ind w:left="2880" w:hanging="480"/>
      </w:pPr>
      <w:rPr>
        <w:rFonts w:ascii="Times New Roman" w:hAnsi="Times New Roman" w:cs="Times New Roman"/>
      </w:rPr>
    </w:lvl>
    <w:lvl w:ilvl="5" w:tplc="0409001B">
      <w:start w:val="1"/>
      <w:numFmt w:val="lowerRoman"/>
      <w:lvlText w:val="%6."/>
      <w:lvlJc w:val="right"/>
      <w:pPr>
        <w:ind w:left="3360" w:hanging="480"/>
      </w:pPr>
      <w:rPr>
        <w:rFonts w:ascii="Times New Roman" w:hAnsi="Times New Roman" w:cs="Times New Roman"/>
      </w:rPr>
    </w:lvl>
    <w:lvl w:ilvl="6" w:tplc="0409000F">
      <w:start w:val="1"/>
      <w:numFmt w:val="decimal"/>
      <w:lvlText w:val="%7."/>
      <w:lvlJc w:val="left"/>
      <w:pPr>
        <w:ind w:left="3840" w:hanging="480"/>
      </w:pPr>
      <w:rPr>
        <w:rFonts w:ascii="Times New Roman" w:hAnsi="Times New Roman" w:cs="Times New Roman"/>
      </w:rPr>
    </w:lvl>
    <w:lvl w:ilvl="7" w:tplc="04090019">
      <w:start w:val="1"/>
      <w:numFmt w:val="ideographTraditional"/>
      <w:lvlText w:val="%8、"/>
      <w:lvlJc w:val="left"/>
      <w:pPr>
        <w:ind w:left="4320" w:hanging="480"/>
      </w:pPr>
      <w:rPr>
        <w:rFonts w:ascii="Times New Roman" w:hAnsi="Times New Roman" w:cs="Times New Roman"/>
      </w:rPr>
    </w:lvl>
    <w:lvl w:ilvl="8" w:tplc="0409001B">
      <w:start w:val="1"/>
      <w:numFmt w:val="lowerRoman"/>
      <w:lvlText w:val="%9."/>
      <w:lvlJc w:val="right"/>
      <w:pPr>
        <w:ind w:left="4800" w:hanging="480"/>
      </w:pPr>
      <w:rPr>
        <w:rFonts w:ascii="Times New Roman" w:hAnsi="Times New Roman" w:cs="Times New Roman"/>
      </w:rPr>
    </w:lvl>
  </w:abstractNum>
  <w:abstractNum w:abstractNumId="10">
    <w:nsid w:val="4CF80127"/>
    <w:multiLevelType w:val="hybridMultilevel"/>
    <w:tmpl w:val="B838D40A"/>
    <w:lvl w:ilvl="0" w:tplc="04090017">
      <w:start w:val="1"/>
      <w:numFmt w:val="ideographLegalTraditional"/>
      <w:lvlText w:val="%1、"/>
      <w:lvlJc w:val="left"/>
      <w:pPr>
        <w:ind w:left="480" w:hanging="480"/>
      </w:pPr>
      <w:rPr>
        <w:rFonts w:ascii="Times New Roman" w:hAnsi="Times New Roman" w:cs="Times New Roman"/>
      </w:rPr>
    </w:lvl>
    <w:lvl w:ilvl="1" w:tplc="04090019">
      <w:start w:val="1"/>
      <w:numFmt w:val="ideographTraditional"/>
      <w:lvlText w:val="%2、"/>
      <w:lvlJc w:val="left"/>
      <w:pPr>
        <w:ind w:left="960" w:hanging="480"/>
      </w:pPr>
      <w:rPr>
        <w:rFonts w:ascii="Times New Roman" w:hAnsi="Times New Roman" w:cs="Times New Roman"/>
      </w:rPr>
    </w:lvl>
    <w:lvl w:ilvl="2" w:tplc="0409001B">
      <w:start w:val="1"/>
      <w:numFmt w:val="lowerRoman"/>
      <w:lvlText w:val="%3."/>
      <w:lvlJc w:val="right"/>
      <w:pPr>
        <w:ind w:left="1440" w:hanging="480"/>
      </w:pPr>
      <w:rPr>
        <w:rFonts w:ascii="Times New Roman" w:hAnsi="Times New Roman" w:cs="Times New Roman"/>
      </w:rPr>
    </w:lvl>
    <w:lvl w:ilvl="3" w:tplc="0409000F">
      <w:start w:val="1"/>
      <w:numFmt w:val="decimal"/>
      <w:lvlText w:val="%4."/>
      <w:lvlJc w:val="left"/>
      <w:pPr>
        <w:ind w:left="1920" w:hanging="480"/>
      </w:pPr>
      <w:rPr>
        <w:rFonts w:ascii="Times New Roman" w:hAnsi="Times New Roman" w:cs="Times New Roman"/>
      </w:rPr>
    </w:lvl>
    <w:lvl w:ilvl="4" w:tplc="04090019">
      <w:start w:val="1"/>
      <w:numFmt w:val="ideographTraditional"/>
      <w:lvlText w:val="%5、"/>
      <w:lvlJc w:val="left"/>
      <w:pPr>
        <w:ind w:left="2400" w:hanging="480"/>
      </w:pPr>
      <w:rPr>
        <w:rFonts w:ascii="Times New Roman" w:hAnsi="Times New Roman" w:cs="Times New Roman"/>
      </w:rPr>
    </w:lvl>
    <w:lvl w:ilvl="5" w:tplc="0409001B">
      <w:start w:val="1"/>
      <w:numFmt w:val="lowerRoman"/>
      <w:lvlText w:val="%6."/>
      <w:lvlJc w:val="right"/>
      <w:pPr>
        <w:ind w:left="2880" w:hanging="480"/>
      </w:pPr>
      <w:rPr>
        <w:rFonts w:ascii="Times New Roman" w:hAnsi="Times New Roman" w:cs="Times New Roman"/>
      </w:rPr>
    </w:lvl>
    <w:lvl w:ilvl="6" w:tplc="0409000F">
      <w:start w:val="1"/>
      <w:numFmt w:val="decimal"/>
      <w:lvlText w:val="%7."/>
      <w:lvlJc w:val="left"/>
      <w:pPr>
        <w:ind w:left="3360" w:hanging="480"/>
      </w:pPr>
      <w:rPr>
        <w:rFonts w:ascii="Times New Roman" w:hAnsi="Times New Roman" w:cs="Times New Roman"/>
      </w:rPr>
    </w:lvl>
    <w:lvl w:ilvl="7" w:tplc="04090019">
      <w:start w:val="1"/>
      <w:numFmt w:val="ideographTraditional"/>
      <w:lvlText w:val="%8、"/>
      <w:lvlJc w:val="left"/>
      <w:pPr>
        <w:ind w:left="3840" w:hanging="480"/>
      </w:pPr>
      <w:rPr>
        <w:rFonts w:ascii="Times New Roman" w:hAnsi="Times New Roman" w:cs="Times New Roman"/>
      </w:rPr>
    </w:lvl>
    <w:lvl w:ilvl="8" w:tplc="0409001B">
      <w:start w:val="1"/>
      <w:numFmt w:val="lowerRoman"/>
      <w:lvlText w:val="%9."/>
      <w:lvlJc w:val="right"/>
      <w:pPr>
        <w:ind w:left="4320" w:hanging="480"/>
      </w:pPr>
      <w:rPr>
        <w:rFonts w:ascii="Times New Roman" w:hAnsi="Times New Roman" w:cs="Times New Roman"/>
      </w:rPr>
    </w:lvl>
  </w:abstractNum>
  <w:abstractNum w:abstractNumId="11">
    <w:nsid w:val="58E636B5"/>
    <w:multiLevelType w:val="hybridMultilevel"/>
    <w:tmpl w:val="0F8A6B62"/>
    <w:lvl w:ilvl="0" w:tplc="04090001">
      <w:start w:val="1"/>
      <w:numFmt w:val="bullet"/>
      <w:lvlText w:val=""/>
      <w:lvlJc w:val="left"/>
      <w:pPr>
        <w:ind w:left="480" w:hanging="480"/>
      </w:pPr>
      <w:rPr>
        <w:rFonts w:ascii="Wingdings" w:hAnsi="Wingdings" w:cs="Wingdings" w:hint="default"/>
      </w:rPr>
    </w:lvl>
    <w:lvl w:ilvl="1" w:tplc="04090003">
      <w:start w:val="1"/>
      <w:numFmt w:val="bullet"/>
      <w:lvlText w:val=""/>
      <w:lvlJc w:val="left"/>
      <w:pPr>
        <w:ind w:left="960" w:hanging="480"/>
      </w:pPr>
      <w:rPr>
        <w:rFonts w:ascii="Wingdings" w:hAnsi="Wingdings" w:cs="Wingdings" w:hint="default"/>
      </w:rPr>
    </w:lvl>
    <w:lvl w:ilvl="2" w:tplc="04090005">
      <w:start w:val="1"/>
      <w:numFmt w:val="bullet"/>
      <w:lvlText w:val=""/>
      <w:lvlJc w:val="left"/>
      <w:pPr>
        <w:ind w:left="1440" w:hanging="480"/>
      </w:pPr>
      <w:rPr>
        <w:rFonts w:ascii="Wingdings" w:hAnsi="Wingdings" w:cs="Wingdings" w:hint="default"/>
      </w:rPr>
    </w:lvl>
    <w:lvl w:ilvl="3" w:tplc="04090001">
      <w:start w:val="1"/>
      <w:numFmt w:val="bullet"/>
      <w:lvlText w:val=""/>
      <w:lvlJc w:val="left"/>
      <w:pPr>
        <w:ind w:left="1920" w:hanging="480"/>
      </w:pPr>
      <w:rPr>
        <w:rFonts w:ascii="Wingdings" w:hAnsi="Wingdings" w:cs="Wingdings" w:hint="default"/>
      </w:rPr>
    </w:lvl>
    <w:lvl w:ilvl="4" w:tplc="04090003">
      <w:start w:val="1"/>
      <w:numFmt w:val="bullet"/>
      <w:lvlText w:val=""/>
      <w:lvlJc w:val="left"/>
      <w:pPr>
        <w:ind w:left="2400" w:hanging="480"/>
      </w:pPr>
      <w:rPr>
        <w:rFonts w:ascii="Wingdings" w:hAnsi="Wingdings" w:cs="Wingdings" w:hint="default"/>
      </w:rPr>
    </w:lvl>
    <w:lvl w:ilvl="5" w:tplc="04090005">
      <w:start w:val="1"/>
      <w:numFmt w:val="bullet"/>
      <w:lvlText w:val=""/>
      <w:lvlJc w:val="left"/>
      <w:pPr>
        <w:ind w:left="2880" w:hanging="480"/>
      </w:pPr>
      <w:rPr>
        <w:rFonts w:ascii="Wingdings" w:hAnsi="Wingdings" w:cs="Wingdings" w:hint="default"/>
      </w:rPr>
    </w:lvl>
    <w:lvl w:ilvl="6" w:tplc="04090001">
      <w:start w:val="1"/>
      <w:numFmt w:val="bullet"/>
      <w:lvlText w:val=""/>
      <w:lvlJc w:val="left"/>
      <w:pPr>
        <w:ind w:left="3360" w:hanging="480"/>
      </w:pPr>
      <w:rPr>
        <w:rFonts w:ascii="Wingdings" w:hAnsi="Wingdings" w:cs="Wingdings" w:hint="default"/>
      </w:rPr>
    </w:lvl>
    <w:lvl w:ilvl="7" w:tplc="04090003">
      <w:start w:val="1"/>
      <w:numFmt w:val="bullet"/>
      <w:lvlText w:val=""/>
      <w:lvlJc w:val="left"/>
      <w:pPr>
        <w:ind w:left="3840" w:hanging="480"/>
      </w:pPr>
      <w:rPr>
        <w:rFonts w:ascii="Wingdings" w:hAnsi="Wingdings" w:cs="Wingdings" w:hint="default"/>
      </w:rPr>
    </w:lvl>
    <w:lvl w:ilvl="8" w:tplc="04090005">
      <w:start w:val="1"/>
      <w:numFmt w:val="bullet"/>
      <w:lvlText w:val=""/>
      <w:lvlJc w:val="left"/>
      <w:pPr>
        <w:ind w:left="4320" w:hanging="480"/>
      </w:pPr>
      <w:rPr>
        <w:rFonts w:ascii="Wingdings" w:hAnsi="Wingdings" w:cs="Wingdings" w:hint="default"/>
      </w:rPr>
    </w:lvl>
  </w:abstractNum>
  <w:abstractNum w:abstractNumId="12">
    <w:nsid w:val="59002BD5"/>
    <w:multiLevelType w:val="hybridMultilevel"/>
    <w:tmpl w:val="7706A2FE"/>
    <w:lvl w:ilvl="0" w:tplc="04090017">
      <w:start w:val="1"/>
      <w:numFmt w:val="ideographLegalTraditional"/>
      <w:lvlText w:val="%1、"/>
      <w:lvlJc w:val="left"/>
      <w:pPr>
        <w:ind w:left="750" w:hanging="480"/>
      </w:pPr>
      <w:rPr>
        <w:rFonts w:ascii="Times New Roman" w:hAnsi="Times New Roman" w:cs="Times New Roman"/>
      </w:rPr>
    </w:lvl>
    <w:lvl w:ilvl="1" w:tplc="04090019">
      <w:start w:val="1"/>
      <w:numFmt w:val="ideographTraditional"/>
      <w:lvlText w:val="%2、"/>
      <w:lvlJc w:val="left"/>
      <w:pPr>
        <w:ind w:left="1230" w:hanging="480"/>
      </w:pPr>
      <w:rPr>
        <w:rFonts w:ascii="Times New Roman" w:hAnsi="Times New Roman" w:cs="Times New Roman"/>
      </w:rPr>
    </w:lvl>
    <w:lvl w:ilvl="2" w:tplc="0409001B">
      <w:start w:val="1"/>
      <w:numFmt w:val="lowerRoman"/>
      <w:lvlText w:val="%3."/>
      <w:lvlJc w:val="right"/>
      <w:pPr>
        <w:ind w:left="1710" w:hanging="480"/>
      </w:pPr>
      <w:rPr>
        <w:rFonts w:ascii="Times New Roman" w:hAnsi="Times New Roman" w:cs="Times New Roman"/>
      </w:rPr>
    </w:lvl>
    <w:lvl w:ilvl="3" w:tplc="0409000F">
      <w:start w:val="1"/>
      <w:numFmt w:val="decimal"/>
      <w:lvlText w:val="%4."/>
      <w:lvlJc w:val="left"/>
      <w:pPr>
        <w:ind w:left="2190" w:hanging="480"/>
      </w:pPr>
      <w:rPr>
        <w:rFonts w:ascii="Times New Roman" w:hAnsi="Times New Roman" w:cs="Times New Roman"/>
      </w:rPr>
    </w:lvl>
    <w:lvl w:ilvl="4" w:tplc="04090019">
      <w:start w:val="1"/>
      <w:numFmt w:val="ideographTraditional"/>
      <w:lvlText w:val="%5、"/>
      <w:lvlJc w:val="left"/>
      <w:pPr>
        <w:ind w:left="2670" w:hanging="480"/>
      </w:pPr>
      <w:rPr>
        <w:rFonts w:ascii="Times New Roman" w:hAnsi="Times New Roman" w:cs="Times New Roman"/>
      </w:rPr>
    </w:lvl>
    <w:lvl w:ilvl="5" w:tplc="0409001B">
      <w:start w:val="1"/>
      <w:numFmt w:val="lowerRoman"/>
      <w:lvlText w:val="%6."/>
      <w:lvlJc w:val="right"/>
      <w:pPr>
        <w:ind w:left="3150" w:hanging="480"/>
      </w:pPr>
      <w:rPr>
        <w:rFonts w:ascii="Times New Roman" w:hAnsi="Times New Roman" w:cs="Times New Roman"/>
      </w:rPr>
    </w:lvl>
    <w:lvl w:ilvl="6" w:tplc="0409000F">
      <w:start w:val="1"/>
      <w:numFmt w:val="decimal"/>
      <w:lvlText w:val="%7."/>
      <w:lvlJc w:val="left"/>
      <w:pPr>
        <w:ind w:left="3630" w:hanging="480"/>
      </w:pPr>
      <w:rPr>
        <w:rFonts w:ascii="Times New Roman" w:hAnsi="Times New Roman" w:cs="Times New Roman"/>
      </w:rPr>
    </w:lvl>
    <w:lvl w:ilvl="7" w:tplc="04090019">
      <w:start w:val="1"/>
      <w:numFmt w:val="ideographTraditional"/>
      <w:lvlText w:val="%8、"/>
      <w:lvlJc w:val="left"/>
      <w:pPr>
        <w:ind w:left="4110" w:hanging="480"/>
      </w:pPr>
      <w:rPr>
        <w:rFonts w:ascii="Times New Roman" w:hAnsi="Times New Roman" w:cs="Times New Roman"/>
      </w:rPr>
    </w:lvl>
    <w:lvl w:ilvl="8" w:tplc="0409001B">
      <w:start w:val="1"/>
      <w:numFmt w:val="lowerRoman"/>
      <w:lvlText w:val="%9."/>
      <w:lvlJc w:val="right"/>
      <w:pPr>
        <w:ind w:left="4590" w:hanging="480"/>
      </w:pPr>
      <w:rPr>
        <w:rFonts w:ascii="Times New Roman" w:hAnsi="Times New Roman" w:cs="Times New Roman"/>
      </w:rPr>
    </w:lvl>
  </w:abstractNum>
  <w:abstractNum w:abstractNumId="13">
    <w:nsid w:val="5EFA5C22"/>
    <w:multiLevelType w:val="hybridMultilevel"/>
    <w:tmpl w:val="78F4A308"/>
    <w:lvl w:ilvl="0" w:tplc="04090017">
      <w:start w:val="1"/>
      <w:numFmt w:val="ideographLegalTraditional"/>
      <w:lvlText w:val="%1、"/>
      <w:lvlJc w:val="left"/>
      <w:pPr>
        <w:ind w:left="480" w:hanging="480"/>
      </w:pPr>
      <w:rPr>
        <w:rFonts w:ascii="Times New Roman" w:hAnsi="Times New Roman" w:cs="Times New Roman"/>
      </w:rPr>
    </w:lvl>
    <w:lvl w:ilvl="1" w:tplc="04090019">
      <w:start w:val="1"/>
      <w:numFmt w:val="ideographTraditional"/>
      <w:lvlText w:val="%2、"/>
      <w:lvlJc w:val="left"/>
      <w:pPr>
        <w:ind w:left="960" w:hanging="480"/>
      </w:pPr>
      <w:rPr>
        <w:rFonts w:ascii="Times New Roman" w:hAnsi="Times New Roman" w:cs="Times New Roman"/>
      </w:rPr>
    </w:lvl>
    <w:lvl w:ilvl="2" w:tplc="0409001B">
      <w:start w:val="1"/>
      <w:numFmt w:val="lowerRoman"/>
      <w:lvlText w:val="%3."/>
      <w:lvlJc w:val="right"/>
      <w:pPr>
        <w:ind w:left="1440" w:hanging="480"/>
      </w:pPr>
      <w:rPr>
        <w:rFonts w:ascii="Times New Roman" w:hAnsi="Times New Roman" w:cs="Times New Roman"/>
      </w:rPr>
    </w:lvl>
    <w:lvl w:ilvl="3" w:tplc="0409000F">
      <w:start w:val="1"/>
      <w:numFmt w:val="decimal"/>
      <w:lvlText w:val="%4."/>
      <w:lvlJc w:val="left"/>
      <w:pPr>
        <w:ind w:left="1920" w:hanging="480"/>
      </w:pPr>
      <w:rPr>
        <w:rFonts w:ascii="Times New Roman" w:hAnsi="Times New Roman" w:cs="Times New Roman"/>
      </w:rPr>
    </w:lvl>
    <w:lvl w:ilvl="4" w:tplc="04090019">
      <w:start w:val="1"/>
      <w:numFmt w:val="ideographTraditional"/>
      <w:lvlText w:val="%5、"/>
      <w:lvlJc w:val="left"/>
      <w:pPr>
        <w:ind w:left="2400" w:hanging="480"/>
      </w:pPr>
      <w:rPr>
        <w:rFonts w:ascii="Times New Roman" w:hAnsi="Times New Roman" w:cs="Times New Roman"/>
      </w:rPr>
    </w:lvl>
    <w:lvl w:ilvl="5" w:tplc="0409001B">
      <w:start w:val="1"/>
      <w:numFmt w:val="lowerRoman"/>
      <w:lvlText w:val="%6."/>
      <w:lvlJc w:val="right"/>
      <w:pPr>
        <w:ind w:left="2880" w:hanging="480"/>
      </w:pPr>
      <w:rPr>
        <w:rFonts w:ascii="Times New Roman" w:hAnsi="Times New Roman" w:cs="Times New Roman"/>
      </w:rPr>
    </w:lvl>
    <w:lvl w:ilvl="6" w:tplc="0409000F">
      <w:start w:val="1"/>
      <w:numFmt w:val="decimal"/>
      <w:lvlText w:val="%7."/>
      <w:lvlJc w:val="left"/>
      <w:pPr>
        <w:ind w:left="3360" w:hanging="480"/>
      </w:pPr>
      <w:rPr>
        <w:rFonts w:ascii="Times New Roman" w:hAnsi="Times New Roman" w:cs="Times New Roman"/>
      </w:rPr>
    </w:lvl>
    <w:lvl w:ilvl="7" w:tplc="04090019">
      <w:start w:val="1"/>
      <w:numFmt w:val="ideographTraditional"/>
      <w:lvlText w:val="%8、"/>
      <w:lvlJc w:val="left"/>
      <w:pPr>
        <w:ind w:left="3840" w:hanging="480"/>
      </w:pPr>
      <w:rPr>
        <w:rFonts w:ascii="Times New Roman" w:hAnsi="Times New Roman" w:cs="Times New Roman"/>
      </w:rPr>
    </w:lvl>
    <w:lvl w:ilvl="8" w:tplc="0409001B">
      <w:start w:val="1"/>
      <w:numFmt w:val="lowerRoman"/>
      <w:lvlText w:val="%9."/>
      <w:lvlJc w:val="right"/>
      <w:pPr>
        <w:ind w:left="4320" w:hanging="480"/>
      </w:pPr>
      <w:rPr>
        <w:rFonts w:ascii="Times New Roman" w:hAnsi="Times New Roman" w:cs="Times New Roman"/>
      </w:rPr>
    </w:lvl>
  </w:abstractNum>
  <w:abstractNum w:abstractNumId="14">
    <w:nsid w:val="64D04451"/>
    <w:multiLevelType w:val="hybridMultilevel"/>
    <w:tmpl w:val="97B47714"/>
    <w:lvl w:ilvl="0" w:tplc="A1E8E1F8">
      <w:start w:val="1"/>
      <w:numFmt w:val="ideographLegalTraditional"/>
      <w:pStyle w:val="a0"/>
      <w:lvlText w:val="%1、"/>
      <w:lvlJc w:val="left"/>
      <w:pPr>
        <w:ind w:left="480" w:hanging="480"/>
      </w:pPr>
      <w:rPr>
        <w:rFonts w:ascii="Times New Roman" w:hAnsi="Times New Roman" w:cs="Times New Roman"/>
        <w:b w:val="0"/>
        <w:bCs w:val="0"/>
        <w:i w:val="0"/>
        <w:iCs w:val="0"/>
        <w:caps w:val="0"/>
        <w:smallCaps w:val="0"/>
        <w:strike w:val="0"/>
        <w:dstrike w:val="0"/>
        <w:snapToGrid w:val="0"/>
        <w:vanish w:val="0"/>
        <w:color w:val="000000"/>
        <w:spacing w:val="0"/>
        <w:w w:val="0"/>
        <w:kern w:val="0"/>
        <w:position w:val="0"/>
        <w:sz w:val="20"/>
        <w:szCs w:val="20"/>
        <w:u w:val="none"/>
        <w:vertAlign w:val="baseline"/>
      </w:rPr>
    </w:lvl>
    <w:lvl w:ilvl="1" w:tplc="04090019">
      <w:start w:val="1"/>
      <w:numFmt w:val="ideographTraditional"/>
      <w:lvlText w:val="%2、"/>
      <w:lvlJc w:val="left"/>
      <w:pPr>
        <w:ind w:left="960" w:hanging="480"/>
      </w:pPr>
      <w:rPr>
        <w:rFonts w:ascii="Times New Roman" w:hAnsi="Times New Roman" w:cs="Times New Roman"/>
      </w:rPr>
    </w:lvl>
    <w:lvl w:ilvl="2" w:tplc="0409001B">
      <w:start w:val="1"/>
      <w:numFmt w:val="lowerRoman"/>
      <w:lvlText w:val="%3."/>
      <w:lvlJc w:val="right"/>
      <w:pPr>
        <w:ind w:left="1440" w:hanging="480"/>
      </w:pPr>
      <w:rPr>
        <w:rFonts w:ascii="Times New Roman" w:hAnsi="Times New Roman" w:cs="Times New Roman"/>
      </w:rPr>
    </w:lvl>
    <w:lvl w:ilvl="3" w:tplc="0409000F">
      <w:start w:val="1"/>
      <w:numFmt w:val="decimal"/>
      <w:lvlText w:val="%4."/>
      <w:lvlJc w:val="left"/>
      <w:pPr>
        <w:ind w:left="1920" w:hanging="480"/>
      </w:pPr>
      <w:rPr>
        <w:rFonts w:ascii="Times New Roman" w:hAnsi="Times New Roman" w:cs="Times New Roman"/>
      </w:rPr>
    </w:lvl>
    <w:lvl w:ilvl="4" w:tplc="04090019">
      <w:start w:val="1"/>
      <w:numFmt w:val="ideographTraditional"/>
      <w:lvlText w:val="%5、"/>
      <w:lvlJc w:val="left"/>
      <w:pPr>
        <w:ind w:left="2400" w:hanging="480"/>
      </w:pPr>
      <w:rPr>
        <w:rFonts w:ascii="Times New Roman" w:hAnsi="Times New Roman" w:cs="Times New Roman"/>
      </w:rPr>
    </w:lvl>
    <w:lvl w:ilvl="5" w:tplc="0409001B">
      <w:start w:val="1"/>
      <w:numFmt w:val="lowerRoman"/>
      <w:lvlText w:val="%6."/>
      <w:lvlJc w:val="right"/>
      <w:pPr>
        <w:ind w:left="2880" w:hanging="480"/>
      </w:pPr>
      <w:rPr>
        <w:rFonts w:ascii="Times New Roman" w:hAnsi="Times New Roman" w:cs="Times New Roman"/>
      </w:rPr>
    </w:lvl>
    <w:lvl w:ilvl="6" w:tplc="0409000F">
      <w:start w:val="1"/>
      <w:numFmt w:val="decimal"/>
      <w:lvlText w:val="%7."/>
      <w:lvlJc w:val="left"/>
      <w:pPr>
        <w:ind w:left="3360" w:hanging="480"/>
      </w:pPr>
      <w:rPr>
        <w:rFonts w:ascii="Times New Roman" w:hAnsi="Times New Roman" w:cs="Times New Roman"/>
      </w:rPr>
    </w:lvl>
    <w:lvl w:ilvl="7" w:tplc="04090019">
      <w:start w:val="1"/>
      <w:numFmt w:val="ideographTraditional"/>
      <w:lvlText w:val="%8、"/>
      <w:lvlJc w:val="left"/>
      <w:pPr>
        <w:ind w:left="3840" w:hanging="480"/>
      </w:pPr>
      <w:rPr>
        <w:rFonts w:ascii="Times New Roman" w:hAnsi="Times New Roman" w:cs="Times New Roman"/>
      </w:rPr>
    </w:lvl>
    <w:lvl w:ilvl="8" w:tplc="0409001B">
      <w:start w:val="1"/>
      <w:numFmt w:val="lowerRoman"/>
      <w:lvlText w:val="%9."/>
      <w:lvlJc w:val="right"/>
      <w:pPr>
        <w:ind w:left="4320" w:hanging="480"/>
      </w:pPr>
      <w:rPr>
        <w:rFonts w:ascii="Times New Roman" w:hAnsi="Times New Roman" w:cs="Times New Roman"/>
      </w:rPr>
    </w:lvl>
  </w:abstractNum>
  <w:abstractNum w:abstractNumId="15">
    <w:nsid w:val="6DA81482"/>
    <w:multiLevelType w:val="hybridMultilevel"/>
    <w:tmpl w:val="34C25CA4"/>
    <w:lvl w:ilvl="0" w:tplc="003AF944">
      <w:start w:val="1"/>
      <w:numFmt w:val="decimal"/>
      <w:lvlText w:val="%1."/>
      <w:lvlJc w:val="left"/>
      <w:pPr>
        <w:ind w:left="920" w:hanging="360"/>
      </w:pPr>
      <w:rPr>
        <w:rFonts w:ascii="Times New Roman" w:hAnsi="Times New Roman" w:cs="Times New Roman" w:hint="default"/>
      </w:rPr>
    </w:lvl>
    <w:lvl w:ilvl="1" w:tplc="04090019">
      <w:start w:val="1"/>
      <w:numFmt w:val="ideographTraditional"/>
      <w:lvlText w:val="%2、"/>
      <w:lvlJc w:val="left"/>
      <w:pPr>
        <w:ind w:left="1520" w:hanging="480"/>
      </w:pPr>
      <w:rPr>
        <w:rFonts w:ascii="Times New Roman" w:hAnsi="Times New Roman" w:cs="Times New Roman"/>
      </w:rPr>
    </w:lvl>
    <w:lvl w:ilvl="2" w:tplc="0409001B">
      <w:start w:val="1"/>
      <w:numFmt w:val="lowerRoman"/>
      <w:lvlText w:val="%3."/>
      <w:lvlJc w:val="right"/>
      <w:pPr>
        <w:ind w:left="2000" w:hanging="480"/>
      </w:pPr>
      <w:rPr>
        <w:rFonts w:ascii="Times New Roman" w:hAnsi="Times New Roman" w:cs="Times New Roman"/>
      </w:rPr>
    </w:lvl>
    <w:lvl w:ilvl="3" w:tplc="0409000F">
      <w:start w:val="1"/>
      <w:numFmt w:val="decimal"/>
      <w:lvlText w:val="%4."/>
      <w:lvlJc w:val="left"/>
      <w:pPr>
        <w:ind w:left="2480" w:hanging="480"/>
      </w:pPr>
      <w:rPr>
        <w:rFonts w:ascii="Times New Roman" w:hAnsi="Times New Roman" w:cs="Times New Roman"/>
      </w:rPr>
    </w:lvl>
    <w:lvl w:ilvl="4" w:tplc="04090019">
      <w:start w:val="1"/>
      <w:numFmt w:val="ideographTraditional"/>
      <w:lvlText w:val="%5、"/>
      <w:lvlJc w:val="left"/>
      <w:pPr>
        <w:ind w:left="2960" w:hanging="480"/>
      </w:pPr>
      <w:rPr>
        <w:rFonts w:ascii="Times New Roman" w:hAnsi="Times New Roman" w:cs="Times New Roman"/>
      </w:rPr>
    </w:lvl>
    <w:lvl w:ilvl="5" w:tplc="0409001B">
      <w:start w:val="1"/>
      <w:numFmt w:val="lowerRoman"/>
      <w:lvlText w:val="%6."/>
      <w:lvlJc w:val="right"/>
      <w:pPr>
        <w:ind w:left="3440" w:hanging="480"/>
      </w:pPr>
      <w:rPr>
        <w:rFonts w:ascii="Times New Roman" w:hAnsi="Times New Roman" w:cs="Times New Roman"/>
      </w:rPr>
    </w:lvl>
    <w:lvl w:ilvl="6" w:tplc="0409000F">
      <w:start w:val="1"/>
      <w:numFmt w:val="decimal"/>
      <w:lvlText w:val="%7."/>
      <w:lvlJc w:val="left"/>
      <w:pPr>
        <w:ind w:left="3920" w:hanging="480"/>
      </w:pPr>
      <w:rPr>
        <w:rFonts w:ascii="Times New Roman" w:hAnsi="Times New Roman" w:cs="Times New Roman"/>
      </w:rPr>
    </w:lvl>
    <w:lvl w:ilvl="7" w:tplc="04090019">
      <w:start w:val="1"/>
      <w:numFmt w:val="ideographTraditional"/>
      <w:lvlText w:val="%8、"/>
      <w:lvlJc w:val="left"/>
      <w:pPr>
        <w:ind w:left="4400" w:hanging="480"/>
      </w:pPr>
      <w:rPr>
        <w:rFonts w:ascii="Times New Roman" w:hAnsi="Times New Roman" w:cs="Times New Roman"/>
      </w:rPr>
    </w:lvl>
    <w:lvl w:ilvl="8" w:tplc="0409001B">
      <w:start w:val="1"/>
      <w:numFmt w:val="lowerRoman"/>
      <w:lvlText w:val="%9."/>
      <w:lvlJc w:val="right"/>
      <w:pPr>
        <w:ind w:left="4880" w:hanging="480"/>
      </w:pPr>
      <w:rPr>
        <w:rFonts w:ascii="Times New Roman" w:hAnsi="Times New Roman" w:cs="Times New Roman"/>
      </w:rPr>
    </w:lvl>
  </w:abstractNum>
  <w:abstractNum w:abstractNumId="16">
    <w:nsid w:val="72353C72"/>
    <w:multiLevelType w:val="hybridMultilevel"/>
    <w:tmpl w:val="20107648"/>
    <w:lvl w:ilvl="0" w:tplc="04090017">
      <w:start w:val="1"/>
      <w:numFmt w:val="ideographLegalTraditional"/>
      <w:lvlText w:val="%1、"/>
      <w:lvlJc w:val="left"/>
      <w:pPr>
        <w:ind w:left="480" w:hanging="480"/>
      </w:pPr>
      <w:rPr>
        <w:rFonts w:ascii="Times New Roman" w:hAnsi="Times New Roman" w:cs="Times New Roman"/>
      </w:rPr>
    </w:lvl>
    <w:lvl w:ilvl="1" w:tplc="04090019">
      <w:start w:val="1"/>
      <w:numFmt w:val="ideographTraditional"/>
      <w:lvlText w:val="%2、"/>
      <w:lvlJc w:val="left"/>
      <w:pPr>
        <w:ind w:left="960" w:hanging="480"/>
      </w:pPr>
      <w:rPr>
        <w:rFonts w:ascii="Times New Roman" w:hAnsi="Times New Roman" w:cs="Times New Roman"/>
      </w:rPr>
    </w:lvl>
    <w:lvl w:ilvl="2" w:tplc="0409001B">
      <w:start w:val="1"/>
      <w:numFmt w:val="lowerRoman"/>
      <w:lvlText w:val="%3."/>
      <w:lvlJc w:val="right"/>
      <w:pPr>
        <w:ind w:left="1440" w:hanging="480"/>
      </w:pPr>
      <w:rPr>
        <w:rFonts w:ascii="Times New Roman" w:hAnsi="Times New Roman" w:cs="Times New Roman"/>
      </w:rPr>
    </w:lvl>
    <w:lvl w:ilvl="3" w:tplc="0409000F">
      <w:start w:val="1"/>
      <w:numFmt w:val="decimal"/>
      <w:lvlText w:val="%4."/>
      <w:lvlJc w:val="left"/>
      <w:pPr>
        <w:ind w:left="1920" w:hanging="480"/>
      </w:pPr>
      <w:rPr>
        <w:rFonts w:ascii="Times New Roman" w:hAnsi="Times New Roman" w:cs="Times New Roman"/>
      </w:rPr>
    </w:lvl>
    <w:lvl w:ilvl="4" w:tplc="04090019">
      <w:start w:val="1"/>
      <w:numFmt w:val="ideographTraditional"/>
      <w:lvlText w:val="%5、"/>
      <w:lvlJc w:val="left"/>
      <w:pPr>
        <w:ind w:left="2400" w:hanging="480"/>
      </w:pPr>
      <w:rPr>
        <w:rFonts w:ascii="Times New Roman" w:hAnsi="Times New Roman" w:cs="Times New Roman"/>
      </w:rPr>
    </w:lvl>
    <w:lvl w:ilvl="5" w:tplc="0409001B">
      <w:start w:val="1"/>
      <w:numFmt w:val="lowerRoman"/>
      <w:lvlText w:val="%6."/>
      <w:lvlJc w:val="right"/>
      <w:pPr>
        <w:ind w:left="2880" w:hanging="480"/>
      </w:pPr>
      <w:rPr>
        <w:rFonts w:ascii="Times New Roman" w:hAnsi="Times New Roman" w:cs="Times New Roman"/>
      </w:rPr>
    </w:lvl>
    <w:lvl w:ilvl="6" w:tplc="0409000F">
      <w:start w:val="1"/>
      <w:numFmt w:val="decimal"/>
      <w:lvlText w:val="%7."/>
      <w:lvlJc w:val="left"/>
      <w:pPr>
        <w:ind w:left="3360" w:hanging="480"/>
      </w:pPr>
      <w:rPr>
        <w:rFonts w:ascii="Times New Roman" w:hAnsi="Times New Roman" w:cs="Times New Roman"/>
      </w:rPr>
    </w:lvl>
    <w:lvl w:ilvl="7" w:tplc="04090019">
      <w:start w:val="1"/>
      <w:numFmt w:val="ideographTraditional"/>
      <w:lvlText w:val="%8、"/>
      <w:lvlJc w:val="left"/>
      <w:pPr>
        <w:ind w:left="3840" w:hanging="480"/>
      </w:pPr>
      <w:rPr>
        <w:rFonts w:ascii="Times New Roman" w:hAnsi="Times New Roman" w:cs="Times New Roman"/>
      </w:rPr>
    </w:lvl>
    <w:lvl w:ilvl="8" w:tplc="0409001B">
      <w:start w:val="1"/>
      <w:numFmt w:val="lowerRoman"/>
      <w:lvlText w:val="%9."/>
      <w:lvlJc w:val="right"/>
      <w:pPr>
        <w:ind w:left="4320" w:hanging="480"/>
      </w:pPr>
      <w:rPr>
        <w:rFonts w:ascii="Times New Roman" w:hAnsi="Times New Roman" w:cs="Times New Roman"/>
      </w:rPr>
    </w:lvl>
  </w:abstractNum>
  <w:num w:numId="1">
    <w:abstractNumId w:val="6"/>
  </w:num>
  <w:num w:numId="2">
    <w:abstractNumId w:val="4"/>
  </w:num>
  <w:num w:numId="3">
    <w:abstractNumId w:val="15"/>
  </w:num>
  <w:num w:numId="4">
    <w:abstractNumId w:val="11"/>
  </w:num>
  <w:num w:numId="5">
    <w:abstractNumId w:val="2"/>
  </w:num>
  <w:num w:numId="6">
    <w:abstractNumId w:val="5"/>
  </w:num>
  <w:num w:numId="7">
    <w:abstractNumId w:val="7"/>
  </w:num>
  <w:num w:numId="8">
    <w:abstractNumId w:val="9"/>
  </w:num>
  <w:num w:numId="9">
    <w:abstractNumId w:val="8"/>
  </w:num>
  <w:num w:numId="10">
    <w:abstractNumId w:val="14"/>
  </w:num>
  <w:num w:numId="11">
    <w:abstractNumId w:val="1"/>
  </w:num>
  <w:num w:numId="12">
    <w:abstractNumId w:val="5"/>
    <w:lvlOverride w:ilvl="0">
      <w:startOverride w:val="1"/>
    </w:lvlOverride>
  </w:num>
  <w:num w:numId="13">
    <w:abstractNumId w:val="5"/>
    <w:lvlOverride w:ilvl="0">
      <w:startOverride w:val="1"/>
    </w:lvlOverride>
  </w:num>
  <w:num w:numId="14">
    <w:abstractNumId w:val="5"/>
    <w:lvlOverride w:ilvl="0">
      <w:startOverride w:val="1"/>
    </w:lvlOverride>
  </w:num>
  <w:num w:numId="15">
    <w:abstractNumId w:val="10"/>
  </w:num>
  <w:num w:numId="16">
    <w:abstractNumId w:val="16"/>
  </w:num>
  <w:num w:numId="17">
    <w:abstractNumId w:val="13"/>
  </w:num>
  <w:num w:numId="18">
    <w:abstractNumId w:val="5"/>
    <w:lvlOverride w:ilvl="0">
      <w:startOverride w:val="1"/>
    </w:lvlOverride>
  </w:num>
  <w:num w:numId="19">
    <w:abstractNumId w:val="5"/>
    <w:lvlOverride w:ilvl="0">
      <w:startOverride w:val="1"/>
    </w:lvlOverride>
  </w:num>
  <w:num w:numId="20">
    <w:abstractNumId w:val="0"/>
  </w:num>
  <w:num w:numId="21">
    <w:abstractNumId w:val="3"/>
  </w:num>
  <w:num w:numId="22">
    <w:abstractNumId w:val="5"/>
    <w:lvlOverride w:ilvl="0">
      <w:startOverride w:val="1"/>
    </w:lvlOverride>
  </w:num>
  <w:num w:numId="23">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80"/>
  <w:doNotHyphenateCaps/>
  <w:displayHorizontalDrawingGridEvery w:val="0"/>
  <w:displayVerticalDrawingGridEvery w:val="2"/>
  <w:characterSpacingControl w:val="compressPunctuation"/>
  <w:noLineBreaksAfter w:lang="zh-TW" w:val="'(7[bd{£¥‘“‵〈《「『【〔〝︵︷︹︻︽︿﹁﹏﹛﹝（｛"/>
  <w:noLineBreaksBefore w:lang="zh-TW" w:val="!'),.5:;?]c}¢·–—’”•‥…‧′╴、。〉》」』】〕〞︰︱︳︴︶︸︺︼︾﹀﹂﹄﹏﹐﹑﹒﹔﹕﹖﹗﹚﹜﹞！），．：；？］｜｝､"/>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096265"/>
    <w:rsid w:val="00096265"/>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Title" w:semiHidden="0" w:uiPriority="1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pacing w:line="440" w:lineRule="exact"/>
      <w:jc w:val="both"/>
    </w:pPr>
    <w:rPr>
      <w:rFonts w:ascii="Times New Roman" w:eastAsia="標楷體" w:hAnsi="Times New Roman" w:cs="Times New Roman"/>
      <w:sz w:val="28"/>
      <w:szCs w:val="28"/>
    </w:rPr>
  </w:style>
  <w:style w:type="character" w:default="1" w:styleId="DefaultParagraphFont">
    <w:name w:val="Default Paragraph Font"/>
    <w:uiPriority w:val="99"/>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tyle>
  <w:style w:type="character" w:customStyle="1" w:styleId="BodyTextChar">
    <w:name w:val="Body Text Char"/>
    <w:basedOn w:val="DefaultParagraphFont"/>
    <w:link w:val="BodyText"/>
    <w:uiPriority w:val="99"/>
    <w:rPr>
      <w:rFonts w:ascii="Times New Roman" w:eastAsia="標楷體" w:hAnsi="Times New Roman" w:cs="Times New Roman"/>
      <w:sz w:val="20"/>
      <w:szCs w:val="20"/>
    </w:rPr>
  </w:style>
  <w:style w:type="paragraph" w:styleId="Header">
    <w:name w:val="header"/>
    <w:basedOn w:val="Normal"/>
    <w:link w:val="HeaderChar"/>
    <w:uiPriority w:val="99"/>
    <w:pPr>
      <w:tabs>
        <w:tab w:val="center" w:pos="4153"/>
        <w:tab w:val="right" w:pos="8306"/>
      </w:tabs>
      <w:snapToGrid w:val="0"/>
    </w:pPr>
    <w:rPr>
      <w:sz w:val="20"/>
      <w:szCs w:val="20"/>
    </w:rPr>
  </w:style>
  <w:style w:type="character" w:customStyle="1" w:styleId="HeaderChar">
    <w:name w:val="Header Char"/>
    <w:basedOn w:val="DefaultParagraphFont"/>
    <w:link w:val="Header"/>
    <w:uiPriority w:val="99"/>
    <w:rPr>
      <w:rFonts w:ascii="Times New Roman" w:eastAsia="標楷體" w:hAnsi="Times New Roman" w:cs="Times New Roman"/>
      <w:sz w:val="20"/>
      <w:szCs w:val="20"/>
    </w:rPr>
  </w:style>
  <w:style w:type="paragraph" w:styleId="Footer">
    <w:name w:val="footer"/>
    <w:basedOn w:val="Normal"/>
    <w:link w:val="FooterChar"/>
    <w:uiPriority w:val="99"/>
    <w:pPr>
      <w:tabs>
        <w:tab w:val="center" w:pos="4153"/>
        <w:tab w:val="right" w:pos="8306"/>
      </w:tabs>
      <w:snapToGrid w:val="0"/>
    </w:pPr>
    <w:rPr>
      <w:sz w:val="20"/>
      <w:szCs w:val="20"/>
    </w:rPr>
  </w:style>
  <w:style w:type="character" w:customStyle="1" w:styleId="FooterChar">
    <w:name w:val="Footer Char"/>
    <w:basedOn w:val="DefaultParagraphFont"/>
    <w:link w:val="Footer"/>
    <w:uiPriority w:val="99"/>
    <w:rPr>
      <w:rFonts w:ascii="Times New Roman" w:eastAsia="標楷體" w:hAnsi="Times New Roman" w:cs="Times New Roman"/>
      <w:sz w:val="20"/>
      <w:szCs w:val="20"/>
    </w:rPr>
  </w:style>
  <w:style w:type="paragraph" w:styleId="NoSpacing">
    <w:name w:val="No Spacing"/>
    <w:uiPriority w:val="99"/>
    <w:qFormat/>
    <w:rPr>
      <w:rFonts w:ascii="Calibri" w:eastAsia="新細明體" w:hAnsi="Calibri" w:cs="Calibri"/>
      <w:kern w:val="0"/>
      <w:sz w:val="22"/>
    </w:rPr>
  </w:style>
  <w:style w:type="character" w:customStyle="1" w:styleId="NoSpacingChar">
    <w:name w:val="No Spacing Char"/>
    <w:basedOn w:val="DefaultParagraphFont"/>
    <w:uiPriority w:val="99"/>
    <w:rPr>
      <w:rFonts w:ascii="Calibri" w:eastAsia="新細明體" w:hAnsi="Calibri" w:cs="Calibri"/>
      <w:sz w:val="22"/>
      <w:szCs w:val="22"/>
      <w:lang w:val="en-US" w:eastAsia="zh-TW"/>
    </w:rPr>
  </w:style>
  <w:style w:type="paragraph" w:customStyle="1" w:styleId="a1">
    <w:name w:val="計晝內文"/>
    <w:basedOn w:val="Normal"/>
    <w:uiPriority w:val="99"/>
    <w:pPr>
      <w:ind w:left="200" w:hangingChars="200" w:hanging="200"/>
    </w:pPr>
    <w:rPr>
      <w:rFonts w:ascii="標楷體" w:hAnsi="標楷體" w:cs="標楷體"/>
    </w:rPr>
  </w:style>
  <w:style w:type="paragraph" w:customStyle="1" w:styleId="-">
    <w:name w:val="大項目-"/>
    <w:basedOn w:val="Normal"/>
    <w:uiPriority w:val="99"/>
    <w:pPr>
      <w:spacing w:beforeLines="30" w:line="400" w:lineRule="exact"/>
    </w:pPr>
    <w:rPr>
      <w:rFonts w:ascii="標楷體" w:hAnsi="標楷體" w:cs="標楷體"/>
    </w:rPr>
  </w:style>
  <w:style w:type="paragraph" w:styleId="ListParagraph">
    <w:name w:val="List Paragraph"/>
    <w:basedOn w:val="Normal"/>
    <w:uiPriority w:val="99"/>
    <w:qFormat/>
    <w:pPr>
      <w:spacing w:line="240" w:lineRule="auto"/>
      <w:ind w:leftChars="200" w:left="480"/>
    </w:pPr>
    <w:rPr>
      <w:rFonts w:ascii="Calibri" w:eastAsia="新細明體" w:hAnsi="Calibri" w:cs="Calibri"/>
      <w:sz w:val="24"/>
      <w:szCs w:val="24"/>
    </w:rPr>
  </w:style>
  <w:style w:type="paragraph" w:customStyle="1" w:styleId="a">
    <w:name w:val="段落的排列"/>
    <w:basedOn w:val="a1"/>
    <w:uiPriority w:val="99"/>
    <w:pPr>
      <w:numPr>
        <w:numId w:val="13"/>
      </w:numPr>
      <w:ind w:firstLineChars="0" w:firstLine="0"/>
    </w:pPr>
  </w:style>
  <w:style w:type="paragraph" w:customStyle="1" w:styleId="a0">
    <w:name w:val="大項目壹"/>
    <w:basedOn w:val="a1"/>
    <w:uiPriority w:val="99"/>
    <w:pPr>
      <w:numPr>
        <w:numId w:val="10"/>
      </w:numPr>
      <w:spacing w:beforeLines="10"/>
      <w:ind w:leftChars="-50" w:left="150" w:hanging="200"/>
      <w:jc w:val="left"/>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facebook.com/groups/20008879350016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3</TotalTime>
  <Pages>3</Pages>
  <Words>259</Words>
  <Characters>1477</Characters>
  <Application>Microsoft Office Outlook</Application>
  <DocSecurity>0</DocSecurity>
  <Lines>0</Lines>
  <Paragraphs>0</Paragraphs>
  <ScaleCrop>false</ScaleCrop>
  <Company>MyPC</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財團法人陳立教育基金會</dc:title>
  <dc:subject/>
  <dc:creator>IYU CHOU</dc:creator>
  <cp:keywords/>
  <dc:description/>
  <cp:lastModifiedBy>蔡秉誠</cp:lastModifiedBy>
  <cp:revision>2</cp:revision>
  <cp:lastPrinted>2013-09-06T01:17:00Z</cp:lastPrinted>
  <dcterms:created xsi:type="dcterms:W3CDTF">2013-09-06T01:20:00Z</dcterms:created>
  <dcterms:modified xsi:type="dcterms:W3CDTF">2013-09-06T01:20:00Z</dcterms:modified>
</cp:coreProperties>
</file>