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62" w:rsidRPr="006D6D0A" w:rsidRDefault="00593162">
      <w:pPr>
        <w:rPr>
          <w:rFonts w:ascii="標楷體" w:eastAsia="標楷體" w:hAnsi="標楷體"/>
          <w:sz w:val="40"/>
          <w:szCs w:val="40"/>
        </w:rPr>
      </w:pPr>
      <w:r w:rsidRPr="006D6D0A">
        <w:rPr>
          <w:rFonts w:ascii="標楷體" w:eastAsia="標楷體" w:hAnsi="標楷體" w:hint="eastAsia"/>
          <w:sz w:val="40"/>
          <w:szCs w:val="40"/>
        </w:rPr>
        <w:t>水質檢測記錄單</w:t>
      </w:r>
    </w:p>
    <w:p w:rsidR="00593162" w:rsidRPr="006D6D0A" w:rsidRDefault="00593162" w:rsidP="006D6D0A">
      <w:pPr>
        <w:ind w:firstLineChars="1329" w:firstLine="4253"/>
        <w:jc w:val="both"/>
        <w:rPr>
          <w:rFonts w:ascii="標楷體" w:eastAsia="標楷體" w:hAnsi="標楷體"/>
          <w:sz w:val="32"/>
          <w:szCs w:val="32"/>
        </w:rPr>
      </w:pPr>
      <w:r w:rsidRPr="006D6D0A">
        <w:rPr>
          <w:rFonts w:ascii="標楷體" w:eastAsia="標楷體" w:hAnsi="標楷體" w:hint="eastAsia"/>
          <w:sz w:val="32"/>
          <w:szCs w:val="32"/>
        </w:rPr>
        <w:t>表單編號：</w:t>
      </w:r>
      <w:r w:rsidRPr="006D6D0A">
        <w:rPr>
          <w:rFonts w:ascii="標楷體" w:eastAsia="標楷體" w:hAnsi="標楷體"/>
          <w:sz w:val="32"/>
          <w:szCs w:val="32"/>
        </w:rPr>
        <w:t xml:space="preserve">        </w:t>
      </w:r>
      <w:r w:rsidRPr="006D6D0A">
        <w:rPr>
          <w:rFonts w:ascii="標楷體" w:eastAsia="標楷體" w:hAnsi="標楷體" w:hint="eastAsia"/>
          <w:sz w:val="32"/>
          <w:szCs w:val="32"/>
        </w:rPr>
        <w:t>紀錄人：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7"/>
        <w:gridCol w:w="1407"/>
        <w:gridCol w:w="1408"/>
        <w:gridCol w:w="1173"/>
        <w:gridCol w:w="1383"/>
        <w:gridCol w:w="1415"/>
        <w:gridCol w:w="1387"/>
      </w:tblGrid>
      <w:tr w:rsidR="00593162" w:rsidRPr="00E567D0" w:rsidTr="00E567D0">
        <w:trPr>
          <w:jc w:val="center"/>
        </w:trPr>
        <w:tc>
          <w:tcPr>
            <w:tcW w:w="9580" w:type="dxa"/>
            <w:gridSpan w:val="7"/>
          </w:tcPr>
          <w:p w:rsidR="00593162" w:rsidRPr="00E567D0" w:rsidRDefault="00593162" w:rsidP="00E567D0">
            <w:pPr>
              <w:spacing w:line="500" w:lineRule="exac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一、監測地基本資料</w:t>
            </w:r>
          </w:p>
        </w:tc>
      </w:tr>
      <w:tr w:rsidR="00593162" w:rsidRPr="00E567D0" w:rsidTr="00E567D0">
        <w:trPr>
          <w:jc w:val="center"/>
        </w:trPr>
        <w:tc>
          <w:tcPr>
            <w:tcW w:w="9580" w:type="dxa"/>
            <w:gridSpan w:val="7"/>
          </w:tcPr>
          <w:p w:rsidR="00593162" w:rsidRPr="00E567D0" w:rsidRDefault="00593162" w:rsidP="00E567D0">
            <w:pPr>
              <w:pStyle w:val="ListParagraph"/>
              <w:numPr>
                <w:ilvl w:val="0"/>
                <w:numId w:val="2"/>
              </w:numPr>
              <w:spacing w:line="500" w:lineRule="exact"/>
              <w:ind w:leftChars="0" w:left="426" w:hanging="426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監測日期：</w:t>
            </w:r>
            <w:r w:rsidRPr="00E567D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E567D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E567D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  <w:p w:rsidR="00593162" w:rsidRPr="00E567D0" w:rsidRDefault="00593162" w:rsidP="00E567D0">
            <w:pPr>
              <w:pStyle w:val="ListParagraph"/>
              <w:numPr>
                <w:ilvl w:val="0"/>
                <w:numId w:val="2"/>
              </w:numPr>
              <w:spacing w:line="500" w:lineRule="exact"/>
              <w:ind w:leftChars="0" w:left="426" w:hanging="426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監測時間：□上午□下午</w:t>
            </w:r>
            <w:r w:rsidRPr="00E567D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時</w:t>
            </w:r>
            <w:r w:rsidRPr="00E567D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分</w:t>
            </w:r>
          </w:p>
          <w:p w:rsidR="00593162" w:rsidRPr="00E567D0" w:rsidRDefault="00593162" w:rsidP="00E567D0">
            <w:pPr>
              <w:pStyle w:val="ListParagraph"/>
              <w:numPr>
                <w:ilvl w:val="0"/>
                <w:numId w:val="2"/>
              </w:numPr>
              <w:spacing w:line="500" w:lineRule="exact"/>
              <w:ind w:leftChars="0" w:left="426" w:hanging="426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監測地點：</w:t>
            </w:r>
            <w:r w:rsidRPr="00E567D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   </w:t>
            </w:r>
          </w:p>
          <w:p w:rsidR="00593162" w:rsidRPr="00E567D0" w:rsidRDefault="00593162" w:rsidP="00E567D0">
            <w:pPr>
              <w:pStyle w:val="ListParagraph"/>
              <w:numPr>
                <w:ilvl w:val="0"/>
                <w:numId w:val="2"/>
              </w:numPr>
              <w:spacing w:line="500" w:lineRule="exact"/>
              <w:ind w:leftChars="0" w:left="426" w:hanging="426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天氣情況：□晴朗炎熱□時時多雲□陰天□雨天</w:t>
            </w:r>
          </w:p>
          <w:p w:rsidR="00593162" w:rsidRPr="00E567D0" w:rsidRDefault="00593162" w:rsidP="00E567D0">
            <w:pPr>
              <w:pStyle w:val="ListParagraph"/>
              <w:numPr>
                <w:ilvl w:val="0"/>
                <w:numId w:val="2"/>
              </w:numPr>
              <w:spacing w:line="500" w:lineRule="exact"/>
              <w:ind w:leftChars="0" w:left="426" w:hanging="426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降雨情況：□沒有□零星□小雨□中度□大雨</w:t>
            </w:r>
          </w:p>
          <w:p w:rsidR="00593162" w:rsidRPr="00E567D0" w:rsidRDefault="00593162" w:rsidP="00E567D0">
            <w:pPr>
              <w:pStyle w:val="ListParagraph"/>
              <w:spacing w:line="500" w:lineRule="exact"/>
              <w:ind w:leftChars="0" w:left="426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降雨時間：□陣雨□半天□一天□兩天□兩天以上</w:t>
            </w:r>
          </w:p>
          <w:p w:rsidR="00593162" w:rsidRPr="00E567D0" w:rsidRDefault="00593162" w:rsidP="00E567D0">
            <w:pPr>
              <w:pStyle w:val="ListParagraph"/>
              <w:numPr>
                <w:ilvl w:val="0"/>
                <w:numId w:val="2"/>
              </w:numPr>
              <w:spacing w:line="500" w:lineRule="exact"/>
              <w:ind w:leftChars="0" w:left="426" w:hanging="426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河川湖泊所在地土地利用情況：□軍營□鄉村□市郊□都市</w:t>
            </w:r>
          </w:p>
          <w:p w:rsidR="00593162" w:rsidRPr="00E567D0" w:rsidRDefault="00593162" w:rsidP="00E567D0">
            <w:pPr>
              <w:pStyle w:val="ListParagraph"/>
              <w:numPr>
                <w:ilvl w:val="0"/>
                <w:numId w:val="2"/>
              </w:numPr>
              <w:spacing w:line="500" w:lineRule="exact"/>
              <w:ind w:leftChars="0" w:left="426" w:hanging="426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監測地點周圍環境情形：</w:t>
            </w:r>
          </w:p>
          <w:p w:rsidR="00593162" w:rsidRPr="00E567D0" w:rsidRDefault="00593162" w:rsidP="00E567D0">
            <w:pPr>
              <w:pStyle w:val="ListParagraph"/>
              <w:spacing w:line="500" w:lineRule="exact"/>
              <w:ind w:leftChars="0" w:left="426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□森林□荒地□農田□養殖□住宅□公園□軍營□學校</w:t>
            </w:r>
          </w:p>
          <w:p w:rsidR="00593162" w:rsidRPr="00E567D0" w:rsidRDefault="00593162" w:rsidP="00E567D0">
            <w:pPr>
              <w:pStyle w:val="ListParagraph"/>
              <w:numPr>
                <w:ilvl w:val="0"/>
                <w:numId w:val="2"/>
              </w:numPr>
              <w:spacing w:line="500" w:lineRule="exact"/>
              <w:ind w:leftChars="0" w:left="426" w:hanging="426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河岸（湖岸）狀況：□由砂、石、土自然形成的河岸</w:t>
            </w:r>
          </w:p>
          <w:p w:rsidR="00593162" w:rsidRPr="00E567D0" w:rsidRDefault="00593162" w:rsidP="00E567D0">
            <w:pPr>
              <w:pStyle w:val="ListParagraph"/>
              <w:spacing w:line="500" w:lineRule="exact"/>
              <w:ind w:leftChars="0" w:left="425" w:firstLineChars="885" w:firstLine="2478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□高度人工整治的河岸□低度人工整治的河岸</w:t>
            </w:r>
          </w:p>
          <w:p w:rsidR="00593162" w:rsidRPr="00E567D0" w:rsidRDefault="00593162" w:rsidP="00E567D0">
            <w:pPr>
              <w:pStyle w:val="ListParagraph"/>
              <w:numPr>
                <w:ilvl w:val="0"/>
                <w:numId w:val="2"/>
              </w:numPr>
              <w:spacing w:line="500" w:lineRule="exact"/>
              <w:ind w:leftChars="0" w:left="426" w:hanging="426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植物生態：□無□岸邊有葦草□水面有布袋蓮□水面有浮萍</w:t>
            </w:r>
          </w:p>
          <w:p w:rsidR="00593162" w:rsidRPr="00E567D0" w:rsidRDefault="00593162" w:rsidP="00E567D0">
            <w:pPr>
              <w:pStyle w:val="ListParagraph"/>
              <w:spacing w:line="500" w:lineRule="exact"/>
              <w:ind w:leftChars="0" w:left="425" w:firstLineChars="492" w:firstLine="1378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□水中有水草□其他</w:t>
            </w:r>
            <w:r w:rsidRPr="00E567D0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</w:t>
            </w:r>
          </w:p>
          <w:p w:rsidR="00593162" w:rsidRPr="00E567D0" w:rsidRDefault="00593162" w:rsidP="00E567D0">
            <w:pPr>
              <w:pStyle w:val="ListParagraph"/>
              <w:numPr>
                <w:ilvl w:val="0"/>
                <w:numId w:val="2"/>
              </w:numPr>
              <w:spacing w:line="500" w:lineRule="exact"/>
              <w:ind w:leftChars="0" w:left="426" w:hanging="426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對水邊的感受：□舒適□即不想接觸□沒有特別感受</w:t>
            </w:r>
          </w:p>
          <w:p w:rsidR="00593162" w:rsidRPr="00E567D0" w:rsidRDefault="00593162" w:rsidP="00E567D0">
            <w:pPr>
              <w:pStyle w:val="ListParagraph"/>
              <w:numPr>
                <w:ilvl w:val="0"/>
                <w:numId w:val="2"/>
              </w:numPr>
              <w:spacing w:line="500" w:lineRule="exact"/>
              <w:ind w:leftChars="0" w:left="426" w:hanging="426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□護堤太陡不能接近河川</w:t>
            </w:r>
          </w:p>
        </w:tc>
      </w:tr>
      <w:tr w:rsidR="00593162" w:rsidRPr="00E567D0" w:rsidTr="00E567D0">
        <w:trPr>
          <w:jc w:val="center"/>
        </w:trPr>
        <w:tc>
          <w:tcPr>
            <w:tcW w:w="9580" w:type="dxa"/>
            <w:gridSpan w:val="7"/>
          </w:tcPr>
          <w:p w:rsidR="00593162" w:rsidRPr="00E567D0" w:rsidRDefault="00593162" w:rsidP="00E567D0">
            <w:pPr>
              <w:spacing w:line="500" w:lineRule="exac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二、監測數據資料</w:t>
            </w:r>
          </w:p>
        </w:tc>
      </w:tr>
      <w:tr w:rsidR="00593162" w:rsidRPr="00E567D0" w:rsidTr="00E567D0">
        <w:trPr>
          <w:jc w:val="center"/>
        </w:trPr>
        <w:tc>
          <w:tcPr>
            <w:tcW w:w="1407" w:type="dxa"/>
            <w:vAlign w:val="center"/>
          </w:tcPr>
          <w:p w:rsidR="00593162" w:rsidRPr="00E567D0" w:rsidRDefault="00593162" w:rsidP="00E567D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樣品編號</w:t>
            </w:r>
          </w:p>
        </w:tc>
        <w:tc>
          <w:tcPr>
            <w:tcW w:w="1407" w:type="dxa"/>
            <w:vAlign w:val="center"/>
          </w:tcPr>
          <w:p w:rsidR="00593162" w:rsidRPr="00E567D0" w:rsidRDefault="00593162" w:rsidP="00E567D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水樣外觀</w:t>
            </w:r>
          </w:p>
        </w:tc>
        <w:tc>
          <w:tcPr>
            <w:tcW w:w="1408" w:type="dxa"/>
            <w:vAlign w:val="center"/>
          </w:tcPr>
          <w:p w:rsidR="00593162" w:rsidRPr="00E567D0" w:rsidRDefault="00593162" w:rsidP="00E567D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水樣顏色</w:t>
            </w:r>
          </w:p>
        </w:tc>
        <w:tc>
          <w:tcPr>
            <w:tcW w:w="1173" w:type="dxa"/>
            <w:vAlign w:val="center"/>
          </w:tcPr>
          <w:p w:rsidR="00593162" w:rsidRPr="00E567D0" w:rsidRDefault="00593162" w:rsidP="00E567D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水溫℃</w:t>
            </w:r>
          </w:p>
        </w:tc>
        <w:tc>
          <w:tcPr>
            <w:tcW w:w="1383" w:type="dxa"/>
            <w:vAlign w:val="center"/>
          </w:tcPr>
          <w:p w:rsidR="00593162" w:rsidRPr="00E567D0" w:rsidRDefault="00593162" w:rsidP="00E567D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溶氧（</w:t>
            </w:r>
            <w:r w:rsidRPr="00E567D0">
              <w:rPr>
                <w:rFonts w:ascii="Times New Roman" w:eastAsia="標楷體" w:hAnsi="Times New Roman"/>
                <w:sz w:val="28"/>
                <w:szCs w:val="28"/>
              </w:rPr>
              <w:t>mg/L</w:t>
            </w: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415" w:type="dxa"/>
            <w:vAlign w:val="center"/>
          </w:tcPr>
          <w:p w:rsidR="00593162" w:rsidRPr="00E567D0" w:rsidRDefault="00593162" w:rsidP="00E567D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酸鹼值（</w:t>
            </w:r>
            <w:r w:rsidRPr="00E567D0">
              <w:rPr>
                <w:rFonts w:ascii="Times New Roman" w:eastAsia="標楷體" w:hAnsi="Times New Roman"/>
                <w:sz w:val="28"/>
                <w:szCs w:val="28"/>
              </w:rPr>
              <w:t>pH</w:t>
            </w: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）值</w:t>
            </w:r>
          </w:p>
        </w:tc>
        <w:tc>
          <w:tcPr>
            <w:tcW w:w="1387" w:type="dxa"/>
            <w:vAlign w:val="center"/>
          </w:tcPr>
          <w:p w:rsidR="00593162" w:rsidRPr="00E567D0" w:rsidRDefault="00593162" w:rsidP="00E567D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濁度（</w:t>
            </w:r>
            <w:r w:rsidRPr="00E567D0">
              <w:rPr>
                <w:rFonts w:ascii="Times New Roman" w:eastAsia="標楷體" w:hAnsi="Times New Roman"/>
                <w:sz w:val="28"/>
                <w:szCs w:val="28"/>
              </w:rPr>
              <w:t>JTU</w:t>
            </w: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）</w:t>
            </w:r>
          </w:p>
        </w:tc>
      </w:tr>
      <w:tr w:rsidR="00593162" w:rsidRPr="00E567D0" w:rsidTr="00E567D0">
        <w:trPr>
          <w:jc w:val="center"/>
        </w:trPr>
        <w:tc>
          <w:tcPr>
            <w:tcW w:w="1407" w:type="dxa"/>
            <w:vAlign w:val="center"/>
          </w:tcPr>
          <w:p w:rsidR="00593162" w:rsidRPr="00E567D0" w:rsidRDefault="00593162" w:rsidP="00E567D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593162" w:rsidRPr="00E567D0" w:rsidRDefault="00593162" w:rsidP="00E567D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593162" w:rsidRPr="00E567D0" w:rsidRDefault="00593162" w:rsidP="00E567D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:rsidR="00593162" w:rsidRPr="00E567D0" w:rsidRDefault="00593162" w:rsidP="00E567D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593162" w:rsidRPr="00E567D0" w:rsidRDefault="00593162" w:rsidP="00E567D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593162" w:rsidRPr="00E567D0" w:rsidRDefault="00593162" w:rsidP="00E567D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593162" w:rsidRPr="00E567D0" w:rsidRDefault="00593162" w:rsidP="00E567D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93162" w:rsidRPr="00E567D0" w:rsidTr="00E567D0">
        <w:trPr>
          <w:jc w:val="center"/>
        </w:trPr>
        <w:tc>
          <w:tcPr>
            <w:tcW w:w="9580" w:type="dxa"/>
            <w:gridSpan w:val="7"/>
          </w:tcPr>
          <w:p w:rsidR="00593162" w:rsidRPr="00E567D0" w:rsidRDefault="00593162" w:rsidP="00E567D0">
            <w:pPr>
              <w:spacing w:line="500" w:lineRule="exac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三、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參與老師</w:t>
            </w:r>
            <w:r w:rsidRPr="00E567D0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</w:tc>
      </w:tr>
      <w:tr w:rsidR="00593162" w:rsidRPr="00E567D0" w:rsidTr="00E567D0">
        <w:trPr>
          <w:jc w:val="center"/>
        </w:trPr>
        <w:tc>
          <w:tcPr>
            <w:tcW w:w="9580" w:type="dxa"/>
            <w:gridSpan w:val="7"/>
          </w:tcPr>
          <w:p w:rsidR="00593162" w:rsidRPr="00E567D0" w:rsidRDefault="00593162" w:rsidP="00E567D0">
            <w:pPr>
              <w:spacing w:line="500" w:lineRule="exac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93162" w:rsidRPr="00E567D0" w:rsidTr="00E567D0">
        <w:trPr>
          <w:jc w:val="center"/>
        </w:trPr>
        <w:tc>
          <w:tcPr>
            <w:tcW w:w="9580" w:type="dxa"/>
            <w:gridSpan w:val="7"/>
          </w:tcPr>
          <w:p w:rsidR="00593162" w:rsidRPr="00E567D0" w:rsidRDefault="00593162" w:rsidP="00E567D0">
            <w:pPr>
              <w:spacing w:line="500" w:lineRule="exac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四、參與學生：</w:t>
            </w:r>
          </w:p>
        </w:tc>
      </w:tr>
      <w:tr w:rsidR="00593162" w:rsidRPr="00E567D0" w:rsidTr="00E567D0">
        <w:trPr>
          <w:jc w:val="center"/>
        </w:trPr>
        <w:tc>
          <w:tcPr>
            <w:tcW w:w="9580" w:type="dxa"/>
            <w:gridSpan w:val="7"/>
          </w:tcPr>
          <w:p w:rsidR="00593162" w:rsidRPr="00E567D0" w:rsidRDefault="00593162" w:rsidP="00E567D0">
            <w:pPr>
              <w:spacing w:line="500" w:lineRule="exac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93162" w:rsidRPr="00E567D0" w:rsidTr="00E567D0">
        <w:trPr>
          <w:jc w:val="center"/>
        </w:trPr>
        <w:tc>
          <w:tcPr>
            <w:tcW w:w="9580" w:type="dxa"/>
            <w:gridSpan w:val="7"/>
          </w:tcPr>
          <w:p w:rsidR="00593162" w:rsidRPr="00E567D0" w:rsidRDefault="00593162" w:rsidP="00E567D0">
            <w:pPr>
              <w:spacing w:line="500" w:lineRule="exac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593162" w:rsidRDefault="00593162"/>
    <w:sectPr w:rsidR="00593162" w:rsidSect="00F00CF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A3638"/>
    <w:multiLevelType w:val="hybridMultilevel"/>
    <w:tmpl w:val="9640B5AA"/>
    <w:lvl w:ilvl="0" w:tplc="C562B29E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76295EC5"/>
    <w:multiLevelType w:val="hybridMultilevel"/>
    <w:tmpl w:val="C730EF4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B6A"/>
    <w:rsid w:val="000506CA"/>
    <w:rsid w:val="002B656C"/>
    <w:rsid w:val="00593162"/>
    <w:rsid w:val="005E6F11"/>
    <w:rsid w:val="006D6D0A"/>
    <w:rsid w:val="0078078B"/>
    <w:rsid w:val="009B330C"/>
    <w:rsid w:val="00AB5B6A"/>
    <w:rsid w:val="00C27E6F"/>
    <w:rsid w:val="00C75340"/>
    <w:rsid w:val="00E2371D"/>
    <w:rsid w:val="00E567D0"/>
    <w:rsid w:val="00F00CF6"/>
    <w:rsid w:val="00F2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34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B5B6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B5B6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1</Pages>
  <Words>71</Words>
  <Characters>408</Characters>
  <Application>Microsoft Office Outlook</Application>
  <DocSecurity>0</DocSecurity>
  <Lines>0</Lines>
  <Paragraphs>0</Paragraphs>
  <ScaleCrop>false</ScaleCrop>
  <Company>C.M.T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2013-02-19T07:44:00Z</cp:lastPrinted>
  <dcterms:created xsi:type="dcterms:W3CDTF">2013-02-19T06:10:00Z</dcterms:created>
  <dcterms:modified xsi:type="dcterms:W3CDTF">2013-02-22T08:56:00Z</dcterms:modified>
</cp:coreProperties>
</file>