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87C" w:rsidRPr="00F60582" w:rsidRDefault="00C85748" w:rsidP="00A559BF">
      <w:pPr>
        <w:jc w:val="center"/>
        <w:rPr>
          <w:rFonts w:ascii="標楷體" w:eastAsia="標楷體" w:hAnsi="標楷體"/>
          <w:b/>
          <w:color w:val="000000" w:themeColor="text1"/>
          <w:sz w:val="32"/>
        </w:rPr>
      </w:pPr>
      <w:proofErr w:type="gramStart"/>
      <w:r w:rsidRPr="00F60582">
        <w:rPr>
          <w:rFonts w:ascii="標楷體" w:eastAsia="標楷體" w:hAnsi="標楷體" w:hint="eastAsia"/>
          <w:b/>
          <w:color w:val="000000" w:themeColor="text1"/>
          <w:sz w:val="32"/>
        </w:rPr>
        <w:t>體育課好好玩</w:t>
      </w:r>
      <w:proofErr w:type="gramEnd"/>
      <w:r w:rsidR="00A559BF" w:rsidRPr="00F60582">
        <w:rPr>
          <w:rFonts w:ascii="標楷體" w:eastAsia="標楷體" w:hAnsi="標楷體" w:hint="eastAsia"/>
          <w:b/>
          <w:color w:val="000000" w:themeColor="text1"/>
          <w:sz w:val="32"/>
        </w:rPr>
        <w:t>創意教案暨親</w:t>
      </w:r>
      <w:proofErr w:type="gramStart"/>
      <w:r w:rsidR="00A559BF" w:rsidRPr="00F60582">
        <w:rPr>
          <w:rFonts w:ascii="標楷體" w:eastAsia="標楷體" w:hAnsi="標楷體" w:hint="eastAsia"/>
          <w:b/>
          <w:color w:val="000000" w:themeColor="text1"/>
          <w:sz w:val="32"/>
        </w:rPr>
        <w:t>子共文</w:t>
      </w:r>
      <w:r w:rsidR="002623D5">
        <w:rPr>
          <w:rFonts w:ascii="標楷體" w:eastAsia="標楷體" w:hAnsi="標楷體" w:hint="eastAsia"/>
          <w:b/>
          <w:color w:val="000000" w:themeColor="text1"/>
          <w:sz w:val="32"/>
        </w:rPr>
        <w:t>徵選</w:t>
      </w:r>
      <w:proofErr w:type="gramEnd"/>
      <w:r w:rsidR="002623D5">
        <w:rPr>
          <w:rFonts w:ascii="標楷體" w:eastAsia="標楷體" w:hAnsi="標楷體" w:hint="eastAsia"/>
          <w:b/>
          <w:color w:val="000000" w:themeColor="text1"/>
          <w:sz w:val="32"/>
        </w:rPr>
        <w:t>活動計畫</w:t>
      </w:r>
    </w:p>
    <w:p w:rsidR="00E72B59" w:rsidRPr="00F60582" w:rsidRDefault="00E72B59">
      <w:pPr>
        <w:rPr>
          <w:color w:val="000000" w:themeColor="text1"/>
        </w:rPr>
      </w:pPr>
    </w:p>
    <w:p w:rsidR="00C85748" w:rsidRPr="00F60582" w:rsidRDefault="00C57B35" w:rsidP="00676E3D">
      <w:pPr>
        <w:pStyle w:val="af1"/>
        <w:widowControl/>
        <w:numPr>
          <w:ilvl w:val="0"/>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活動</w:t>
      </w:r>
      <w:r w:rsidR="00A559BF" w:rsidRPr="00F60582">
        <w:rPr>
          <w:rFonts w:ascii="新細明體" w:eastAsia="新細明體" w:hAnsi="新細明體" w:cs="新細明體" w:hint="eastAsia"/>
          <w:color w:val="000000" w:themeColor="text1"/>
          <w:kern w:val="0"/>
          <w:szCs w:val="24"/>
        </w:rPr>
        <w:t>目的</w:t>
      </w:r>
      <w:r w:rsidRPr="00F60582">
        <w:rPr>
          <w:rFonts w:ascii="新細明體" w:eastAsia="新細明體" w:hAnsi="新細明體" w:cs="新細明體" w:hint="eastAsia"/>
          <w:color w:val="000000" w:themeColor="text1"/>
          <w:kern w:val="0"/>
          <w:szCs w:val="24"/>
        </w:rPr>
        <w:t>：</w:t>
      </w:r>
    </w:p>
    <w:p w:rsidR="00D6567B" w:rsidRPr="00F60582" w:rsidRDefault="00C57B35" w:rsidP="00676E3D">
      <w:pPr>
        <w:widowControl/>
        <w:ind w:leftChars="177" w:left="425" w:firstLineChars="236" w:firstLine="566"/>
        <w:rPr>
          <w:color w:val="000000" w:themeColor="text1"/>
        </w:rPr>
      </w:pPr>
      <w:r w:rsidRPr="00F60582">
        <w:rPr>
          <w:color w:val="000000" w:themeColor="text1"/>
        </w:rPr>
        <w:t>為使</w:t>
      </w:r>
      <w:r w:rsidR="003158A6" w:rsidRPr="00F60582">
        <w:rPr>
          <w:rFonts w:hint="eastAsia"/>
          <w:color w:val="000000" w:themeColor="text1"/>
        </w:rPr>
        <w:t>學生</w:t>
      </w:r>
      <w:r w:rsidRPr="00F60582">
        <w:rPr>
          <w:rFonts w:hint="eastAsia"/>
          <w:color w:val="000000" w:themeColor="text1"/>
        </w:rPr>
        <w:t>養</w:t>
      </w:r>
      <w:r w:rsidRPr="00F60582">
        <w:rPr>
          <w:color w:val="000000" w:themeColor="text1"/>
        </w:rPr>
        <w:t>成規律運動習慣、提升體適能，</w:t>
      </w:r>
      <w:r w:rsidR="00003869" w:rsidRPr="00F60582">
        <w:rPr>
          <w:rFonts w:hint="eastAsia"/>
          <w:color w:val="000000" w:themeColor="text1"/>
        </w:rPr>
        <w:t>讓更多</w:t>
      </w:r>
      <w:r w:rsidRPr="00F60582">
        <w:rPr>
          <w:color w:val="000000" w:themeColor="text1"/>
        </w:rPr>
        <w:t>的學生體會運動的樂趣，</w:t>
      </w:r>
      <w:r w:rsidR="00676E3D" w:rsidRPr="00F60582">
        <w:rPr>
          <w:rFonts w:hint="eastAsia"/>
          <w:color w:val="000000" w:themeColor="text1"/>
        </w:rPr>
        <w:t>進而達到運動增益學習的效果，</w:t>
      </w:r>
      <w:r w:rsidR="003158A6" w:rsidRPr="00F60582">
        <w:rPr>
          <w:rFonts w:hint="eastAsia"/>
          <w:color w:val="000000" w:themeColor="text1"/>
        </w:rPr>
        <w:t>因此</w:t>
      </w:r>
      <w:r w:rsidRPr="00F60582">
        <w:rPr>
          <w:color w:val="000000" w:themeColor="text1"/>
        </w:rPr>
        <w:t>規劃「</w:t>
      </w:r>
      <w:proofErr w:type="gramStart"/>
      <w:r w:rsidRPr="00F60582">
        <w:rPr>
          <w:rFonts w:hint="eastAsia"/>
          <w:color w:val="000000" w:themeColor="text1"/>
        </w:rPr>
        <w:t>體育課好好玩</w:t>
      </w:r>
      <w:proofErr w:type="gramEnd"/>
      <w:r w:rsidRPr="00F60582">
        <w:rPr>
          <w:color w:val="000000" w:themeColor="text1"/>
        </w:rPr>
        <w:t>」系列</w:t>
      </w:r>
      <w:r w:rsidRPr="00F60582">
        <w:rPr>
          <w:rFonts w:hint="eastAsia"/>
          <w:color w:val="000000" w:themeColor="text1"/>
        </w:rPr>
        <w:t>徵選活動</w:t>
      </w:r>
      <w:r w:rsidR="00003869" w:rsidRPr="00F60582">
        <w:rPr>
          <w:color w:val="000000" w:themeColor="text1"/>
        </w:rPr>
        <w:t>，希望</w:t>
      </w:r>
      <w:r w:rsidR="00003869" w:rsidRPr="00F60582">
        <w:rPr>
          <w:rFonts w:hint="eastAsia"/>
          <w:color w:val="000000" w:themeColor="text1"/>
        </w:rPr>
        <w:t>藉由蒐</w:t>
      </w:r>
      <w:r w:rsidRPr="00F60582">
        <w:rPr>
          <w:rFonts w:hint="eastAsia"/>
          <w:color w:val="000000" w:themeColor="text1"/>
        </w:rPr>
        <w:t>集</w:t>
      </w:r>
      <w:r w:rsidR="0084437C" w:rsidRPr="00F60582">
        <w:rPr>
          <w:rFonts w:hint="eastAsia"/>
          <w:color w:val="000000" w:themeColor="text1"/>
        </w:rPr>
        <w:t>教師</w:t>
      </w:r>
      <w:r w:rsidRPr="00F60582">
        <w:rPr>
          <w:color w:val="000000" w:themeColor="text1"/>
        </w:rPr>
        <w:t>創意</w:t>
      </w:r>
      <w:r w:rsidR="00003869" w:rsidRPr="00F60582">
        <w:rPr>
          <w:rFonts w:hint="eastAsia"/>
          <w:color w:val="000000" w:themeColor="text1"/>
        </w:rPr>
        <w:t>教學</w:t>
      </w:r>
      <w:r w:rsidR="0084437C" w:rsidRPr="00F60582">
        <w:rPr>
          <w:rFonts w:hint="eastAsia"/>
          <w:color w:val="000000" w:themeColor="text1"/>
        </w:rPr>
        <w:t>教案</w:t>
      </w:r>
      <w:r w:rsidR="00003869" w:rsidRPr="00F60582">
        <w:rPr>
          <w:rFonts w:hint="eastAsia"/>
          <w:color w:val="000000" w:themeColor="text1"/>
        </w:rPr>
        <w:t>分享給更多的老師，讓</w:t>
      </w:r>
      <w:proofErr w:type="gramStart"/>
      <w:r w:rsidR="00003869" w:rsidRPr="00F60582">
        <w:rPr>
          <w:rFonts w:hint="eastAsia"/>
          <w:color w:val="000000" w:themeColor="text1"/>
        </w:rPr>
        <w:t>體育課更好玩</w:t>
      </w:r>
      <w:proofErr w:type="gramEnd"/>
      <w:r w:rsidR="00676E3D" w:rsidRPr="00F60582">
        <w:rPr>
          <w:rFonts w:hint="eastAsia"/>
          <w:color w:val="000000" w:themeColor="text1"/>
        </w:rPr>
        <w:t>。</w:t>
      </w:r>
      <w:r w:rsidR="00814B46" w:rsidRPr="00F60582">
        <w:rPr>
          <w:rFonts w:hint="eastAsia"/>
          <w:color w:val="000000" w:themeColor="text1"/>
        </w:rPr>
        <w:t>另</w:t>
      </w:r>
      <w:r w:rsidR="00003869" w:rsidRPr="00F60582">
        <w:rPr>
          <w:rFonts w:hint="eastAsia"/>
          <w:color w:val="000000" w:themeColor="text1"/>
        </w:rPr>
        <w:t>針對</w:t>
      </w:r>
      <w:r w:rsidR="0084437C" w:rsidRPr="00F60582">
        <w:rPr>
          <w:rFonts w:hint="eastAsia"/>
          <w:color w:val="000000" w:themeColor="text1"/>
        </w:rPr>
        <w:t>國小</w:t>
      </w:r>
      <w:r w:rsidR="00003869" w:rsidRPr="00F60582">
        <w:rPr>
          <w:rFonts w:hint="eastAsia"/>
          <w:color w:val="000000" w:themeColor="text1"/>
        </w:rPr>
        <w:t>學童募集</w:t>
      </w:r>
      <w:r w:rsidRPr="00F60582">
        <w:rPr>
          <w:rFonts w:hint="eastAsia"/>
          <w:color w:val="000000" w:themeColor="text1"/>
        </w:rPr>
        <w:t>親</w:t>
      </w:r>
      <w:proofErr w:type="gramStart"/>
      <w:r w:rsidRPr="00F60582">
        <w:rPr>
          <w:rFonts w:hint="eastAsia"/>
          <w:color w:val="000000" w:themeColor="text1"/>
        </w:rPr>
        <w:t>子共文文章</w:t>
      </w:r>
      <w:proofErr w:type="gramEnd"/>
      <w:r w:rsidRPr="00F60582">
        <w:rPr>
          <w:color w:val="000000" w:themeColor="text1"/>
        </w:rPr>
        <w:t>，</w:t>
      </w:r>
      <w:r w:rsidR="00003869" w:rsidRPr="00F60582">
        <w:rPr>
          <w:rFonts w:hint="eastAsia"/>
          <w:color w:val="000000" w:themeColor="text1"/>
        </w:rPr>
        <w:t>透過此方式讓家長發現</w:t>
      </w:r>
      <w:r w:rsidR="0084437C" w:rsidRPr="00F60582">
        <w:rPr>
          <w:rFonts w:hint="eastAsia"/>
          <w:color w:val="000000" w:themeColor="text1"/>
        </w:rPr>
        <w:t>，</w:t>
      </w:r>
      <w:r w:rsidR="00003869" w:rsidRPr="00F60582">
        <w:rPr>
          <w:rFonts w:hint="eastAsia"/>
          <w:color w:val="000000" w:themeColor="text1"/>
        </w:rPr>
        <w:t>運動</w:t>
      </w:r>
      <w:r w:rsidR="0084437C" w:rsidRPr="00F60582">
        <w:rPr>
          <w:rFonts w:hint="eastAsia"/>
          <w:color w:val="000000" w:themeColor="text1"/>
        </w:rPr>
        <w:t>能幫助孩子不論在身體或是心智，皆能有更好的學習表現！</w:t>
      </w:r>
    </w:p>
    <w:p w:rsidR="00676E3D" w:rsidRPr="00F60582" w:rsidRDefault="00676E3D" w:rsidP="00676E3D">
      <w:pPr>
        <w:pStyle w:val="af1"/>
        <w:widowControl/>
        <w:numPr>
          <w:ilvl w:val="0"/>
          <w:numId w:val="18"/>
        </w:numPr>
        <w:ind w:leftChars="0"/>
        <w:rPr>
          <w:color w:val="000000" w:themeColor="text1"/>
        </w:rPr>
      </w:pPr>
      <w:r w:rsidRPr="00F60582">
        <w:rPr>
          <w:rFonts w:hint="eastAsia"/>
          <w:color w:val="000000" w:themeColor="text1"/>
        </w:rPr>
        <w:t>辦理單位：</w:t>
      </w:r>
    </w:p>
    <w:p w:rsidR="00676E3D" w:rsidRPr="00F60582" w:rsidRDefault="00676E3D" w:rsidP="00676E3D">
      <w:pPr>
        <w:pStyle w:val="af1"/>
        <w:widowControl/>
        <w:numPr>
          <w:ilvl w:val="1"/>
          <w:numId w:val="18"/>
        </w:numPr>
        <w:ind w:leftChars="0"/>
        <w:rPr>
          <w:color w:val="000000" w:themeColor="text1"/>
        </w:rPr>
      </w:pPr>
      <w:r w:rsidRPr="00F60582">
        <w:rPr>
          <w:rFonts w:hint="eastAsia"/>
          <w:color w:val="000000" w:themeColor="text1"/>
        </w:rPr>
        <w:t>主辦單位：教育部體育署。</w:t>
      </w:r>
    </w:p>
    <w:p w:rsidR="00676E3D" w:rsidRPr="00F60582" w:rsidRDefault="00676E3D" w:rsidP="00676E3D">
      <w:pPr>
        <w:pStyle w:val="af1"/>
        <w:widowControl/>
        <w:numPr>
          <w:ilvl w:val="1"/>
          <w:numId w:val="18"/>
        </w:numPr>
        <w:ind w:leftChars="0"/>
        <w:rPr>
          <w:color w:val="000000" w:themeColor="text1"/>
        </w:rPr>
      </w:pPr>
      <w:r w:rsidRPr="00F60582">
        <w:rPr>
          <w:rFonts w:hint="eastAsia"/>
          <w:color w:val="000000" w:themeColor="text1"/>
        </w:rPr>
        <w:t>承辦單位：民視</w:t>
      </w:r>
      <w:r w:rsidR="008B4FCB" w:rsidRPr="00F60582">
        <w:rPr>
          <w:rFonts w:hint="eastAsia"/>
          <w:color w:val="000000" w:themeColor="text1"/>
        </w:rPr>
        <w:t>文化事業股份有限公司</w:t>
      </w:r>
      <w:r w:rsidRPr="00F60582">
        <w:rPr>
          <w:rFonts w:hint="eastAsia"/>
          <w:color w:val="000000" w:themeColor="text1"/>
        </w:rPr>
        <w:t>。</w:t>
      </w:r>
    </w:p>
    <w:p w:rsidR="00676E3D" w:rsidRPr="00F60582" w:rsidRDefault="00C43D1F" w:rsidP="00C43D1F">
      <w:pPr>
        <w:pStyle w:val="af1"/>
        <w:widowControl/>
        <w:numPr>
          <w:ilvl w:val="0"/>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參加對象：</w:t>
      </w:r>
    </w:p>
    <w:p w:rsidR="00C43D1F" w:rsidRPr="00F60582" w:rsidRDefault="00A164FC" w:rsidP="00A164FC">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教師教案組：擁有中華民國(以下簡稱我國)教師資格者或有興趣投入教學活動設計者皆可參加。</w:t>
      </w:r>
    </w:p>
    <w:p w:rsidR="00A164FC" w:rsidRPr="00F60582" w:rsidRDefault="00A164FC" w:rsidP="00A164FC">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學生親</w:t>
      </w:r>
      <w:proofErr w:type="gramStart"/>
      <w:r w:rsidRPr="00F60582">
        <w:rPr>
          <w:rFonts w:ascii="新細明體" w:eastAsia="新細明體" w:hAnsi="新細明體" w:cs="新細明體" w:hint="eastAsia"/>
          <w:color w:val="000000" w:themeColor="text1"/>
          <w:kern w:val="0"/>
          <w:szCs w:val="24"/>
        </w:rPr>
        <w:t>子共文組</w:t>
      </w:r>
      <w:proofErr w:type="gramEnd"/>
      <w:r w:rsidRPr="00F60582">
        <w:rPr>
          <w:rFonts w:ascii="新細明體" w:eastAsia="新細明體" w:hAnsi="新細明體" w:cs="新細明體" w:hint="eastAsia"/>
          <w:color w:val="000000" w:themeColor="text1"/>
          <w:kern w:val="0"/>
          <w:szCs w:val="24"/>
        </w:rPr>
        <w:t>：我國</w:t>
      </w:r>
      <w:r w:rsidR="008B4FCB" w:rsidRPr="00F60582">
        <w:rPr>
          <w:rFonts w:ascii="新細明體" w:eastAsia="新細明體" w:hAnsi="新細明體" w:cs="新細明體" w:hint="eastAsia"/>
          <w:color w:val="000000" w:themeColor="text1"/>
          <w:kern w:val="0"/>
          <w:szCs w:val="24"/>
        </w:rPr>
        <w:t>小學在籍</w:t>
      </w:r>
      <w:r w:rsidRPr="00F60582">
        <w:rPr>
          <w:rFonts w:ascii="新細明體" w:eastAsia="新細明體" w:hAnsi="新細明體" w:cs="新細明體" w:hint="eastAsia"/>
          <w:color w:val="000000" w:themeColor="text1"/>
          <w:kern w:val="0"/>
          <w:szCs w:val="24"/>
        </w:rPr>
        <w:t>學生及其家長或監護人。</w:t>
      </w:r>
    </w:p>
    <w:p w:rsidR="00A164FC" w:rsidRPr="00F60582" w:rsidRDefault="00A164FC" w:rsidP="00C43D1F">
      <w:pPr>
        <w:pStyle w:val="af1"/>
        <w:widowControl/>
        <w:numPr>
          <w:ilvl w:val="0"/>
          <w:numId w:val="18"/>
        </w:numPr>
        <w:ind w:leftChars="0"/>
        <w:rPr>
          <w:rFonts w:ascii="新細明體" w:eastAsia="新細明體" w:hAnsi="新細明體" w:cs="新細明體"/>
          <w:color w:val="000000" w:themeColor="text1"/>
          <w:kern w:val="0"/>
          <w:szCs w:val="24"/>
        </w:rPr>
      </w:pPr>
      <w:r w:rsidRPr="00F60582">
        <w:rPr>
          <w:rFonts w:hint="eastAsia"/>
          <w:color w:val="000000" w:themeColor="text1"/>
        </w:rPr>
        <w:t>活動方式：</w:t>
      </w:r>
    </w:p>
    <w:p w:rsidR="00683ABA" w:rsidRPr="00F60582" w:rsidRDefault="00A164FC" w:rsidP="00A164FC">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hint="eastAsia"/>
          <w:color w:val="000000" w:themeColor="text1"/>
        </w:rPr>
        <w:t>徵稿：參賽者填寫報名表並依規定方式上傳或繳交，</w:t>
      </w:r>
      <w:r w:rsidR="00683ABA" w:rsidRPr="00F60582">
        <w:rPr>
          <w:rFonts w:hint="eastAsia"/>
          <w:color w:val="000000" w:themeColor="text1"/>
        </w:rPr>
        <w:t>由承辦單位收集稿件並統一彙整。</w:t>
      </w:r>
    </w:p>
    <w:p w:rsidR="00683ABA" w:rsidRPr="00F60582" w:rsidRDefault="00683ABA" w:rsidP="00683ABA">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評選：邀請相關領域之專家及專業人士組成評審委員會公平、公正、公開評審。</w:t>
      </w:r>
    </w:p>
    <w:p w:rsidR="00683ABA" w:rsidRPr="00F60582" w:rsidRDefault="00683ABA" w:rsidP="00683ABA">
      <w:pPr>
        <w:pStyle w:val="af1"/>
        <w:widowControl/>
        <w:numPr>
          <w:ilvl w:val="1"/>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展示：得獎作品將於影音網路上提供觀賞。</w:t>
      </w:r>
    </w:p>
    <w:p w:rsidR="004F2F6C" w:rsidRPr="00F60582" w:rsidRDefault="00814B46" w:rsidP="00683ABA">
      <w:pPr>
        <w:pStyle w:val="af1"/>
        <w:widowControl/>
        <w:numPr>
          <w:ilvl w:val="0"/>
          <w:numId w:val="18"/>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徵</w:t>
      </w:r>
      <w:r w:rsidR="009B0F9B" w:rsidRPr="00F60582">
        <w:rPr>
          <w:rFonts w:ascii="新細明體" w:eastAsia="新細明體" w:hAnsi="新細明體" w:cs="新細明體" w:hint="eastAsia"/>
          <w:color w:val="000000" w:themeColor="text1"/>
          <w:kern w:val="0"/>
          <w:szCs w:val="24"/>
        </w:rPr>
        <w:t>選</w:t>
      </w:r>
      <w:r w:rsidRPr="00F60582">
        <w:rPr>
          <w:rFonts w:ascii="新細明體" w:eastAsia="新細明體" w:hAnsi="新細明體" w:cs="新細明體" w:hint="eastAsia"/>
          <w:color w:val="000000" w:themeColor="text1"/>
          <w:kern w:val="0"/>
          <w:szCs w:val="24"/>
        </w:rPr>
        <w:t>內容</w:t>
      </w:r>
      <w:r w:rsidR="004F2F6C" w:rsidRPr="00F60582">
        <w:rPr>
          <w:rFonts w:ascii="新細明體" w:eastAsia="新細明體" w:hAnsi="新細明體" w:cs="新細明體" w:hint="eastAsia"/>
          <w:color w:val="000000" w:themeColor="text1"/>
          <w:kern w:val="0"/>
          <w:szCs w:val="24"/>
        </w:rPr>
        <w:t>：</w:t>
      </w:r>
    </w:p>
    <w:p w:rsidR="004F2F6C" w:rsidRPr="00F60582" w:rsidRDefault="00814B46" w:rsidP="00683ABA">
      <w:pPr>
        <w:pStyle w:val="af1"/>
        <w:widowControl/>
        <w:numPr>
          <w:ilvl w:val="0"/>
          <w:numId w:val="21"/>
        </w:numPr>
        <w:ind w:leftChars="0"/>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教師</w:t>
      </w:r>
      <w:r w:rsidR="00683ABA" w:rsidRPr="00F60582">
        <w:rPr>
          <w:rFonts w:ascii="新細明體" w:eastAsia="新細明體" w:hAnsi="新細明體" w:cs="新細明體" w:hint="eastAsia"/>
          <w:color w:val="000000" w:themeColor="text1"/>
          <w:kern w:val="0"/>
          <w:szCs w:val="24"/>
        </w:rPr>
        <w:t>教案</w:t>
      </w:r>
      <w:r w:rsidRPr="00F60582">
        <w:rPr>
          <w:rFonts w:ascii="新細明體" w:eastAsia="新細明體" w:hAnsi="新細明體" w:cs="新細明體" w:hint="eastAsia"/>
          <w:color w:val="000000" w:themeColor="text1"/>
          <w:kern w:val="0"/>
          <w:szCs w:val="24"/>
        </w:rPr>
        <w:t>組：</w:t>
      </w:r>
      <w:r w:rsidR="004F2F6C" w:rsidRPr="00F60582">
        <w:rPr>
          <w:rFonts w:ascii="新細明體" w:eastAsia="新細明體" w:hAnsi="新細明體" w:cs="新細明體" w:hint="eastAsia"/>
          <w:color w:val="000000" w:themeColor="text1"/>
          <w:kern w:val="0"/>
          <w:szCs w:val="24"/>
        </w:rPr>
        <w:t>創意及好玩的體育課程</w:t>
      </w:r>
      <w:r w:rsidR="006A0727" w:rsidRPr="00F60582">
        <w:rPr>
          <w:rFonts w:ascii="新細明體" w:eastAsia="新細明體" w:hAnsi="新細明體" w:cs="新細明體" w:hint="eastAsia"/>
          <w:color w:val="000000" w:themeColor="text1"/>
          <w:kern w:val="0"/>
          <w:szCs w:val="24"/>
        </w:rPr>
        <w:t>教案</w:t>
      </w:r>
      <w:r w:rsidR="00866CB2" w:rsidRPr="00F60582">
        <w:rPr>
          <w:rFonts w:ascii="新細明體" w:eastAsia="新細明體" w:hAnsi="新細明體" w:cs="新細明體" w:hint="eastAsia"/>
          <w:color w:val="000000" w:themeColor="text1"/>
          <w:kern w:val="0"/>
          <w:szCs w:val="24"/>
        </w:rPr>
        <w:t>。</w:t>
      </w:r>
    </w:p>
    <w:p w:rsidR="004F2F6C" w:rsidRPr="00F60582" w:rsidRDefault="00814B46" w:rsidP="00683ABA">
      <w:pPr>
        <w:pStyle w:val="af1"/>
        <w:widowControl/>
        <w:numPr>
          <w:ilvl w:val="0"/>
          <w:numId w:val="21"/>
        </w:numPr>
        <w:ind w:leftChars="0"/>
        <w:rPr>
          <w:rFonts w:ascii="新細明體" w:eastAsia="新細明體" w:hAnsi="新細明體" w:cs="新細明體"/>
          <w:color w:val="000000" w:themeColor="text1"/>
          <w:kern w:val="0"/>
          <w:szCs w:val="24"/>
        </w:rPr>
      </w:pPr>
      <w:proofErr w:type="gramStart"/>
      <w:r w:rsidRPr="00F60582">
        <w:rPr>
          <w:rFonts w:ascii="新細明體" w:eastAsia="新細明體" w:hAnsi="新細明體" w:cs="新細明體" w:hint="eastAsia"/>
          <w:color w:val="000000" w:themeColor="text1"/>
          <w:kern w:val="0"/>
          <w:szCs w:val="24"/>
        </w:rPr>
        <w:t>學生</w:t>
      </w:r>
      <w:r w:rsidR="00866CB2" w:rsidRPr="00F60582">
        <w:rPr>
          <w:rFonts w:ascii="新細明體" w:eastAsia="新細明體" w:hAnsi="新細明體" w:cs="新細明體" w:hint="eastAsia"/>
          <w:color w:val="000000" w:themeColor="text1"/>
          <w:kern w:val="0"/>
          <w:szCs w:val="24"/>
        </w:rPr>
        <w:t>共文</w:t>
      </w:r>
      <w:r w:rsidRPr="00F60582">
        <w:rPr>
          <w:rFonts w:ascii="新細明體" w:eastAsia="新細明體" w:hAnsi="新細明體" w:cs="新細明體" w:hint="eastAsia"/>
          <w:color w:val="000000" w:themeColor="text1"/>
          <w:kern w:val="0"/>
          <w:szCs w:val="24"/>
        </w:rPr>
        <w:t>組</w:t>
      </w:r>
      <w:proofErr w:type="gramEnd"/>
      <w:r w:rsidRPr="00F60582">
        <w:rPr>
          <w:rFonts w:ascii="新細明體" w:eastAsia="新細明體" w:hAnsi="新細明體" w:cs="新細明體" w:hint="eastAsia"/>
          <w:color w:val="000000" w:themeColor="text1"/>
          <w:kern w:val="0"/>
          <w:szCs w:val="24"/>
        </w:rPr>
        <w:t>：</w:t>
      </w:r>
      <w:r w:rsidR="00866CB2" w:rsidRPr="00F60582">
        <w:rPr>
          <w:rFonts w:ascii="新細明體" w:eastAsia="新細明體" w:hAnsi="新細明體" w:cs="新細明體" w:hint="eastAsia"/>
          <w:color w:val="000000" w:themeColor="text1"/>
          <w:kern w:val="0"/>
          <w:szCs w:val="24"/>
        </w:rPr>
        <w:t>針對學生上體育課感想及家長對於孩子上體育課後改變，由</w:t>
      </w:r>
      <w:r w:rsidRPr="00F60582">
        <w:rPr>
          <w:rFonts w:ascii="新細明體" w:eastAsia="新細明體" w:hAnsi="新細明體" w:cs="新細明體" w:hint="eastAsia"/>
          <w:color w:val="000000" w:themeColor="text1"/>
          <w:kern w:val="0"/>
          <w:szCs w:val="24"/>
        </w:rPr>
        <w:t>親</w:t>
      </w:r>
      <w:proofErr w:type="gramStart"/>
      <w:r w:rsidRPr="00F60582">
        <w:rPr>
          <w:rFonts w:ascii="新細明體" w:eastAsia="新細明體" w:hAnsi="新細明體" w:cs="新細明體" w:hint="eastAsia"/>
          <w:color w:val="000000" w:themeColor="text1"/>
          <w:kern w:val="0"/>
          <w:szCs w:val="24"/>
        </w:rPr>
        <w:t>子共文撰寫</w:t>
      </w:r>
      <w:proofErr w:type="gramEnd"/>
      <w:r w:rsidR="00866CB2" w:rsidRPr="00F60582">
        <w:rPr>
          <w:rFonts w:ascii="新細明體" w:eastAsia="新細明體" w:hAnsi="新細明體" w:cs="新細明體" w:hint="eastAsia"/>
          <w:color w:val="000000" w:themeColor="text1"/>
          <w:kern w:val="0"/>
          <w:szCs w:val="24"/>
        </w:rPr>
        <w:t>。</w:t>
      </w:r>
    </w:p>
    <w:p w:rsidR="004B799D" w:rsidRPr="00F60582" w:rsidRDefault="004B799D" w:rsidP="00B914A0">
      <w:pPr>
        <w:pStyle w:val="af1"/>
        <w:widowControl/>
        <w:numPr>
          <w:ilvl w:val="0"/>
          <w:numId w:val="23"/>
        </w:numPr>
        <w:ind w:leftChars="0" w:left="567" w:hanging="567"/>
        <w:rPr>
          <w:rFonts w:ascii="新細明體" w:eastAsia="新細明體" w:hAnsi="新細明體" w:cs="新細明體"/>
          <w:color w:val="000000" w:themeColor="text1"/>
          <w:kern w:val="0"/>
          <w:szCs w:val="24"/>
        </w:rPr>
      </w:pPr>
      <w:r w:rsidRPr="00F60582">
        <w:rPr>
          <w:rFonts w:ascii="新細明體" w:eastAsia="新細明體" w:hAnsi="新細明體" w:cs="新細明體" w:hint="eastAsia"/>
          <w:color w:val="000000" w:themeColor="text1"/>
          <w:kern w:val="0"/>
          <w:szCs w:val="24"/>
        </w:rPr>
        <w:t>活動日期：</w:t>
      </w:r>
    </w:p>
    <w:p w:rsidR="00E72B59" w:rsidRPr="00695431" w:rsidRDefault="004B799D" w:rsidP="004B799D">
      <w:pPr>
        <w:pStyle w:val="af1"/>
        <w:widowControl/>
        <w:numPr>
          <w:ilvl w:val="1"/>
          <w:numId w:val="21"/>
        </w:numPr>
        <w:ind w:leftChars="0" w:left="993"/>
        <w:rPr>
          <w:color w:val="000000" w:themeColor="text1"/>
        </w:rPr>
      </w:pPr>
      <w:r w:rsidRPr="00F60582">
        <w:rPr>
          <w:rFonts w:hint="eastAsia"/>
          <w:color w:val="000000" w:themeColor="text1"/>
        </w:rPr>
        <w:t>投稿期</w:t>
      </w:r>
      <w:r w:rsidR="008F24C8" w:rsidRPr="00F60582">
        <w:rPr>
          <w:rFonts w:hint="eastAsia"/>
          <w:color w:val="000000" w:themeColor="text1"/>
        </w:rPr>
        <w:t>間</w:t>
      </w:r>
      <w:r w:rsidR="009A4B8F" w:rsidRPr="00F60582">
        <w:rPr>
          <w:rFonts w:ascii="新細明體" w:eastAsia="新細明體" w:hAnsi="新細明體" w:cs="新細明體" w:hint="eastAsia"/>
          <w:color w:val="000000" w:themeColor="text1"/>
          <w:kern w:val="0"/>
          <w:szCs w:val="24"/>
        </w:rPr>
        <w:t>：</w:t>
      </w:r>
      <w:r w:rsidR="0047059C" w:rsidRPr="00695431">
        <w:rPr>
          <w:rFonts w:hint="eastAsia"/>
          <w:color w:val="000000" w:themeColor="text1"/>
        </w:rPr>
        <w:t>即日起至</w:t>
      </w:r>
      <w:r w:rsidR="0047059C" w:rsidRPr="00695431">
        <w:rPr>
          <w:rFonts w:hint="eastAsia"/>
          <w:color w:val="000000" w:themeColor="text1"/>
        </w:rPr>
        <w:t>102</w:t>
      </w:r>
      <w:r w:rsidR="0047059C" w:rsidRPr="00695431">
        <w:rPr>
          <w:rFonts w:hint="eastAsia"/>
          <w:color w:val="000000" w:themeColor="text1"/>
        </w:rPr>
        <w:t>年</w:t>
      </w:r>
      <w:r w:rsidR="00A8705C">
        <w:rPr>
          <w:rFonts w:hint="eastAsia"/>
          <w:color w:val="000000" w:themeColor="text1"/>
        </w:rPr>
        <w:t>11</w:t>
      </w:r>
      <w:r w:rsidR="0047059C" w:rsidRPr="00695431">
        <w:rPr>
          <w:rFonts w:hint="eastAsia"/>
          <w:color w:val="000000" w:themeColor="text1"/>
        </w:rPr>
        <w:t>月</w:t>
      </w:r>
      <w:r w:rsidR="00A8705C">
        <w:rPr>
          <w:rFonts w:hint="eastAsia"/>
          <w:color w:val="000000" w:themeColor="text1"/>
        </w:rPr>
        <w:t>17</w:t>
      </w:r>
      <w:r w:rsidR="0047059C" w:rsidRPr="00695431">
        <w:rPr>
          <w:rFonts w:hint="eastAsia"/>
          <w:color w:val="000000" w:themeColor="text1"/>
        </w:rPr>
        <w:t>日止</w:t>
      </w:r>
      <w:r w:rsidRPr="00695431">
        <w:rPr>
          <w:rFonts w:ascii="新細明體" w:eastAsia="新細明體" w:hAnsi="新細明體" w:cs="新細明體" w:hint="eastAsia"/>
          <w:color w:val="000000" w:themeColor="text1"/>
          <w:kern w:val="0"/>
          <w:szCs w:val="24"/>
        </w:rPr>
        <w:t>。</w:t>
      </w:r>
    </w:p>
    <w:p w:rsidR="004B799D" w:rsidRPr="00695431" w:rsidRDefault="004B799D" w:rsidP="004B799D">
      <w:pPr>
        <w:pStyle w:val="af1"/>
        <w:widowControl/>
        <w:numPr>
          <w:ilvl w:val="1"/>
          <w:numId w:val="21"/>
        </w:numPr>
        <w:ind w:leftChars="0" w:left="993"/>
        <w:rPr>
          <w:color w:val="000000" w:themeColor="text1"/>
        </w:rPr>
      </w:pPr>
      <w:r w:rsidRPr="00695431">
        <w:rPr>
          <w:rFonts w:ascii="新細明體" w:eastAsia="新細明體" w:hAnsi="新細明體" w:cs="新細明體" w:hint="eastAsia"/>
          <w:color w:val="000000" w:themeColor="text1"/>
          <w:kern w:val="0"/>
          <w:szCs w:val="24"/>
        </w:rPr>
        <w:t>評審期間：</w:t>
      </w:r>
    </w:p>
    <w:p w:rsidR="00F579FA" w:rsidRPr="00695431" w:rsidRDefault="00F579FA" w:rsidP="00F579FA">
      <w:pPr>
        <w:pStyle w:val="af1"/>
        <w:widowControl/>
        <w:ind w:leftChars="0" w:left="993"/>
        <w:rPr>
          <w:color w:val="000000" w:themeColor="text1"/>
        </w:rPr>
      </w:pPr>
      <w:r w:rsidRPr="00695431">
        <w:rPr>
          <w:rFonts w:ascii="新細明體" w:eastAsia="新細明體" w:hAnsi="新細明體" w:cs="新細明體" w:hint="eastAsia"/>
          <w:color w:val="000000" w:themeColor="text1"/>
          <w:kern w:val="0"/>
          <w:szCs w:val="24"/>
        </w:rPr>
        <w:t>本案將於</w:t>
      </w:r>
      <w:r w:rsidR="0047059C" w:rsidRPr="00695431">
        <w:rPr>
          <w:rFonts w:hint="eastAsia"/>
          <w:color w:val="000000" w:themeColor="text1"/>
        </w:rPr>
        <w:t>102</w:t>
      </w:r>
      <w:r w:rsidR="0047059C" w:rsidRPr="00695431">
        <w:rPr>
          <w:rFonts w:hint="eastAsia"/>
          <w:color w:val="000000" w:themeColor="text1"/>
        </w:rPr>
        <w:t>年</w:t>
      </w:r>
      <w:r w:rsidR="00A8705C">
        <w:rPr>
          <w:rFonts w:hint="eastAsia"/>
          <w:color w:val="000000" w:themeColor="text1"/>
        </w:rPr>
        <w:t>11</w:t>
      </w:r>
      <w:r w:rsidR="0047059C" w:rsidRPr="00695431">
        <w:rPr>
          <w:rFonts w:hint="eastAsia"/>
          <w:color w:val="000000" w:themeColor="text1"/>
        </w:rPr>
        <w:t>月</w:t>
      </w:r>
      <w:r w:rsidR="00A8705C">
        <w:rPr>
          <w:rFonts w:hint="eastAsia"/>
          <w:color w:val="000000" w:themeColor="text1"/>
        </w:rPr>
        <w:t>18</w:t>
      </w:r>
      <w:r w:rsidR="0047059C" w:rsidRPr="00695431">
        <w:rPr>
          <w:rFonts w:hint="eastAsia"/>
          <w:color w:val="000000" w:themeColor="text1"/>
        </w:rPr>
        <w:t>日至</w:t>
      </w:r>
      <w:r w:rsidR="0047059C" w:rsidRPr="00695431">
        <w:rPr>
          <w:rFonts w:hint="eastAsia"/>
          <w:color w:val="000000" w:themeColor="text1"/>
        </w:rPr>
        <w:t>11</w:t>
      </w:r>
      <w:r w:rsidR="0047059C" w:rsidRPr="00695431">
        <w:rPr>
          <w:rFonts w:hint="eastAsia"/>
          <w:color w:val="000000" w:themeColor="text1"/>
        </w:rPr>
        <w:t>月</w:t>
      </w:r>
      <w:r w:rsidR="00A8705C">
        <w:rPr>
          <w:rFonts w:hint="eastAsia"/>
          <w:color w:val="000000" w:themeColor="text1"/>
        </w:rPr>
        <w:t>30</w:t>
      </w:r>
      <w:r w:rsidR="0047059C" w:rsidRPr="00695431">
        <w:rPr>
          <w:rFonts w:hint="eastAsia"/>
          <w:color w:val="000000" w:themeColor="text1"/>
        </w:rPr>
        <w:t>日</w:t>
      </w:r>
      <w:proofErr w:type="gramStart"/>
      <w:r w:rsidR="0047059C" w:rsidRPr="00695431">
        <w:rPr>
          <w:rFonts w:hint="eastAsia"/>
          <w:color w:val="000000" w:themeColor="text1"/>
        </w:rPr>
        <w:t>期間</w:t>
      </w:r>
      <w:r w:rsidRPr="00695431">
        <w:rPr>
          <w:rFonts w:ascii="新細明體" w:eastAsia="新細明體" w:hAnsi="新細明體" w:cs="新細明體" w:hint="eastAsia"/>
          <w:color w:val="000000" w:themeColor="text1"/>
          <w:kern w:val="0"/>
          <w:szCs w:val="24"/>
        </w:rPr>
        <w:t>，</w:t>
      </w:r>
      <w:proofErr w:type="gramEnd"/>
      <w:r w:rsidRPr="00695431">
        <w:rPr>
          <w:rFonts w:ascii="新細明體" w:eastAsia="新細明體" w:hAnsi="新細明體" w:cs="新細明體" w:hint="eastAsia"/>
          <w:color w:val="000000" w:themeColor="text1"/>
          <w:kern w:val="0"/>
          <w:szCs w:val="24"/>
        </w:rPr>
        <w:t>辦理</w:t>
      </w:r>
      <w:r w:rsidRPr="00695431">
        <w:rPr>
          <w:rFonts w:ascii="新細明體" w:eastAsia="新細明體" w:hAnsi="新細明體" w:cs="新細明體" w:hint="eastAsia"/>
          <w:b/>
          <w:color w:val="000000" w:themeColor="text1"/>
          <w:kern w:val="0"/>
          <w:szCs w:val="24"/>
        </w:rPr>
        <w:t>資格審核、初選、決選會議</w:t>
      </w:r>
      <w:r w:rsidRPr="00695431">
        <w:rPr>
          <w:rFonts w:ascii="新細明體" w:eastAsia="新細明體" w:hAnsi="新細明體" w:cs="新細明體" w:hint="eastAsia"/>
          <w:color w:val="000000" w:themeColor="text1"/>
          <w:kern w:val="0"/>
          <w:szCs w:val="24"/>
        </w:rPr>
        <w:t>，並於102年</w:t>
      </w:r>
      <w:r w:rsidR="00A8705C">
        <w:rPr>
          <w:rFonts w:ascii="新細明體" w:eastAsia="新細明體" w:hAnsi="新細明體" w:cs="新細明體" w:hint="eastAsia"/>
          <w:color w:val="000000" w:themeColor="text1"/>
          <w:kern w:val="0"/>
          <w:szCs w:val="24"/>
        </w:rPr>
        <w:t>12</w:t>
      </w:r>
      <w:r w:rsidRPr="00695431">
        <w:rPr>
          <w:rFonts w:ascii="新細明體" w:eastAsia="新細明體" w:hAnsi="新細明體" w:cs="新細明體" w:hint="eastAsia"/>
          <w:color w:val="000000" w:themeColor="text1"/>
          <w:kern w:val="0"/>
          <w:szCs w:val="24"/>
        </w:rPr>
        <w:t>月</w:t>
      </w:r>
      <w:r w:rsidR="00A8705C">
        <w:rPr>
          <w:rFonts w:ascii="新細明體" w:eastAsia="新細明體" w:hAnsi="新細明體" w:cs="新細明體" w:hint="eastAsia"/>
          <w:color w:val="000000" w:themeColor="text1"/>
          <w:kern w:val="0"/>
          <w:szCs w:val="24"/>
        </w:rPr>
        <w:t>初</w:t>
      </w:r>
      <w:r w:rsidRPr="00695431">
        <w:rPr>
          <w:rFonts w:ascii="新細明體" w:eastAsia="新細明體" w:hAnsi="新細明體" w:cs="新細明體" w:hint="eastAsia"/>
          <w:color w:val="000000" w:themeColor="text1"/>
          <w:kern w:val="0"/>
          <w:szCs w:val="24"/>
        </w:rPr>
        <w:t>公布得獎名單。</w:t>
      </w:r>
    </w:p>
    <w:p w:rsidR="006C722C" w:rsidRPr="00F60582" w:rsidRDefault="002F5FAC" w:rsidP="007E6CEB">
      <w:pPr>
        <w:pStyle w:val="af1"/>
        <w:widowControl/>
        <w:numPr>
          <w:ilvl w:val="0"/>
          <w:numId w:val="36"/>
        </w:numPr>
        <w:ind w:leftChars="0" w:left="426"/>
        <w:rPr>
          <w:color w:val="000000" w:themeColor="text1"/>
        </w:rPr>
      </w:pPr>
      <w:r w:rsidRPr="00F60582">
        <w:rPr>
          <w:rFonts w:hint="eastAsia"/>
          <w:color w:val="000000" w:themeColor="text1"/>
        </w:rPr>
        <w:t>活動辦法</w:t>
      </w:r>
      <w:r w:rsidR="004F2F6C" w:rsidRPr="00F60582">
        <w:rPr>
          <w:color w:val="000000" w:themeColor="text1"/>
        </w:rPr>
        <w:t>：</w:t>
      </w:r>
    </w:p>
    <w:p w:rsidR="006C722C" w:rsidRPr="00F60582" w:rsidRDefault="006C722C" w:rsidP="007E6CEB">
      <w:pPr>
        <w:pStyle w:val="af1"/>
        <w:widowControl/>
        <w:numPr>
          <w:ilvl w:val="1"/>
          <w:numId w:val="36"/>
        </w:numPr>
        <w:ind w:leftChars="0" w:left="851"/>
        <w:rPr>
          <w:color w:val="000000" w:themeColor="text1"/>
        </w:rPr>
      </w:pPr>
      <w:r w:rsidRPr="00F60582">
        <w:rPr>
          <w:rFonts w:hint="eastAsia"/>
          <w:color w:val="000000" w:themeColor="text1"/>
        </w:rPr>
        <w:t>教師教案組：</w:t>
      </w:r>
      <w:bookmarkStart w:id="0" w:name="_GoBack"/>
      <w:bookmarkEnd w:id="0"/>
    </w:p>
    <w:p w:rsidR="006C722C" w:rsidRPr="00F60582" w:rsidRDefault="006C722C" w:rsidP="007E6CEB">
      <w:pPr>
        <w:pStyle w:val="af1"/>
        <w:widowControl/>
        <w:numPr>
          <w:ilvl w:val="2"/>
          <w:numId w:val="36"/>
        </w:numPr>
        <w:ind w:leftChars="0" w:left="1276"/>
        <w:rPr>
          <w:color w:val="000000" w:themeColor="text1"/>
        </w:rPr>
      </w:pPr>
      <w:r w:rsidRPr="00F60582">
        <w:rPr>
          <w:rFonts w:hint="eastAsia"/>
          <w:color w:val="000000" w:themeColor="text1"/>
        </w:rPr>
        <w:t>報名方式：</w:t>
      </w:r>
    </w:p>
    <w:p w:rsidR="006C722C" w:rsidRPr="00F60582" w:rsidRDefault="006C722C" w:rsidP="007E6CEB">
      <w:pPr>
        <w:pStyle w:val="af1"/>
        <w:widowControl/>
        <w:numPr>
          <w:ilvl w:val="3"/>
          <w:numId w:val="36"/>
        </w:numPr>
        <w:ind w:leftChars="0" w:left="1701"/>
        <w:rPr>
          <w:color w:val="000000" w:themeColor="text1"/>
        </w:rPr>
      </w:pPr>
      <w:r w:rsidRPr="00F60582">
        <w:rPr>
          <w:rFonts w:hint="eastAsia"/>
          <w:color w:val="000000" w:themeColor="text1"/>
        </w:rPr>
        <w:t>報名及收件一律採取活動網站上傳方式</w:t>
      </w:r>
    </w:p>
    <w:p w:rsidR="006C722C" w:rsidRPr="00F60582" w:rsidRDefault="006C722C" w:rsidP="007E6CEB">
      <w:pPr>
        <w:pStyle w:val="af1"/>
        <w:widowControl/>
        <w:numPr>
          <w:ilvl w:val="3"/>
          <w:numId w:val="36"/>
        </w:numPr>
        <w:ind w:leftChars="0" w:left="1701"/>
        <w:rPr>
          <w:color w:val="000000" w:themeColor="text1"/>
        </w:rPr>
      </w:pPr>
      <w:r w:rsidRPr="00F60582">
        <w:rPr>
          <w:rFonts w:hint="eastAsia"/>
          <w:color w:val="000000" w:themeColor="text1"/>
        </w:rPr>
        <w:t>需先登入</w:t>
      </w:r>
      <w:r w:rsidRPr="00F60582">
        <w:rPr>
          <w:rFonts w:hint="eastAsia"/>
          <w:color w:val="000000" w:themeColor="text1"/>
        </w:rPr>
        <w:t>FACEBOOK</w:t>
      </w:r>
      <w:r w:rsidRPr="00F60582">
        <w:rPr>
          <w:rFonts w:hint="eastAsia"/>
          <w:color w:val="000000" w:themeColor="text1"/>
        </w:rPr>
        <w:t>帳號並加入「</w:t>
      </w:r>
      <w:proofErr w:type="gramStart"/>
      <w:r w:rsidRPr="00F60582">
        <w:rPr>
          <w:rFonts w:hint="eastAsia"/>
          <w:color w:val="000000" w:themeColor="text1"/>
        </w:rPr>
        <w:t>體育課好好玩</w:t>
      </w:r>
      <w:proofErr w:type="gramEnd"/>
      <w:r w:rsidRPr="00F60582">
        <w:rPr>
          <w:rFonts w:hint="eastAsia"/>
          <w:color w:val="000000" w:themeColor="text1"/>
        </w:rPr>
        <w:t>」粉絲團，方可投稿。</w:t>
      </w:r>
    </w:p>
    <w:p w:rsidR="006C722C" w:rsidRPr="00F60582" w:rsidRDefault="006C722C" w:rsidP="007E6CEB">
      <w:pPr>
        <w:pStyle w:val="af1"/>
        <w:widowControl/>
        <w:numPr>
          <w:ilvl w:val="3"/>
          <w:numId w:val="36"/>
        </w:numPr>
        <w:ind w:leftChars="0" w:left="1701"/>
        <w:rPr>
          <w:color w:val="000000" w:themeColor="text1"/>
        </w:rPr>
      </w:pPr>
      <w:r w:rsidRPr="00F60582">
        <w:rPr>
          <w:rFonts w:hint="eastAsia"/>
          <w:color w:val="000000" w:themeColor="text1"/>
        </w:rPr>
        <w:t>下載活動設計表</w:t>
      </w:r>
      <w:r w:rsidRPr="00F60582">
        <w:rPr>
          <w:rFonts w:hint="eastAsia"/>
          <w:color w:val="000000" w:themeColor="text1"/>
        </w:rPr>
        <w:t>(</w:t>
      </w:r>
      <w:r w:rsidRPr="00F60582">
        <w:rPr>
          <w:rFonts w:hint="eastAsia"/>
          <w:color w:val="000000" w:themeColor="text1"/>
        </w:rPr>
        <w:t>附件一</w:t>
      </w:r>
      <w:r w:rsidRPr="00F60582">
        <w:rPr>
          <w:rFonts w:hint="eastAsia"/>
          <w:color w:val="000000" w:themeColor="text1"/>
        </w:rPr>
        <w:t>)</w:t>
      </w:r>
      <w:r w:rsidRPr="00F60582">
        <w:rPr>
          <w:rFonts w:hint="eastAsia"/>
          <w:color w:val="000000" w:themeColor="text1"/>
        </w:rPr>
        <w:t>填寫教案內容，完成教案設計後，上傳檔案</w:t>
      </w:r>
      <w:r w:rsidRPr="00F60582">
        <w:rPr>
          <w:rFonts w:hint="eastAsia"/>
          <w:color w:val="000000" w:themeColor="text1"/>
        </w:rPr>
        <w:t>(</w:t>
      </w:r>
      <w:r w:rsidRPr="00F60582">
        <w:rPr>
          <w:rFonts w:hint="eastAsia"/>
          <w:color w:val="000000" w:themeColor="text1"/>
        </w:rPr>
        <w:t>包含輔助補充用的照片或影音檔放置於</w:t>
      </w:r>
      <w:proofErr w:type="gramStart"/>
      <w:r w:rsidRPr="00F60582">
        <w:rPr>
          <w:rFonts w:hint="eastAsia"/>
          <w:color w:val="000000" w:themeColor="text1"/>
        </w:rPr>
        <w:t>一</w:t>
      </w:r>
      <w:proofErr w:type="gramEnd"/>
      <w:r w:rsidRPr="00F60582">
        <w:rPr>
          <w:rFonts w:hint="eastAsia"/>
          <w:color w:val="000000" w:themeColor="text1"/>
        </w:rPr>
        <w:t>資料夾內，壓縮成</w:t>
      </w:r>
      <w:proofErr w:type="spellStart"/>
      <w:r w:rsidRPr="00F60582">
        <w:rPr>
          <w:rFonts w:hint="eastAsia"/>
          <w:color w:val="000000" w:themeColor="text1"/>
        </w:rPr>
        <w:t>rar</w:t>
      </w:r>
      <w:proofErr w:type="spellEnd"/>
      <w:r w:rsidRPr="00F60582">
        <w:rPr>
          <w:rFonts w:hint="eastAsia"/>
          <w:color w:val="000000" w:themeColor="text1"/>
        </w:rPr>
        <w:t>或</w:t>
      </w:r>
      <w:r w:rsidRPr="00F60582">
        <w:rPr>
          <w:rFonts w:hint="eastAsia"/>
          <w:color w:val="000000" w:themeColor="text1"/>
        </w:rPr>
        <w:t>zip</w:t>
      </w:r>
      <w:r w:rsidRPr="00F60582">
        <w:rPr>
          <w:rFonts w:hint="eastAsia"/>
          <w:color w:val="000000" w:themeColor="text1"/>
        </w:rPr>
        <w:t>檔後上傳，檔名需包含參賽者姓名</w:t>
      </w:r>
      <w:proofErr w:type="gramStart"/>
      <w:r w:rsidRPr="00F60582">
        <w:rPr>
          <w:rFonts w:hint="eastAsia"/>
          <w:color w:val="000000" w:themeColor="text1"/>
        </w:rPr>
        <w:t>）</w:t>
      </w:r>
      <w:proofErr w:type="gramEnd"/>
    </w:p>
    <w:p w:rsidR="004A49F1" w:rsidRPr="00F60582" w:rsidRDefault="004A49F1" w:rsidP="007E6CEB">
      <w:pPr>
        <w:pStyle w:val="af1"/>
        <w:widowControl/>
        <w:numPr>
          <w:ilvl w:val="2"/>
          <w:numId w:val="36"/>
        </w:numPr>
        <w:ind w:leftChars="0" w:left="1276"/>
        <w:rPr>
          <w:color w:val="000000" w:themeColor="text1"/>
        </w:rPr>
      </w:pPr>
      <w:r w:rsidRPr="00F60582">
        <w:rPr>
          <w:rFonts w:hint="eastAsia"/>
          <w:color w:val="000000" w:themeColor="text1"/>
        </w:rPr>
        <w:t>徵選作品規格</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t>請參照教案範例欄位格式編寫</w:t>
      </w:r>
      <w:r w:rsidRPr="00F60582">
        <w:rPr>
          <w:color w:val="000000" w:themeColor="text1"/>
        </w:rPr>
        <w:t>(</w:t>
      </w:r>
      <w:hyperlink r:id="rId8" w:history="1">
        <w:r w:rsidRPr="00F60582">
          <w:rPr>
            <w:color w:val="000000" w:themeColor="text1"/>
          </w:rPr>
          <w:t>附件一</w:t>
        </w:r>
      </w:hyperlink>
      <w:r w:rsidRPr="00F60582">
        <w:rPr>
          <w:color w:val="000000" w:themeColor="text1"/>
        </w:rPr>
        <w:t>)</w:t>
      </w:r>
      <w:r w:rsidR="00E823DC" w:rsidRPr="00F60582">
        <w:rPr>
          <w:rFonts w:hint="eastAsia"/>
          <w:color w:val="000000" w:themeColor="text1"/>
        </w:rPr>
        <w:t>，欄位為參考範本，可自行增減項目</w:t>
      </w:r>
      <w:r w:rsidRPr="00F60582">
        <w:rPr>
          <w:color w:val="000000" w:themeColor="text1"/>
        </w:rPr>
        <w:t>。</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t>教案作品可包含多元的教材內容</w:t>
      </w:r>
      <w:r w:rsidRPr="00F60582">
        <w:rPr>
          <w:color w:val="000000" w:themeColor="text1"/>
        </w:rPr>
        <w:t>(</w:t>
      </w:r>
      <w:r w:rsidRPr="00F60582">
        <w:rPr>
          <w:color w:val="000000" w:themeColor="text1"/>
        </w:rPr>
        <w:t>例如：教材、學習單、適用對象、測驗題、對應之九年一貫能力指標、教師課前準備、教學時間分配、教學流程、教學資源、其他參考資料、圖片、影片、相關網站、配合教案所製作的教具或拍攝的影片等</w:t>
      </w:r>
      <w:r w:rsidRPr="00F60582">
        <w:rPr>
          <w:color w:val="000000" w:themeColor="text1"/>
        </w:rPr>
        <w:t>)</w:t>
      </w:r>
      <w:r w:rsidRPr="00F60582">
        <w:rPr>
          <w:color w:val="000000" w:themeColor="text1"/>
        </w:rPr>
        <w:t>。</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lastRenderedPageBreak/>
        <w:t>教案搭配使用之教具形式不拘，可搭配影片、動畫、簡報等形式進行輔助展示。</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t>作品不限字數，教材格式請以</w:t>
      </w:r>
      <w:r w:rsidRPr="00F60582">
        <w:rPr>
          <w:color w:val="000000" w:themeColor="text1"/>
        </w:rPr>
        <w:t>*.</w:t>
      </w:r>
      <w:proofErr w:type="spellStart"/>
      <w:r w:rsidRPr="00F60582">
        <w:rPr>
          <w:color w:val="000000" w:themeColor="text1"/>
        </w:rPr>
        <w:t>pdf</w:t>
      </w:r>
      <w:proofErr w:type="spellEnd"/>
      <w:r w:rsidRPr="00F60582">
        <w:rPr>
          <w:color w:val="000000" w:themeColor="text1"/>
        </w:rPr>
        <w:t>、</w:t>
      </w:r>
      <w:r w:rsidRPr="00F60582">
        <w:rPr>
          <w:color w:val="000000" w:themeColor="text1"/>
        </w:rPr>
        <w:t>*.doc</w:t>
      </w:r>
      <w:r w:rsidRPr="00F60582">
        <w:rPr>
          <w:color w:val="000000" w:themeColor="text1"/>
        </w:rPr>
        <w:t>、</w:t>
      </w:r>
      <w:r w:rsidRPr="00F60582">
        <w:rPr>
          <w:color w:val="000000" w:themeColor="text1"/>
        </w:rPr>
        <w:t>*.</w:t>
      </w:r>
      <w:proofErr w:type="spellStart"/>
      <w:r w:rsidRPr="00F60582">
        <w:rPr>
          <w:color w:val="000000" w:themeColor="text1"/>
        </w:rPr>
        <w:t>ppt</w:t>
      </w:r>
      <w:proofErr w:type="spellEnd"/>
      <w:r w:rsidRPr="00F60582">
        <w:rPr>
          <w:color w:val="000000" w:themeColor="text1"/>
        </w:rPr>
        <w:t>等普遍格式製作為宜，並上傳至活動網站；影音內容則上傳至</w:t>
      </w:r>
      <w:proofErr w:type="spellStart"/>
      <w:r w:rsidRPr="00F60582">
        <w:rPr>
          <w:color w:val="000000" w:themeColor="text1"/>
        </w:rPr>
        <w:t>Youtube</w:t>
      </w:r>
      <w:proofErr w:type="spellEnd"/>
      <w:r w:rsidRPr="00F60582">
        <w:rPr>
          <w:color w:val="000000" w:themeColor="text1"/>
        </w:rPr>
        <w:t xml:space="preserve"> (</w:t>
      </w:r>
      <w:hyperlink r:id="rId9" w:history="1">
        <w:r w:rsidRPr="00F60582">
          <w:rPr>
            <w:color w:val="000000" w:themeColor="text1"/>
          </w:rPr>
          <w:t>http://www.youtube.com</w:t>
        </w:r>
      </w:hyperlink>
      <w:r w:rsidRPr="00F60582">
        <w:rPr>
          <w:color w:val="000000" w:themeColor="text1"/>
        </w:rPr>
        <w:t>)</w:t>
      </w:r>
      <w:r w:rsidRPr="00F60582">
        <w:rPr>
          <w:color w:val="000000" w:themeColor="text1"/>
        </w:rPr>
        <w:t>網站，並將連結網址附於設計表中</w:t>
      </w:r>
      <w:r w:rsidRPr="00F60582">
        <w:rPr>
          <w:color w:val="000000" w:themeColor="text1"/>
        </w:rPr>
        <w:t>(</w:t>
      </w:r>
      <w:hyperlink r:id="rId10" w:history="1">
        <w:r w:rsidRPr="00F60582">
          <w:rPr>
            <w:color w:val="000000" w:themeColor="text1"/>
          </w:rPr>
          <w:t>附件一</w:t>
        </w:r>
      </w:hyperlink>
      <w:r w:rsidRPr="00F60582">
        <w:rPr>
          <w:color w:val="000000" w:themeColor="text1"/>
        </w:rPr>
        <w:t>)</w:t>
      </w:r>
      <w:r w:rsidRPr="00F60582">
        <w:rPr>
          <w:color w:val="000000" w:themeColor="text1"/>
        </w:rPr>
        <w:t>。若作品中有引用或擷取圖片、影像、文字等資源，請務必在引用處下方標明來源出處。</w:t>
      </w:r>
    </w:p>
    <w:p w:rsidR="004A49F1" w:rsidRPr="00F60582" w:rsidRDefault="004A49F1" w:rsidP="006C722C">
      <w:pPr>
        <w:pStyle w:val="af1"/>
        <w:widowControl/>
        <w:numPr>
          <w:ilvl w:val="0"/>
          <w:numId w:val="9"/>
        </w:numPr>
        <w:ind w:leftChars="0" w:left="1701"/>
        <w:rPr>
          <w:color w:val="000000" w:themeColor="text1"/>
        </w:rPr>
      </w:pPr>
      <w:r w:rsidRPr="00F60582">
        <w:rPr>
          <w:color w:val="000000" w:themeColor="text1"/>
        </w:rPr>
        <w:t>為協助得獎作品之後續推廣及使用者播放平台之方便性，投稿作品不宜指定使用特定瀏覽工具</w:t>
      </w:r>
      <w:r w:rsidRPr="00F60582">
        <w:rPr>
          <w:color w:val="000000" w:themeColor="text1"/>
        </w:rPr>
        <w:t>(Browser)</w:t>
      </w:r>
      <w:r w:rsidRPr="00F60582">
        <w:rPr>
          <w:color w:val="000000" w:themeColor="text1"/>
        </w:rPr>
        <w:t>；若需額外使用外掛特定程式時，此程式必須為網路上可取得之免費或共享軟體。</w:t>
      </w:r>
    </w:p>
    <w:p w:rsidR="00060E30" w:rsidRPr="00F60582" w:rsidRDefault="004A49F1" w:rsidP="00982623">
      <w:pPr>
        <w:pStyle w:val="af1"/>
        <w:widowControl/>
        <w:numPr>
          <w:ilvl w:val="0"/>
          <w:numId w:val="9"/>
        </w:numPr>
        <w:ind w:leftChars="0" w:left="1701"/>
        <w:rPr>
          <w:color w:val="000000" w:themeColor="text1"/>
        </w:rPr>
      </w:pPr>
      <w:r w:rsidRPr="00F60582">
        <w:rPr>
          <w:color w:val="000000" w:themeColor="text1"/>
        </w:rPr>
        <w:t>教案編撰時所有參考</w:t>
      </w:r>
      <w:proofErr w:type="gramStart"/>
      <w:r w:rsidRPr="00F60582">
        <w:rPr>
          <w:color w:val="000000" w:themeColor="text1"/>
        </w:rPr>
        <w:t>資料均須註明</w:t>
      </w:r>
      <w:proofErr w:type="gramEnd"/>
      <w:r w:rsidRPr="00F60582">
        <w:rPr>
          <w:color w:val="000000" w:themeColor="text1"/>
        </w:rPr>
        <w:t>出處，並且</w:t>
      </w:r>
      <w:proofErr w:type="gramStart"/>
      <w:r w:rsidRPr="00F60582">
        <w:rPr>
          <w:color w:val="000000" w:themeColor="text1"/>
        </w:rPr>
        <w:t>隨文標明清楚，</w:t>
      </w:r>
      <w:proofErr w:type="gramEnd"/>
      <w:r w:rsidRPr="00F60582">
        <w:rPr>
          <w:color w:val="000000" w:themeColor="text1"/>
        </w:rPr>
        <w:t>以維護智慧財產權。</w:t>
      </w:r>
    </w:p>
    <w:p w:rsidR="004A49F1" w:rsidRPr="00F60582" w:rsidRDefault="00060E30" w:rsidP="00982623">
      <w:pPr>
        <w:pStyle w:val="af1"/>
        <w:widowControl/>
        <w:numPr>
          <w:ilvl w:val="0"/>
          <w:numId w:val="28"/>
        </w:numPr>
        <w:ind w:leftChars="0" w:left="1276"/>
        <w:rPr>
          <w:color w:val="000000" w:themeColor="text1"/>
        </w:rPr>
      </w:pPr>
      <w:r w:rsidRPr="00F60582">
        <w:rPr>
          <w:rFonts w:hint="eastAsia"/>
          <w:color w:val="000000" w:themeColor="text1"/>
        </w:rPr>
        <w:t>評分標準</w:t>
      </w:r>
      <w:r w:rsidR="00982623" w:rsidRPr="00F60582">
        <w:rPr>
          <w:rFonts w:hint="eastAsia"/>
          <w:color w:val="000000" w:themeColor="text1"/>
        </w:rPr>
        <w:t>：</w:t>
      </w:r>
      <w:r w:rsidRPr="00F60582">
        <w:rPr>
          <w:color w:val="000000" w:themeColor="text1"/>
        </w:rPr>
        <w:t>教學活動設計或教材編撰</w:t>
      </w:r>
      <w:r w:rsidR="00A44968" w:rsidRPr="00F60582">
        <w:rPr>
          <w:rFonts w:hint="eastAsia"/>
          <w:color w:val="000000" w:themeColor="text1"/>
        </w:rPr>
        <w:t>4</w:t>
      </w:r>
      <w:r w:rsidRPr="00F60582">
        <w:rPr>
          <w:color w:val="000000" w:themeColor="text1"/>
        </w:rPr>
        <w:t>0%</w:t>
      </w:r>
      <w:r w:rsidRPr="00F60582">
        <w:rPr>
          <w:color w:val="000000" w:themeColor="text1"/>
        </w:rPr>
        <w:t>、主題融入的適切性</w:t>
      </w:r>
      <w:r w:rsidR="00A44968" w:rsidRPr="00F60582">
        <w:rPr>
          <w:rFonts w:hint="eastAsia"/>
          <w:color w:val="000000" w:themeColor="text1"/>
        </w:rPr>
        <w:t>30</w:t>
      </w:r>
      <w:r w:rsidRPr="00F60582">
        <w:rPr>
          <w:color w:val="000000" w:themeColor="text1"/>
        </w:rPr>
        <w:t>%</w:t>
      </w:r>
      <w:r w:rsidRPr="00F60582">
        <w:rPr>
          <w:color w:val="000000" w:themeColor="text1"/>
        </w:rPr>
        <w:t>、教案或教材教具設計的創意性</w:t>
      </w:r>
      <w:r w:rsidR="00A44968" w:rsidRPr="00F60582">
        <w:rPr>
          <w:rFonts w:hint="eastAsia"/>
          <w:color w:val="000000" w:themeColor="text1"/>
        </w:rPr>
        <w:t>30</w:t>
      </w:r>
      <w:r w:rsidRPr="00F60582">
        <w:rPr>
          <w:color w:val="000000" w:themeColor="text1"/>
        </w:rPr>
        <w:t>%</w:t>
      </w:r>
      <w:r w:rsidRPr="00F60582">
        <w:rPr>
          <w:color w:val="000000" w:themeColor="text1"/>
        </w:rPr>
        <w:t>。</w:t>
      </w:r>
    </w:p>
    <w:p w:rsidR="004A49F1" w:rsidRPr="00F60582" w:rsidRDefault="00154AD7" w:rsidP="00982623">
      <w:pPr>
        <w:pStyle w:val="af1"/>
        <w:widowControl/>
        <w:numPr>
          <w:ilvl w:val="0"/>
          <w:numId w:val="30"/>
        </w:numPr>
        <w:ind w:leftChars="0" w:left="1276"/>
        <w:rPr>
          <w:color w:val="000000" w:themeColor="text1"/>
        </w:rPr>
      </w:pPr>
      <w:r w:rsidRPr="00F60582">
        <w:rPr>
          <w:rFonts w:hint="eastAsia"/>
          <w:color w:val="000000" w:themeColor="text1"/>
        </w:rPr>
        <w:t>參賽獎勵：</w:t>
      </w:r>
    </w:p>
    <w:p w:rsidR="006A509C" w:rsidRPr="00F60582" w:rsidRDefault="006A509C" w:rsidP="006A509C">
      <w:pPr>
        <w:pStyle w:val="af1"/>
        <w:widowControl/>
        <w:numPr>
          <w:ilvl w:val="3"/>
          <w:numId w:val="30"/>
        </w:numPr>
        <w:ind w:leftChars="0" w:left="1701"/>
        <w:rPr>
          <w:color w:val="000000" w:themeColor="text1"/>
        </w:rPr>
      </w:pPr>
      <w:r w:rsidRPr="00F60582">
        <w:rPr>
          <w:rFonts w:hint="eastAsia"/>
          <w:color w:val="000000" w:themeColor="text1"/>
        </w:rPr>
        <w:t>評選結果將選出特優</w:t>
      </w:r>
      <w:r w:rsidRPr="00F60582">
        <w:rPr>
          <w:rFonts w:hint="eastAsia"/>
          <w:color w:val="000000" w:themeColor="text1"/>
        </w:rPr>
        <w:t>3</w:t>
      </w:r>
      <w:r w:rsidRPr="00F60582">
        <w:rPr>
          <w:rFonts w:hint="eastAsia"/>
          <w:color w:val="000000" w:themeColor="text1"/>
        </w:rPr>
        <w:t>名、優等</w:t>
      </w:r>
      <w:r w:rsidRPr="00F60582">
        <w:rPr>
          <w:rFonts w:hint="eastAsia"/>
          <w:color w:val="000000" w:themeColor="text1"/>
        </w:rPr>
        <w:t>5</w:t>
      </w:r>
      <w:r w:rsidRPr="00F60582">
        <w:rPr>
          <w:rFonts w:hint="eastAsia"/>
          <w:color w:val="000000" w:themeColor="text1"/>
        </w:rPr>
        <w:t>名、佳作</w:t>
      </w:r>
      <w:r w:rsidRPr="00F60582">
        <w:rPr>
          <w:rFonts w:hint="eastAsia"/>
          <w:color w:val="000000" w:themeColor="text1"/>
        </w:rPr>
        <w:t>10</w:t>
      </w:r>
      <w:r w:rsidRPr="00F60582">
        <w:rPr>
          <w:rFonts w:hint="eastAsia"/>
          <w:color w:val="000000" w:themeColor="text1"/>
        </w:rPr>
        <w:t>名及入選數名。</w:t>
      </w:r>
    </w:p>
    <w:p w:rsidR="006A509C" w:rsidRPr="00F60582" w:rsidRDefault="006A509C" w:rsidP="006A509C">
      <w:pPr>
        <w:pStyle w:val="af1"/>
        <w:widowControl/>
        <w:numPr>
          <w:ilvl w:val="3"/>
          <w:numId w:val="30"/>
        </w:numPr>
        <w:ind w:leftChars="0" w:left="1701"/>
        <w:rPr>
          <w:color w:val="000000" w:themeColor="text1"/>
        </w:rPr>
      </w:pPr>
      <w:r w:rsidRPr="00F60582">
        <w:rPr>
          <w:rFonts w:hint="eastAsia"/>
          <w:color w:val="000000" w:themeColor="text1"/>
        </w:rPr>
        <w:t>評選優勝教師或隊伍，由教育部</w:t>
      </w:r>
      <w:proofErr w:type="gramStart"/>
      <w:r w:rsidRPr="00F60582">
        <w:rPr>
          <w:rFonts w:hint="eastAsia"/>
          <w:color w:val="000000" w:themeColor="text1"/>
        </w:rPr>
        <w:t>體育署函請</w:t>
      </w:r>
      <w:proofErr w:type="gramEnd"/>
      <w:r w:rsidRPr="00F60582">
        <w:rPr>
          <w:rFonts w:hint="eastAsia"/>
          <w:color w:val="000000" w:themeColor="text1"/>
        </w:rPr>
        <w:t>其學校所屬之教育行政主管機關辦理敘獎，建議額度如下：</w:t>
      </w:r>
    </w:p>
    <w:p w:rsidR="006A509C" w:rsidRPr="00F60582" w:rsidRDefault="003B0780" w:rsidP="006A509C">
      <w:pPr>
        <w:pStyle w:val="af1"/>
        <w:widowControl/>
        <w:numPr>
          <w:ilvl w:val="4"/>
          <w:numId w:val="30"/>
        </w:numPr>
        <w:ind w:leftChars="0"/>
        <w:rPr>
          <w:color w:val="000000" w:themeColor="text1"/>
        </w:rPr>
      </w:pPr>
      <w:r w:rsidRPr="00F60582">
        <w:rPr>
          <w:rFonts w:hint="eastAsia"/>
          <w:color w:val="000000" w:themeColor="text1"/>
        </w:rPr>
        <w:t>特優：小功</w:t>
      </w:r>
      <w:r w:rsidRPr="00F60582">
        <w:rPr>
          <w:rFonts w:hint="eastAsia"/>
          <w:color w:val="000000" w:themeColor="text1"/>
        </w:rPr>
        <w:t>2</w:t>
      </w:r>
      <w:r w:rsidRPr="00F60582">
        <w:rPr>
          <w:rFonts w:hint="eastAsia"/>
          <w:color w:val="000000" w:themeColor="text1"/>
        </w:rPr>
        <w:t>次。</w:t>
      </w:r>
    </w:p>
    <w:p w:rsidR="003B0780" w:rsidRPr="00F60582" w:rsidRDefault="003B0780" w:rsidP="006A509C">
      <w:pPr>
        <w:pStyle w:val="af1"/>
        <w:widowControl/>
        <w:numPr>
          <w:ilvl w:val="4"/>
          <w:numId w:val="30"/>
        </w:numPr>
        <w:ind w:leftChars="0"/>
        <w:rPr>
          <w:color w:val="000000" w:themeColor="text1"/>
        </w:rPr>
      </w:pPr>
      <w:r w:rsidRPr="00F60582">
        <w:rPr>
          <w:rFonts w:hint="eastAsia"/>
          <w:color w:val="000000" w:themeColor="text1"/>
        </w:rPr>
        <w:t>優等：小功</w:t>
      </w:r>
      <w:r w:rsidRPr="00F60582">
        <w:rPr>
          <w:rFonts w:hint="eastAsia"/>
          <w:color w:val="000000" w:themeColor="text1"/>
        </w:rPr>
        <w:t>1</w:t>
      </w:r>
      <w:r w:rsidRPr="00F60582">
        <w:rPr>
          <w:rFonts w:hint="eastAsia"/>
          <w:color w:val="000000" w:themeColor="text1"/>
        </w:rPr>
        <w:t>次。</w:t>
      </w:r>
    </w:p>
    <w:p w:rsidR="003B0780" w:rsidRPr="00F60582" w:rsidRDefault="003B0780" w:rsidP="006A509C">
      <w:pPr>
        <w:pStyle w:val="af1"/>
        <w:widowControl/>
        <w:numPr>
          <w:ilvl w:val="4"/>
          <w:numId w:val="30"/>
        </w:numPr>
        <w:ind w:leftChars="0"/>
        <w:rPr>
          <w:color w:val="000000" w:themeColor="text1"/>
        </w:rPr>
      </w:pPr>
      <w:r w:rsidRPr="00F60582">
        <w:rPr>
          <w:rFonts w:hint="eastAsia"/>
          <w:color w:val="000000" w:themeColor="text1"/>
        </w:rPr>
        <w:t>佳作：嘉獎</w:t>
      </w:r>
      <w:r w:rsidRPr="00F60582">
        <w:rPr>
          <w:rFonts w:hint="eastAsia"/>
          <w:color w:val="000000" w:themeColor="text1"/>
        </w:rPr>
        <w:t>2</w:t>
      </w:r>
      <w:r w:rsidRPr="00F60582">
        <w:rPr>
          <w:rFonts w:hint="eastAsia"/>
          <w:color w:val="000000" w:themeColor="text1"/>
        </w:rPr>
        <w:t>次。</w:t>
      </w:r>
    </w:p>
    <w:p w:rsidR="003B0780" w:rsidRPr="00F60582" w:rsidRDefault="003B0780" w:rsidP="006A509C">
      <w:pPr>
        <w:pStyle w:val="af1"/>
        <w:widowControl/>
        <w:numPr>
          <w:ilvl w:val="4"/>
          <w:numId w:val="30"/>
        </w:numPr>
        <w:ind w:leftChars="0"/>
        <w:rPr>
          <w:color w:val="000000" w:themeColor="text1"/>
        </w:rPr>
      </w:pPr>
      <w:r w:rsidRPr="00F60582">
        <w:rPr>
          <w:rFonts w:hint="eastAsia"/>
          <w:color w:val="000000" w:themeColor="text1"/>
        </w:rPr>
        <w:t>入選：嘉獎</w:t>
      </w:r>
      <w:r w:rsidRPr="00F60582">
        <w:rPr>
          <w:rFonts w:hint="eastAsia"/>
          <w:color w:val="000000" w:themeColor="text1"/>
        </w:rPr>
        <w:t>1</w:t>
      </w:r>
      <w:r w:rsidRPr="00F60582">
        <w:rPr>
          <w:rFonts w:hint="eastAsia"/>
          <w:color w:val="000000" w:themeColor="text1"/>
        </w:rPr>
        <w:t>次。</w:t>
      </w:r>
    </w:p>
    <w:p w:rsidR="004E1FE3" w:rsidRPr="00F60582" w:rsidRDefault="001347AD" w:rsidP="004E1FE3">
      <w:pPr>
        <w:pStyle w:val="af1"/>
        <w:widowControl/>
        <w:numPr>
          <w:ilvl w:val="3"/>
          <w:numId w:val="30"/>
        </w:numPr>
        <w:ind w:leftChars="0"/>
        <w:rPr>
          <w:color w:val="000000" w:themeColor="text1"/>
        </w:rPr>
      </w:pPr>
      <w:r w:rsidRPr="00F60582">
        <w:rPr>
          <w:rFonts w:hint="eastAsia"/>
          <w:color w:val="000000" w:themeColor="text1"/>
        </w:rPr>
        <w:t>獲選特優作品將有</w:t>
      </w:r>
      <w:r w:rsidR="009E5788" w:rsidRPr="00F60582">
        <w:rPr>
          <w:rFonts w:hint="eastAsia"/>
          <w:color w:val="000000" w:themeColor="text1"/>
        </w:rPr>
        <w:t>機會獲得影音記錄拍攝</w:t>
      </w:r>
      <w:r w:rsidR="004A49F1" w:rsidRPr="00F60582">
        <w:rPr>
          <w:color w:val="000000" w:themeColor="text1"/>
        </w:rPr>
        <w:t>。</w:t>
      </w:r>
    </w:p>
    <w:p w:rsidR="004E1FE3" w:rsidRPr="00F60582" w:rsidRDefault="00443BCE" w:rsidP="001347AD">
      <w:pPr>
        <w:pStyle w:val="af1"/>
        <w:widowControl/>
        <w:numPr>
          <w:ilvl w:val="0"/>
          <w:numId w:val="32"/>
        </w:numPr>
        <w:ind w:leftChars="0" w:left="993"/>
        <w:rPr>
          <w:color w:val="000000" w:themeColor="text1"/>
        </w:rPr>
      </w:pPr>
      <w:r w:rsidRPr="00F60582">
        <w:rPr>
          <w:rFonts w:hint="eastAsia"/>
          <w:color w:val="000000" w:themeColor="text1"/>
        </w:rPr>
        <w:t>學生</w:t>
      </w:r>
      <w:r w:rsidR="004E1FE3" w:rsidRPr="00F60582">
        <w:rPr>
          <w:rFonts w:hint="eastAsia"/>
          <w:color w:val="000000" w:themeColor="text1"/>
        </w:rPr>
        <w:t>親</w:t>
      </w:r>
      <w:proofErr w:type="gramStart"/>
      <w:r w:rsidR="004E1FE3" w:rsidRPr="00F60582">
        <w:rPr>
          <w:rFonts w:hint="eastAsia"/>
          <w:color w:val="000000" w:themeColor="text1"/>
        </w:rPr>
        <w:t>子共文組</w:t>
      </w:r>
      <w:proofErr w:type="gramEnd"/>
      <w:r w:rsidR="004E1FE3" w:rsidRPr="00F60582">
        <w:rPr>
          <w:rFonts w:hint="eastAsia"/>
          <w:color w:val="000000" w:themeColor="text1"/>
        </w:rPr>
        <w:t>：</w:t>
      </w:r>
    </w:p>
    <w:p w:rsidR="004A49F1" w:rsidRPr="00F60582" w:rsidRDefault="004A49F1" w:rsidP="00443BCE">
      <w:pPr>
        <w:pStyle w:val="af1"/>
        <w:widowControl/>
        <w:numPr>
          <w:ilvl w:val="0"/>
          <w:numId w:val="33"/>
        </w:numPr>
        <w:ind w:leftChars="0"/>
        <w:rPr>
          <w:color w:val="000000" w:themeColor="text1"/>
        </w:rPr>
      </w:pPr>
      <w:r w:rsidRPr="00F60582">
        <w:rPr>
          <w:rFonts w:hint="eastAsia"/>
          <w:color w:val="000000" w:themeColor="text1"/>
        </w:rPr>
        <w:t>參賽</w:t>
      </w:r>
      <w:r w:rsidR="00443BCE" w:rsidRPr="00F60582">
        <w:rPr>
          <w:rFonts w:hint="eastAsia"/>
          <w:color w:val="000000" w:themeColor="text1"/>
        </w:rPr>
        <w:t>分組：分為高年級組、中年級、低年級組。</w:t>
      </w:r>
    </w:p>
    <w:p w:rsidR="004A49F1" w:rsidRPr="00F60582" w:rsidRDefault="008727A6" w:rsidP="00443BCE">
      <w:pPr>
        <w:pStyle w:val="af1"/>
        <w:widowControl/>
        <w:numPr>
          <w:ilvl w:val="0"/>
          <w:numId w:val="33"/>
        </w:numPr>
        <w:ind w:leftChars="0"/>
        <w:rPr>
          <w:color w:val="000000" w:themeColor="text1"/>
        </w:rPr>
      </w:pPr>
      <w:r w:rsidRPr="00F60582">
        <w:rPr>
          <w:rFonts w:hint="eastAsia"/>
          <w:color w:val="000000" w:themeColor="text1"/>
        </w:rPr>
        <w:t>報名方式</w:t>
      </w:r>
      <w:r w:rsidR="009F6CD8" w:rsidRPr="00F60582">
        <w:rPr>
          <w:rFonts w:hint="eastAsia"/>
          <w:color w:val="000000" w:themeColor="text1"/>
        </w:rPr>
        <w:t>(</w:t>
      </w:r>
      <w:r w:rsidR="009F6CD8" w:rsidRPr="00F60582">
        <w:rPr>
          <w:rFonts w:hint="eastAsia"/>
          <w:color w:val="000000" w:themeColor="text1"/>
        </w:rPr>
        <w:t>二擇</w:t>
      </w:r>
      <w:proofErr w:type="gramStart"/>
      <w:r w:rsidR="009F6CD8" w:rsidRPr="00F60582">
        <w:rPr>
          <w:rFonts w:hint="eastAsia"/>
          <w:color w:val="000000" w:themeColor="text1"/>
        </w:rPr>
        <w:t>一</w:t>
      </w:r>
      <w:proofErr w:type="gramEnd"/>
      <w:r w:rsidR="009F6CD8" w:rsidRPr="00F60582">
        <w:rPr>
          <w:rFonts w:hint="eastAsia"/>
          <w:color w:val="000000" w:themeColor="text1"/>
        </w:rPr>
        <w:t>即可</w:t>
      </w:r>
      <w:r w:rsidR="009F6CD8" w:rsidRPr="00F60582">
        <w:rPr>
          <w:rFonts w:hint="eastAsia"/>
          <w:color w:val="000000" w:themeColor="text1"/>
        </w:rPr>
        <w:t>)</w:t>
      </w:r>
      <w:r w:rsidR="00443BCE" w:rsidRPr="00F60582">
        <w:rPr>
          <w:rFonts w:hint="eastAsia"/>
          <w:color w:val="000000" w:themeColor="text1"/>
        </w:rPr>
        <w:t>：</w:t>
      </w:r>
    </w:p>
    <w:p w:rsidR="004A49F1" w:rsidRPr="00F60582" w:rsidRDefault="004775B8" w:rsidP="00443BCE">
      <w:pPr>
        <w:pStyle w:val="af1"/>
        <w:widowControl/>
        <w:numPr>
          <w:ilvl w:val="1"/>
          <w:numId w:val="33"/>
        </w:numPr>
        <w:ind w:leftChars="0"/>
        <w:rPr>
          <w:color w:val="000000" w:themeColor="text1"/>
        </w:rPr>
      </w:pPr>
      <w:r w:rsidRPr="00F60582">
        <w:rPr>
          <w:rFonts w:hint="eastAsia"/>
          <w:color w:val="000000" w:themeColor="text1"/>
        </w:rPr>
        <w:t>方法</w:t>
      </w:r>
      <w:proofErr w:type="gramStart"/>
      <w:r w:rsidRPr="00F60582">
        <w:rPr>
          <w:rFonts w:hint="eastAsia"/>
          <w:color w:val="000000" w:themeColor="text1"/>
        </w:rPr>
        <w:t>一</w:t>
      </w:r>
      <w:proofErr w:type="gramEnd"/>
      <w:r w:rsidRPr="00F60582">
        <w:rPr>
          <w:rFonts w:hint="eastAsia"/>
          <w:color w:val="000000" w:themeColor="text1"/>
        </w:rPr>
        <w:t>：網路上傳投稿</w:t>
      </w:r>
    </w:p>
    <w:p w:rsidR="008727A6" w:rsidRPr="00F60582" w:rsidRDefault="008727A6" w:rsidP="007E6CEB">
      <w:pPr>
        <w:pStyle w:val="af1"/>
        <w:widowControl/>
        <w:numPr>
          <w:ilvl w:val="3"/>
          <w:numId w:val="36"/>
        </w:numPr>
        <w:ind w:leftChars="0" w:left="2694"/>
        <w:rPr>
          <w:color w:val="000000" w:themeColor="text1"/>
        </w:rPr>
      </w:pPr>
      <w:r w:rsidRPr="00F60582">
        <w:rPr>
          <w:rFonts w:hint="eastAsia"/>
          <w:color w:val="000000" w:themeColor="text1"/>
        </w:rPr>
        <w:t>需先登入</w:t>
      </w:r>
      <w:r w:rsidRPr="00F60582">
        <w:rPr>
          <w:rFonts w:hint="eastAsia"/>
          <w:color w:val="000000" w:themeColor="text1"/>
        </w:rPr>
        <w:t>FACEBOOK</w:t>
      </w:r>
      <w:r w:rsidRPr="00F60582">
        <w:rPr>
          <w:rFonts w:hint="eastAsia"/>
          <w:color w:val="000000" w:themeColor="text1"/>
        </w:rPr>
        <w:t>帳號並加入「</w:t>
      </w:r>
      <w:proofErr w:type="gramStart"/>
      <w:r w:rsidRPr="00F60582">
        <w:rPr>
          <w:rFonts w:hint="eastAsia"/>
          <w:color w:val="000000" w:themeColor="text1"/>
        </w:rPr>
        <w:t>體育課好好玩</w:t>
      </w:r>
      <w:proofErr w:type="gramEnd"/>
      <w:r w:rsidRPr="00F60582">
        <w:rPr>
          <w:rFonts w:hint="eastAsia"/>
          <w:color w:val="000000" w:themeColor="text1"/>
        </w:rPr>
        <w:t>」粉絲團，方可投稿。</w:t>
      </w:r>
    </w:p>
    <w:p w:rsidR="00443BCE" w:rsidRPr="00F60582" w:rsidRDefault="00443BCE" w:rsidP="007E6CEB">
      <w:pPr>
        <w:pStyle w:val="af1"/>
        <w:widowControl/>
        <w:numPr>
          <w:ilvl w:val="3"/>
          <w:numId w:val="36"/>
        </w:numPr>
        <w:ind w:leftChars="0" w:left="2694"/>
        <w:rPr>
          <w:color w:val="000000" w:themeColor="text1"/>
        </w:rPr>
      </w:pPr>
      <w:r w:rsidRPr="00F60582">
        <w:rPr>
          <w:rFonts w:hint="eastAsia"/>
          <w:color w:val="000000" w:themeColor="text1"/>
        </w:rPr>
        <w:t>下載親</w:t>
      </w:r>
      <w:proofErr w:type="gramStart"/>
      <w:r w:rsidRPr="00F60582">
        <w:rPr>
          <w:rFonts w:hint="eastAsia"/>
          <w:color w:val="000000" w:themeColor="text1"/>
        </w:rPr>
        <w:t>子共文格式</w:t>
      </w:r>
      <w:proofErr w:type="gramEnd"/>
      <w:r w:rsidRPr="00F60582">
        <w:rPr>
          <w:rFonts w:hint="eastAsia"/>
          <w:color w:val="000000" w:themeColor="text1"/>
        </w:rPr>
        <w:t>(</w:t>
      </w:r>
      <w:r w:rsidRPr="00F60582">
        <w:rPr>
          <w:rFonts w:hint="eastAsia"/>
          <w:color w:val="000000" w:themeColor="text1"/>
        </w:rPr>
        <w:t>附件二</w:t>
      </w:r>
      <w:r w:rsidRPr="00F60582">
        <w:rPr>
          <w:rFonts w:hint="eastAsia"/>
          <w:color w:val="000000" w:themeColor="text1"/>
        </w:rPr>
        <w:t>)</w:t>
      </w:r>
      <w:r w:rsidRPr="00F60582">
        <w:rPr>
          <w:rFonts w:hint="eastAsia"/>
          <w:color w:val="000000" w:themeColor="text1"/>
        </w:rPr>
        <w:t>填寫內容，完成後即可上傳投稿</w:t>
      </w:r>
      <w:r w:rsidRPr="00F60582">
        <w:rPr>
          <w:rFonts w:hint="eastAsia"/>
          <w:color w:val="000000" w:themeColor="text1"/>
        </w:rPr>
        <w:t>(</w:t>
      </w:r>
      <w:r w:rsidRPr="00F60582">
        <w:rPr>
          <w:rFonts w:hint="eastAsia"/>
          <w:color w:val="000000" w:themeColor="text1"/>
        </w:rPr>
        <w:t>網路</w:t>
      </w:r>
      <w:proofErr w:type="gramStart"/>
      <w:r w:rsidRPr="00F60582">
        <w:rPr>
          <w:rFonts w:hint="eastAsia"/>
          <w:color w:val="000000" w:themeColor="text1"/>
        </w:rPr>
        <w:t>上傳者可</w:t>
      </w:r>
      <w:proofErr w:type="gramEnd"/>
      <w:r w:rsidRPr="00F60582">
        <w:rPr>
          <w:rFonts w:hint="eastAsia"/>
          <w:color w:val="000000" w:themeColor="text1"/>
        </w:rPr>
        <w:t>讓大家在網頁上看到作品</w:t>
      </w:r>
      <w:proofErr w:type="gramStart"/>
      <w:r w:rsidRPr="00F60582">
        <w:rPr>
          <w:rFonts w:hint="eastAsia"/>
          <w:color w:val="000000" w:themeColor="text1"/>
        </w:rPr>
        <w:t>唷</w:t>
      </w:r>
      <w:proofErr w:type="gramEnd"/>
      <w:r w:rsidRPr="00F60582">
        <w:rPr>
          <w:rFonts w:hint="eastAsia"/>
          <w:color w:val="000000" w:themeColor="text1"/>
        </w:rPr>
        <w:t>！請多加使用！</w:t>
      </w:r>
      <w:r w:rsidRPr="00F60582">
        <w:rPr>
          <w:rFonts w:hint="eastAsia"/>
          <w:color w:val="000000" w:themeColor="text1"/>
        </w:rPr>
        <w:t>)</w:t>
      </w:r>
    </w:p>
    <w:p w:rsidR="004A49F1" w:rsidRPr="00F60582" w:rsidRDefault="004775B8" w:rsidP="004A49F1">
      <w:pPr>
        <w:pStyle w:val="af1"/>
        <w:widowControl/>
        <w:numPr>
          <w:ilvl w:val="1"/>
          <w:numId w:val="33"/>
        </w:numPr>
        <w:ind w:leftChars="0"/>
        <w:rPr>
          <w:color w:val="000000" w:themeColor="text1"/>
        </w:rPr>
      </w:pPr>
      <w:r w:rsidRPr="00F60582">
        <w:rPr>
          <w:rFonts w:hint="eastAsia"/>
          <w:color w:val="000000" w:themeColor="text1"/>
        </w:rPr>
        <w:t>方法二：郵寄送</w:t>
      </w:r>
      <w:r w:rsidR="004A49F1" w:rsidRPr="00F60582">
        <w:rPr>
          <w:color w:val="000000" w:themeColor="text1"/>
        </w:rPr>
        <w:t>至：</w:t>
      </w:r>
      <w:r w:rsidR="004A49F1" w:rsidRPr="00F60582">
        <w:rPr>
          <w:rFonts w:hint="eastAsia"/>
          <w:color w:val="000000" w:themeColor="text1"/>
        </w:rPr>
        <w:t>台北市八德路三段</w:t>
      </w:r>
      <w:r w:rsidR="004A49F1" w:rsidRPr="00F60582">
        <w:rPr>
          <w:rFonts w:hint="eastAsia"/>
          <w:color w:val="000000" w:themeColor="text1"/>
        </w:rPr>
        <w:t>30</w:t>
      </w:r>
      <w:r w:rsidR="004A49F1" w:rsidRPr="00F60582">
        <w:rPr>
          <w:rFonts w:hint="eastAsia"/>
          <w:color w:val="000000" w:themeColor="text1"/>
        </w:rPr>
        <w:t>號</w:t>
      </w:r>
      <w:r w:rsidR="004A49F1" w:rsidRPr="00F60582">
        <w:rPr>
          <w:rFonts w:hint="eastAsia"/>
          <w:color w:val="000000" w:themeColor="text1"/>
        </w:rPr>
        <w:t>13</w:t>
      </w:r>
      <w:r w:rsidR="004A49F1" w:rsidRPr="00F60582">
        <w:rPr>
          <w:rFonts w:hint="eastAsia"/>
          <w:color w:val="000000" w:themeColor="text1"/>
        </w:rPr>
        <w:t>樓，林小姐收</w:t>
      </w:r>
      <w:r w:rsidR="004A49F1" w:rsidRPr="00F60582">
        <w:rPr>
          <w:color w:val="000000" w:themeColor="text1"/>
        </w:rPr>
        <w:t>。</w:t>
      </w:r>
      <w:r w:rsidR="004A49F1" w:rsidRPr="00F60582">
        <w:rPr>
          <w:color w:val="000000" w:themeColor="text1"/>
        </w:rPr>
        <w:t>(</w:t>
      </w:r>
      <w:r w:rsidR="004A49F1" w:rsidRPr="00F60582">
        <w:rPr>
          <w:color w:val="000000" w:themeColor="text1"/>
        </w:rPr>
        <w:t>信封請加</w:t>
      </w:r>
      <w:proofErr w:type="gramStart"/>
      <w:r w:rsidR="004A49F1" w:rsidRPr="00F60582">
        <w:rPr>
          <w:color w:val="000000" w:themeColor="text1"/>
        </w:rPr>
        <w:t>註</w:t>
      </w:r>
      <w:proofErr w:type="gramEnd"/>
      <w:r w:rsidR="004A49F1" w:rsidRPr="00F60582">
        <w:rPr>
          <w:color w:val="000000" w:themeColor="text1"/>
        </w:rPr>
        <w:t>『</w:t>
      </w:r>
      <w:proofErr w:type="gramStart"/>
      <w:r w:rsidR="004A49F1" w:rsidRPr="00F60582">
        <w:rPr>
          <w:rFonts w:hint="eastAsia"/>
          <w:color w:val="000000" w:themeColor="text1"/>
        </w:rPr>
        <w:t>體育課好好玩</w:t>
      </w:r>
      <w:proofErr w:type="gramEnd"/>
      <w:r w:rsidR="004A49F1" w:rsidRPr="00F60582">
        <w:rPr>
          <w:rFonts w:hint="eastAsia"/>
          <w:color w:val="000000" w:themeColor="text1"/>
        </w:rPr>
        <w:t>親</w:t>
      </w:r>
      <w:proofErr w:type="gramStart"/>
      <w:r w:rsidR="004A49F1" w:rsidRPr="00F60582">
        <w:rPr>
          <w:rFonts w:hint="eastAsia"/>
          <w:color w:val="000000" w:themeColor="text1"/>
        </w:rPr>
        <w:t>子共文徵</w:t>
      </w:r>
      <w:r w:rsidR="00D204B4" w:rsidRPr="00F60582">
        <w:rPr>
          <w:rFonts w:hint="eastAsia"/>
          <w:color w:val="000000" w:themeColor="text1"/>
        </w:rPr>
        <w:t>選</w:t>
      </w:r>
      <w:proofErr w:type="gramEnd"/>
      <w:r w:rsidR="004A49F1" w:rsidRPr="00F60582">
        <w:rPr>
          <w:rFonts w:hint="eastAsia"/>
          <w:color w:val="000000" w:themeColor="text1"/>
        </w:rPr>
        <w:t>活動</w:t>
      </w:r>
      <w:r w:rsidR="004A49F1" w:rsidRPr="00F60582">
        <w:rPr>
          <w:color w:val="000000" w:themeColor="text1"/>
        </w:rPr>
        <w:t>』</w:t>
      </w:r>
      <w:r w:rsidR="004A49F1" w:rsidRPr="00F60582">
        <w:rPr>
          <w:color w:val="000000" w:themeColor="text1"/>
        </w:rPr>
        <w:t>)</w:t>
      </w:r>
    </w:p>
    <w:p w:rsidR="004A49F1" w:rsidRPr="00F60582" w:rsidRDefault="004A49F1" w:rsidP="00443BCE">
      <w:pPr>
        <w:pStyle w:val="af1"/>
        <w:widowControl/>
        <w:numPr>
          <w:ilvl w:val="0"/>
          <w:numId w:val="33"/>
        </w:numPr>
        <w:ind w:leftChars="0"/>
        <w:rPr>
          <w:color w:val="000000" w:themeColor="text1"/>
        </w:rPr>
      </w:pPr>
      <w:r w:rsidRPr="00F60582">
        <w:rPr>
          <w:rFonts w:hint="eastAsia"/>
          <w:color w:val="000000" w:themeColor="text1"/>
        </w:rPr>
        <w:t>徵選作品規格</w:t>
      </w:r>
      <w:r w:rsidR="00443BCE" w:rsidRPr="00F60582">
        <w:rPr>
          <w:rFonts w:hint="eastAsia"/>
          <w:color w:val="000000" w:themeColor="text1"/>
        </w:rPr>
        <w:t>：</w:t>
      </w:r>
    </w:p>
    <w:p w:rsidR="004A49F1" w:rsidRPr="00F60582" w:rsidRDefault="004A49F1" w:rsidP="00443BCE">
      <w:pPr>
        <w:pStyle w:val="af1"/>
        <w:widowControl/>
        <w:numPr>
          <w:ilvl w:val="1"/>
          <w:numId w:val="33"/>
        </w:numPr>
        <w:ind w:leftChars="0"/>
        <w:rPr>
          <w:color w:val="000000" w:themeColor="text1"/>
        </w:rPr>
      </w:pPr>
      <w:r w:rsidRPr="00F60582">
        <w:rPr>
          <w:color w:val="000000" w:themeColor="text1"/>
        </w:rPr>
        <w:t>使用</w:t>
      </w:r>
      <w:r w:rsidRPr="00F60582">
        <w:rPr>
          <w:rFonts w:hint="eastAsia"/>
          <w:color w:val="000000" w:themeColor="text1"/>
        </w:rPr>
        <w:t>網站所提供親</w:t>
      </w:r>
      <w:proofErr w:type="gramStart"/>
      <w:r w:rsidRPr="00F60582">
        <w:rPr>
          <w:rFonts w:hint="eastAsia"/>
          <w:color w:val="000000" w:themeColor="text1"/>
        </w:rPr>
        <w:t>子共文格式</w:t>
      </w:r>
      <w:proofErr w:type="gramEnd"/>
      <w:r w:rsidRPr="00F60582">
        <w:rPr>
          <w:rFonts w:hint="eastAsia"/>
          <w:color w:val="000000" w:themeColor="text1"/>
        </w:rPr>
        <w:t>(</w:t>
      </w:r>
      <w:r w:rsidRPr="00F60582">
        <w:rPr>
          <w:rFonts w:hint="eastAsia"/>
          <w:color w:val="000000" w:themeColor="text1"/>
        </w:rPr>
        <w:t>如附件二</w:t>
      </w:r>
      <w:r w:rsidRPr="00F60582">
        <w:rPr>
          <w:rFonts w:hint="eastAsia"/>
          <w:color w:val="000000" w:themeColor="text1"/>
        </w:rPr>
        <w:t>)</w:t>
      </w:r>
      <w:r w:rsidRPr="00F60582">
        <w:rPr>
          <w:color w:val="000000" w:themeColor="text1"/>
        </w:rPr>
        <w:t>，</w:t>
      </w:r>
      <w:proofErr w:type="gramStart"/>
      <w:r w:rsidRPr="00F60582">
        <w:rPr>
          <w:color w:val="000000" w:themeColor="text1"/>
        </w:rPr>
        <w:t>採</w:t>
      </w:r>
      <w:proofErr w:type="gramEnd"/>
      <w:r w:rsidRPr="00F60582">
        <w:rPr>
          <w:color w:val="000000" w:themeColor="text1"/>
        </w:rPr>
        <w:t>橫式</w:t>
      </w:r>
      <w:r w:rsidRPr="00F60582">
        <w:rPr>
          <w:rFonts w:hint="eastAsia"/>
          <w:color w:val="000000" w:themeColor="text1"/>
        </w:rPr>
        <w:t>書寫</w:t>
      </w:r>
      <w:r w:rsidRPr="00F60582">
        <w:rPr>
          <w:color w:val="000000" w:themeColor="text1"/>
        </w:rPr>
        <w:t>，</w:t>
      </w:r>
      <w:r w:rsidRPr="00F60582">
        <w:rPr>
          <w:rFonts w:hint="eastAsia"/>
          <w:color w:val="000000" w:themeColor="text1"/>
        </w:rPr>
        <w:t>文章長度</w:t>
      </w:r>
      <w:r w:rsidR="00C932DA" w:rsidRPr="00F60582">
        <w:rPr>
          <w:rFonts w:hint="eastAsia"/>
          <w:color w:val="000000" w:themeColor="text1"/>
        </w:rPr>
        <w:t>各</w:t>
      </w:r>
      <w:r w:rsidR="005B57E4" w:rsidRPr="00F60582">
        <w:rPr>
          <w:rFonts w:hint="eastAsia"/>
          <w:color w:val="000000" w:themeColor="text1"/>
        </w:rPr>
        <w:t>5</w:t>
      </w:r>
      <w:r w:rsidR="003175B6" w:rsidRPr="00F60582">
        <w:rPr>
          <w:rFonts w:hint="eastAsia"/>
          <w:color w:val="000000" w:themeColor="text1"/>
        </w:rPr>
        <w:t>00</w:t>
      </w:r>
      <w:r w:rsidRPr="00F60582">
        <w:rPr>
          <w:rFonts w:hint="eastAsia"/>
          <w:color w:val="000000" w:themeColor="text1"/>
        </w:rPr>
        <w:t>字內</w:t>
      </w:r>
      <w:r w:rsidRPr="00F60582">
        <w:rPr>
          <w:color w:val="000000" w:themeColor="text1"/>
        </w:rPr>
        <w:t>。</w:t>
      </w:r>
    </w:p>
    <w:p w:rsidR="00D71BD7" w:rsidRPr="00F60582" w:rsidRDefault="00D71BD7" w:rsidP="00443BCE">
      <w:pPr>
        <w:pStyle w:val="af1"/>
        <w:widowControl/>
        <w:numPr>
          <w:ilvl w:val="1"/>
          <w:numId w:val="33"/>
        </w:numPr>
        <w:ind w:leftChars="0"/>
        <w:rPr>
          <w:color w:val="000000" w:themeColor="text1"/>
        </w:rPr>
      </w:pPr>
      <w:r w:rsidRPr="00F60582">
        <w:rPr>
          <w:rFonts w:hint="eastAsia"/>
          <w:color w:val="000000" w:themeColor="text1"/>
        </w:rPr>
        <w:t>照片不為必要項目，可提供為佳，無則免。</w:t>
      </w:r>
    </w:p>
    <w:p w:rsidR="0044643F" w:rsidRPr="00F60582" w:rsidRDefault="004E1FE3" w:rsidP="00763C9B">
      <w:pPr>
        <w:pStyle w:val="af1"/>
        <w:widowControl/>
        <w:numPr>
          <w:ilvl w:val="1"/>
          <w:numId w:val="33"/>
        </w:numPr>
        <w:ind w:leftChars="0"/>
        <w:rPr>
          <w:color w:val="000000" w:themeColor="text1"/>
        </w:rPr>
      </w:pPr>
      <w:r w:rsidRPr="00F60582">
        <w:rPr>
          <w:rFonts w:hint="eastAsia"/>
          <w:color w:val="000000" w:themeColor="text1"/>
        </w:rPr>
        <w:t>評分標準</w:t>
      </w:r>
      <w:r w:rsidR="00443BCE" w:rsidRPr="00F60582">
        <w:rPr>
          <w:rFonts w:hint="eastAsia"/>
          <w:color w:val="000000" w:themeColor="text1"/>
        </w:rPr>
        <w:t>：學生作文結構</w:t>
      </w:r>
      <w:r w:rsidR="00443BCE" w:rsidRPr="00F60582">
        <w:rPr>
          <w:rFonts w:hint="eastAsia"/>
          <w:color w:val="000000" w:themeColor="text1"/>
        </w:rPr>
        <w:t>20%</w:t>
      </w:r>
      <w:r w:rsidR="00443BCE" w:rsidRPr="00F60582">
        <w:rPr>
          <w:rFonts w:hint="eastAsia"/>
          <w:color w:val="000000" w:themeColor="text1"/>
        </w:rPr>
        <w:t>；邏輯思考情感表達</w:t>
      </w:r>
      <w:r w:rsidR="00443BCE" w:rsidRPr="00F60582">
        <w:rPr>
          <w:rFonts w:hint="eastAsia"/>
          <w:color w:val="000000" w:themeColor="text1"/>
        </w:rPr>
        <w:t>30%</w:t>
      </w:r>
      <w:r w:rsidR="00443BCE" w:rsidRPr="00F60582">
        <w:rPr>
          <w:rFonts w:hint="eastAsia"/>
          <w:color w:val="000000" w:themeColor="text1"/>
        </w:rPr>
        <w:t>；統整能力、可讀性與流暢度</w:t>
      </w:r>
      <w:r w:rsidR="00443BCE" w:rsidRPr="00F60582">
        <w:rPr>
          <w:rFonts w:hint="eastAsia"/>
          <w:color w:val="000000" w:themeColor="text1"/>
        </w:rPr>
        <w:t>30%</w:t>
      </w:r>
      <w:r w:rsidR="00443BCE" w:rsidRPr="00F60582">
        <w:rPr>
          <w:rFonts w:hint="eastAsia"/>
          <w:color w:val="000000" w:themeColor="text1"/>
        </w:rPr>
        <w:t>；家長撰文</w:t>
      </w:r>
      <w:r w:rsidR="00443BCE" w:rsidRPr="00F60582">
        <w:rPr>
          <w:rFonts w:hint="eastAsia"/>
          <w:color w:val="000000" w:themeColor="text1"/>
        </w:rPr>
        <w:t>20%</w:t>
      </w:r>
      <w:r w:rsidR="00443BCE" w:rsidRPr="00F60582">
        <w:rPr>
          <w:rFonts w:hint="eastAsia"/>
          <w:color w:val="000000" w:themeColor="text1"/>
        </w:rPr>
        <w:t>。</w:t>
      </w:r>
    </w:p>
    <w:p w:rsidR="004A49F1" w:rsidRPr="00F60582" w:rsidRDefault="00763C9B" w:rsidP="00763C9B">
      <w:pPr>
        <w:pStyle w:val="af1"/>
        <w:widowControl/>
        <w:numPr>
          <w:ilvl w:val="0"/>
          <w:numId w:val="33"/>
        </w:numPr>
        <w:ind w:leftChars="0"/>
        <w:rPr>
          <w:color w:val="000000" w:themeColor="text1"/>
        </w:rPr>
      </w:pPr>
      <w:r w:rsidRPr="00F60582">
        <w:rPr>
          <w:rFonts w:hint="eastAsia"/>
          <w:color w:val="000000" w:themeColor="text1"/>
        </w:rPr>
        <w:t>參賽獎勵：</w:t>
      </w:r>
    </w:p>
    <w:p w:rsidR="00C117FF" w:rsidRPr="00F60582" w:rsidRDefault="00763C9B" w:rsidP="00763C9B">
      <w:pPr>
        <w:pStyle w:val="Web"/>
        <w:numPr>
          <w:ilvl w:val="1"/>
          <w:numId w:val="33"/>
        </w:numPr>
        <w:spacing w:before="0" w:beforeAutospacing="0" w:after="0" w:afterAutospacing="0"/>
        <w:rPr>
          <w:color w:val="000000" w:themeColor="text1"/>
        </w:rPr>
      </w:pPr>
      <w:r w:rsidRPr="00F60582">
        <w:rPr>
          <w:rFonts w:hint="eastAsia"/>
          <w:color w:val="000000" w:themeColor="text1"/>
        </w:rPr>
        <w:t>評選結果各組將選出特優1名、優等5名、佳作10名及入選數名</w:t>
      </w:r>
      <w:r w:rsidR="00C117FF" w:rsidRPr="00F60582">
        <w:rPr>
          <w:rFonts w:hint="eastAsia"/>
          <w:color w:val="000000" w:themeColor="text1"/>
        </w:rPr>
        <w:t>，</w:t>
      </w:r>
      <w:r w:rsidR="002623D5">
        <w:rPr>
          <w:rFonts w:hint="eastAsia"/>
          <w:color w:val="000000" w:themeColor="text1"/>
        </w:rPr>
        <w:t>獲選優等以上學生其指導教師</w:t>
      </w:r>
      <w:r w:rsidR="00C117FF" w:rsidRPr="00F60582">
        <w:rPr>
          <w:rFonts w:hint="eastAsia"/>
          <w:color w:val="000000" w:themeColor="text1"/>
        </w:rPr>
        <w:t>由教育部</w:t>
      </w:r>
      <w:proofErr w:type="gramStart"/>
      <w:r w:rsidR="00C117FF" w:rsidRPr="00F60582">
        <w:rPr>
          <w:rFonts w:hint="eastAsia"/>
          <w:color w:val="000000" w:themeColor="text1"/>
        </w:rPr>
        <w:t>體育署函請</w:t>
      </w:r>
      <w:proofErr w:type="gramEnd"/>
      <w:r w:rsidR="00C117FF" w:rsidRPr="00F60582">
        <w:rPr>
          <w:rFonts w:hint="eastAsia"/>
          <w:color w:val="000000" w:themeColor="text1"/>
        </w:rPr>
        <w:t>其學校所屬之教育行政主管機關辦理敘嘉獎1次。</w:t>
      </w:r>
    </w:p>
    <w:p w:rsidR="004A49F1" w:rsidRPr="00F60582" w:rsidRDefault="00763C9B" w:rsidP="00763C9B">
      <w:pPr>
        <w:pStyle w:val="Web"/>
        <w:numPr>
          <w:ilvl w:val="1"/>
          <w:numId w:val="33"/>
        </w:numPr>
        <w:spacing w:before="0" w:beforeAutospacing="0" w:after="0" w:afterAutospacing="0"/>
        <w:rPr>
          <w:color w:val="000000" w:themeColor="text1"/>
        </w:rPr>
      </w:pPr>
      <w:r w:rsidRPr="00F60582">
        <w:rPr>
          <w:rFonts w:hint="eastAsia"/>
          <w:color w:val="000000" w:themeColor="text1"/>
        </w:rPr>
        <w:t>獲選特</w:t>
      </w:r>
      <w:r w:rsidR="004A49F1" w:rsidRPr="00F60582">
        <w:rPr>
          <w:rFonts w:hint="eastAsia"/>
          <w:color w:val="000000" w:themeColor="text1"/>
        </w:rPr>
        <w:t>優文章將有機會刊登於國語日報</w:t>
      </w:r>
      <w:r w:rsidR="004A49F1" w:rsidRPr="00F60582">
        <w:rPr>
          <w:color w:val="000000" w:themeColor="text1"/>
        </w:rPr>
        <w:t>。</w:t>
      </w:r>
    </w:p>
    <w:p w:rsidR="007E6CEB" w:rsidRPr="00F60582" w:rsidRDefault="007E6CEB" w:rsidP="007E6CEB">
      <w:pPr>
        <w:pStyle w:val="Web"/>
        <w:numPr>
          <w:ilvl w:val="0"/>
          <w:numId w:val="38"/>
        </w:numPr>
        <w:spacing w:before="0" w:beforeAutospacing="0" w:after="0" w:afterAutospacing="0"/>
        <w:rPr>
          <w:color w:val="000000" w:themeColor="text1"/>
        </w:rPr>
      </w:pPr>
      <w:r w:rsidRPr="00F60582">
        <w:rPr>
          <w:rFonts w:hint="eastAsia"/>
          <w:color w:val="000000" w:themeColor="text1"/>
        </w:rPr>
        <w:t>參賽規則：</w:t>
      </w:r>
    </w:p>
    <w:p w:rsidR="007E6CEB" w:rsidRPr="00F60582" w:rsidRDefault="00755E29" w:rsidP="007E6CEB">
      <w:pPr>
        <w:pStyle w:val="Web"/>
        <w:numPr>
          <w:ilvl w:val="1"/>
          <w:numId w:val="38"/>
        </w:numPr>
        <w:tabs>
          <w:tab w:val="left" w:pos="1418"/>
        </w:tabs>
        <w:spacing w:before="0" w:beforeAutospacing="0" w:after="0" w:afterAutospacing="0"/>
        <w:ind w:left="1134"/>
        <w:rPr>
          <w:color w:val="000000" w:themeColor="text1"/>
        </w:rPr>
      </w:pPr>
      <w:r w:rsidRPr="00F60582">
        <w:rPr>
          <w:rFonts w:hint="eastAsia"/>
          <w:color w:val="000000" w:themeColor="text1"/>
        </w:rPr>
        <w:lastRenderedPageBreak/>
        <w:t>教師教案組</w:t>
      </w:r>
      <w:r w:rsidR="007E6CEB" w:rsidRPr="00F60582">
        <w:rPr>
          <w:rFonts w:hint="eastAsia"/>
          <w:color w:val="000000" w:themeColor="text1"/>
        </w:rPr>
        <w:t>比賽可以以團隊或個人形式參與，團隊以3人為限。</w:t>
      </w:r>
    </w:p>
    <w:p w:rsidR="007E6CEB" w:rsidRPr="00F60582" w:rsidRDefault="007E6CEB" w:rsidP="007E6CEB">
      <w:pPr>
        <w:pStyle w:val="Web"/>
        <w:numPr>
          <w:ilvl w:val="1"/>
          <w:numId w:val="38"/>
        </w:numPr>
        <w:tabs>
          <w:tab w:val="left" w:pos="1418"/>
        </w:tabs>
        <w:spacing w:before="0" w:beforeAutospacing="0" w:after="0" w:afterAutospacing="0"/>
        <w:ind w:left="1134"/>
        <w:rPr>
          <w:color w:val="000000" w:themeColor="text1"/>
        </w:rPr>
      </w:pPr>
      <w:r w:rsidRPr="00F60582">
        <w:rPr>
          <w:rFonts w:hint="eastAsia"/>
          <w:color w:val="000000" w:themeColor="text1"/>
        </w:rPr>
        <w:t>教師教案組參賽者每人參與徵選作品以3件為限，親</w:t>
      </w:r>
      <w:proofErr w:type="gramStart"/>
      <w:r w:rsidRPr="00F60582">
        <w:rPr>
          <w:rFonts w:hint="eastAsia"/>
          <w:color w:val="000000" w:themeColor="text1"/>
        </w:rPr>
        <w:t>子共文組</w:t>
      </w:r>
      <w:proofErr w:type="gramEnd"/>
      <w:r w:rsidRPr="00F60582">
        <w:rPr>
          <w:rFonts w:hint="eastAsia"/>
          <w:color w:val="000000" w:themeColor="text1"/>
        </w:rPr>
        <w:t>參賽者每人參與徵選作品以1件為限。</w:t>
      </w:r>
    </w:p>
    <w:p w:rsidR="007E6CEB" w:rsidRPr="00F60582" w:rsidRDefault="007E6CEB" w:rsidP="007E6CEB">
      <w:pPr>
        <w:pStyle w:val="Web"/>
        <w:numPr>
          <w:ilvl w:val="1"/>
          <w:numId w:val="38"/>
        </w:numPr>
        <w:tabs>
          <w:tab w:val="left" w:pos="1418"/>
        </w:tabs>
        <w:spacing w:before="0" w:beforeAutospacing="0" w:after="0" w:afterAutospacing="0"/>
        <w:ind w:left="1134"/>
        <w:rPr>
          <w:color w:val="000000" w:themeColor="text1"/>
        </w:rPr>
      </w:pPr>
      <w:r w:rsidRPr="00F60582">
        <w:rPr>
          <w:rFonts w:hint="eastAsia"/>
          <w:color w:val="000000" w:themeColor="text1"/>
        </w:rPr>
        <w:t>每件參賽作品不得為另參加或是已參加其他公開競賽之得獎作品，且必須遵守著作權相關之規定，若有違反情事，立即取消參賽資格。</w:t>
      </w:r>
    </w:p>
    <w:p w:rsidR="00E46E47" w:rsidRPr="00F60582" w:rsidRDefault="003978C4" w:rsidP="003978C4">
      <w:pPr>
        <w:pStyle w:val="Web"/>
        <w:numPr>
          <w:ilvl w:val="1"/>
          <w:numId w:val="38"/>
        </w:numPr>
        <w:tabs>
          <w:tab w:val="left" w:pos="1418"/>
        </w:tabs>
        <w:spacing w:before="0" w:beforeAutospacing="0" w:after="0" w:afterAutospacing="0"/>
        <w:ind w:left="1134"/>
        <w:rPr>
          <w:color w:val="000000" w:themeColor="text1"/>
        </w:rPr>
      </w:pPr>
      <w:r w:rsidRPr="00F60582">
        <w:rPr>
          <w:rFonts w:hint="eastAsia"/>
          <w:color w:val="000000" w:themeColor="text1"/>
        </w:rPr>
        <w:t>入選作品之著作財產權仍屬原作者所有，而本活動之主辦單位及承辦單位擁有非專屬無償使用權，得以任何形式與方式重製、推廣公布與發行之權利。</w:t>
      </w:r>
    </w:p>
    <w:p w:rsidR="003978C4" w:rsidRPr="00F60582" w:rsidRDefault="004F2F6C" w:rsidP="003978C4">
      <w:pPr>
        <w:pStyle w:val="Web"/>
        <w:numPr>
          <w:ilvl w:val="0"/>
          <w:numId w:val="40"/>
        </w:numPr>
        <w:ind w:left="567"/>
        <w:rPr>
          <w:color w:val="000000" w:themeColor="text1"/>
        </w:rPr>
      </w:pPr>
      <w:r w:rsidRPr="00F60582">
        <w:rPr>
          <w:color w:val="000000" w:themeColor="text1"/>
        </w:rPr>
        <w:t>注意</w:t>
      </w:r>
      <w:r w:rsidR="003978C4" w:rsidRPr="00F60582">
        <w:rPr>
          <w:rFonts w:hint="eastAsia"/>
          <w:color w:val="000000" w:themeColor="text1"/>
        </w:rPr>
        <w:t>事項</w:t>
      </w:r>
      <w:r w:rsidRPr="00F60582">
        <w:rPr>
          <w:color w:val="000000" w:themeColor="text1"/>
        </w:rPr>
        <w:t>：</w:t>
      </w:r>
    </w:p>
    <w:p w:rsidR="005141D7" w:rsidRPr="00F60582" w:rsidRDefault="003978C4" w:rsidP="003978C4">
      <w:pPr>
        <w:pStyle w:val="Web"/>
        <w:numPr>
          <w:ilvl w:val="1"/>
          <w:numId w:val="40"/>
        </w:numPr>
        <w:rPr>
          <w:color w:val="000000" w:themeColor="text1"/>
        </w:rPr>
      </w:pPr>
      <w:r w:rsidRPr="00F60582">
        <w:rPr>
          <w:rFonts w:hint="eastAsia"/>
          <w:color w:val="000000" w:themeColor="text1"/>
        </w:rPr>
        <w:t>所有參賽作品均</w:t>
      </w:r>
      <w:proofErr w:type="gramStart"/>
      <w:r w:rsidRPr="00F60582">
        <w:rPr>
          <w:rFonts w:hint="eastAsia"/>
          <w:color w:val="000000" w:themeColor="text1"/>
        </w:rPr>
        <w:t>不予退</w:t>
      </w:r>
      <w:proofErr w:type="gramEnd"/>
      <w:r w:rsidRPr="00F60582">
        <w:rPr>
          <w:rFonts w:hint="eastAsia"/>
          <w:color w:val="000000" w:themeColor="text1"/>
        </w:rPr>
        <w:t>件，參賽稿件請自行備份。</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參賽作品須為參賽者自行創作且具原創性，所有概念、文字、圖案、表格、照片、影片、語音、音樂、動畫等各種內容及所使用之程式無仿冒、抄襲或其他侵害他人智慧財產權及著作權之情事。</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參賽同意接受並遵守本活動注意事項及規範，如有違反本活動注意事項及規範之行為，經查證屬實，承辦單位得取消其參賽或得獎資格，並對於任何破壞本活動之行為保留相關權利。</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不得有請託、關說、利誘、威脅或其他干擾評審委員及評審程序之情事。</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得獎者與其得獎作品應配合由教育部體育署所舉辦之相關展示與宣導活動，並於得獎後繳交原始檔案及資料。</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得獎作品應同意無償授權教育部體育署運用獲選作品圖片、說明文字等相關資料，製作成視聽著作（影片）與數位形式檔案，提供教學、研究與公共服務用途之公開上映、公開播送與</w:t>
      </w:r>
      <w:proofErr w:type="gramStart"/>
      <w:r w:rsidRPr="00F60582">
        <w:rPr>
          <w:rFonts w:hint="eastAsia"/>
          <w:color w:val="000000" w:themeColor="text1"/>
        </w:rPr>
        <w:t>網路線上閱覽</w:t>
      </w:r>
      <w:proofErr w:type="gramEnd"/>
      <w:r w:rsidRPr="00F60582">
        <w:rPr>
          <w:rFonts w:hint="eastAsia"/>
          <w:color w:val="000000" w:themeColor="text1"/>
        </w:rPr>
        <w:t>。若因教學研究之需求，教育部</w:t>
      </w:r>
      <w:proofErr w:type="gramStart"/>
      <w:r w:rsidRPr="00F60582">
        <w:rPr>
          <w:rFonts w:hint="eastAsia"/>
          <w:color w:val="000000" w:themeColor="text1"/>
        </w:rPr>
        <w:t>體育署得重</w:t>
      </w:r>
      <w:proofErr w:type="gramEnd"/>
      <w:r w:rsidRPr="00F60582">
        <w:rPr>
          <w:rFonts w:hint="eastAsia"/>
          <w:color w:val="000000" w:themeColor="text1"/>
        </w:rPr>
        <w:t>製該作品。</w:t>
      </w:r>
    </w:p>
    <w:p w:rsidR="005141D7" w:rsidRPr="00F60582" w:rsidRDefault="004F2F6C" w:rsidP="005141D7">
      <w:pPr>
        <w:pStyle w:val="Web"/>
        <w:numPr>
          <w:ilvl w:val="1"/>
          <w:numId w:val="40"/>
        </w:numPr>
        <w:rPr>
          <w:color w:val="000000" w:themeColor="text1"/>
        </w:rPr>
      </w:pPr>
      <w:r w:rsidRPr="00F60582">
        <w:rPr>
          <w:color w:val="000000" w:themeColor="text1"/>
        </w:rPr>
        <w:t xml:space="preserve"> 為避免資料傳送錯誤，報名時請填入經常使用的E-mail信箱，</w:t>
      </w:r>
      <w:r w:rsidR="005141D7" w:rsidRPr="00F60582">
        <w:rPr>
          <w:rFonts w:hint="eastAsia"/>
          <w:color w:val="000000" w:themeColor="text1"/>
        </w:rPr>
        <w:t>承辦</w:t>
      </w:r>
      <w:r w:rsidRPr="00F60582">
        <w:rPr>
          <w:color w:val="000000" w:themeColor="text1"/>
        </w:rPr>
        <w:t>單位將會以此信箱傳送比賽相關訊息。</w:t>
      </w:r>
    </w:p>
    <w:p w:rsidR="005B5BD4" w:rsidRPr="00F60582" w:rsidRDefault="004F2F6C" w:rsidP="005141D7">
      <w:pPr>
        <w:pStyle w:val="Web"/>
        <w:numPr>
          <w:ilvl w:val="1"/>
          <w:numId w:val="40"/>
        </w:numPr>
        <w:rPr>
          <w:color w:val="000000" w:themeColor="text1"/>
        </w:rPr>
      </w:pPr>
      <w:r w:rsidRPr="00F60582">
        <w:rPr>
          <w:color w:val="000000" w:themeColor="text1"/>
        </w:rPr>
        <w:t xml:space="preserve"> 報名截止後，無法再修改作品名稱及參賽者姓名，請妥為填寫。</w:t>
      </w:r>
    </w:p>
    <w:p w:rsidR="005141D7" w:rsidRPr="00F60582" w:rsidRDefault="005141D7" w:rsidP="005141D7">
      <w:pPr>
        <w:pStyle w:val="Web"/>
        <w:numPr>
          <w:ilvl w:val="1"/>
          <w:numId w:val="40"/>
        </w:numPr>
        <w:rPr>
          <w:color w:val="000000" w:themeColor="text1"/>
        </w:rPr>
      </w:pPr>
      <w:r w:rsidRPr="00F60582">
        <w:rPr>
          <w:rFonts w:hint="eastAsia"/>
          <w:color w:val="000000" w:themeColor="text1"/>
        </w:rPr>
        <w:t>參賽者及其作品有下列情事之一，經查證屬實者，取消得獎資格：</w:t>
      </w:r>
    </w:p>
    <w:p w:rsidR="005141D7" w:rsidRPr="00F60582" w:rsidRDefault="005141D7" w:rsidP="005141D7">
      <w:pPr>
        <w:pStyle w:val="Web"/>
        <w:numPr>
          <w:ilvl w:val="2"/>
          <w:numId w:val="40"/>
        </w:numPr>
        <w:rPr>
          <w:color w:val="000000" w:themeColor="text1"/>
        </w:rPr>
      </w:pPr>
      <w:r w:rsidRPr="00F60582">
        <w:rPr>
          <w:rFonts w:hint="eastAsia"/>
          <w:color w:val="000000" w:themeColor="text1"/>
        </w:rPr>
        <w:t>未符合參賽資格。</w:t>
      </w:r>
    </w:p>
    <w:p w:rsidR="005141D7" w:rsidRPr="00F60582" w:rsidRDefault="005141D7" w:rsidP="00C77481">
      <w:pPr>
        <w:pStyle w:val="Web"/>
        <w:numPr>
          <w:ilvl w:val="2"/>
          <w:numId w:val="40"/>
        </w:numPr>
        <w:rPr>
          <w:color w:val="000000" w:themeColor="text1"/>
        </w:rPr>
      </w:pPr>
      <w:r w:rsidRPr="00F60582">
        <w:rPr>
          <w:rFonts w:hint="eastAsia"/>
          <w:color w:val="000000" w:themeColor="text1"/>
        </w:rPr>
        <w:t>得獎作品經人檢舉涉及抄襲、冒用他人作品、或違反著作權等相關法令，經法院判決確定者，執行單位得取消其獲獎資格。</w:t>
      </w:r>
    </w:p>
    <w:p w:rsidR="005B5BD4" w:rsidRPr="00F60582" w:rsidRDefault="005B5BD4" w:rsidP="005141D7">
      <w:pPr>
        <w:pStyle w:val="Web"/>
        <w:numPr>
          <w:ilvl w:val="1"/>
          <w:numId w:val="40"/>
        </w:numPr>
        <w:rPr>
          <w:color w:val="000000" w:themeColor="text1"/>
        </w:rPr>
      </w:pPr>
      <w:r w:rsidRPr="00F60582">
        <w:rPr>
          <w:rFonts w:hint="eastAsia"/>
          <w:color w:val="000000" w:themeColor="text1"/>
        </w:rPr>
        <w:t>主辦單位保留活動變動之權利，本活動未盡事宜，依活動網站公布為</w:t>
      </w:r>
      <w:proofErr w:type="gramStart"/>
      <w:r w:rsidRPr="00F60582">
        <w:rPr>
          <w:rFonts w:hint="eastAsia"/>
          <w:color w:val="000000" w:themeColor="text1"/>
        </w:rPr>
        <w:t>準</w:t>
      </w:r>
      <w:proofErr w:type="gramEnd"/>
      <w:r w:rsidRPr="00F60582">
        <w:rPr>
          <w:rFonts w:hint="eastAsia"/>
          <w:color w:val="000000" w:themeColor="text1"/>
        </w:rPr>
        <w:t>，有關</w:t>
      </w:r>
      <w:r w:rsidR="005141D7" w:rsidRPr="00F60582">
        <w:rPr>
          <w:rFonts w:hint="eastAsia"/>
          <w:color w:val="000000" w:themeColor="text1"/>
        </w:rPr>
        <w:t>評審</w:t>
      </w:r>
      <w:r w:rsidRPr="00F60582">
        <w:rPr>
          <w:rFonts w:hint="eastAsia"/>
          <w:color w:val="000000" w:themeColor="text1"/>
        </w:rPr>
        <w:t>爭議，經</w:t>
      </w:r>
      <w:r w:rsidR="005141D7" w:rsidRPr="00F60582">
        <w:rPr>
          <w:rFonts w:hint="eastAsia"/>
          <w:color w:val="000000" w:themeColor="text1"/>
        </w:rPr>
        <w:t>承辦單位</w:t>
      </w:r>
      <w:r w:rsidRPr="00F60582">
        <w:rPr>
          <w:rFonts w:hint="eastAsia"/>
          <w:color w:val="000000" w:themeColor="text1"/>
        </w:rPr>
        <w:t>報教育部體育署決定之。</w:t>
      </w:r>
    </w:p>
    <w:sectPr w:rsidR="005B5BD4" w:rsidRPr="00F60582" w:rsidSect="00C77481">
      <w:footerReference w:type="default" r:id="rId11"/>
      <w:pgSz w:w="11906" w:h="16838"/>
      <w:pgMar w:top="720" w:right="720" w:bottom="720" w:left="720"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656B95" w15:done="0"/>
  <w15:commentEx w15:paraId="557BD2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C7B" w:rsidRDefault="00054C7B" w:rsidP="00003869">
      <w:r>
        <w:separator/>
      </w:r>
    </w:p>
  </w:endnote>
  <w:endnote w:type="continuationSeparator" w:id="0">
    <w:p w:rsidR="00054C7B" w:rsidRDefault="00054C7B" w:rsidP="0000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4157"/>
      <w:docPartObj>
        <w:docPartGallery w:val="Page Numbers (Bottom of Page)"/>
        <w:docPartUnique/>
      </w:docPartObj>
    </w:sdtPr>
    <w:sdtEndPr/>
    <w:sdtContent>
      <w:p w:rsidR="00F60582" w:rsidRDefault="00266576">
        <w:pPr>
          <w:pStyle w:val="a7"/>
          <w:jc w:val="center"/>
        </w:pPr>
        <w:r>
          <w:fldChar w:fldCharType="begin"/>
        </w:r>
        <w:r>
          <w:instrText xml:space="preserve"> PAGE   \* MERGEFORMAT </w:instrText>
        </w:r>
        <w:r>
          <w:fldChar w:fldCharType="separate"/>
        </w:r>
        <w:r w:rsidR="00A8705C" w:rsidRPr="00A8705C">
          <w:rPr>
            <w:noProof/>
            <w:lang w:val="zh-TW"/>
          </w:rPr>
          <w:t>3</w:t>
        </w:r>
        <w:r>
          <w:rPr>
            <w:noProof/>
            <w:lang w:val="zh-TW"/>
          </w:rPr>
          <w:fldChar w:fldCharType="end"/>
        </w:r>
      </w:p>
    </w:sdtContent>
  </w:sdt>
  <w:p w:rsidR="00F60582" w:rsidRDefault="00F6058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C7B" w:rsidRDefault="00054C7B" w:rsidP="00003869">
      <w:r>
        <w:separator/>
      </w:r>
    </w:p>
  </w:footnote>
  <w:footnote w:type="continuationSeparator" w:id="0">
    <w:p w:rsidR="00054C7B" w:rsidRDefault="00054C7B" w:rsidP="000038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F35"/>
    <w:multiLevelType w:val="hybridMultilevel"/>
    <w:tmpl w:val="933E4938"/>
    <w:lvl w:ilvl="0" w:tplc="0409000F">
      <w:start w:val="1"/>
      <w:numFmt w:val="decimal"/>
      <w:lvlText w:val="%1."/>
      <w:lvlJc w:val="left"/>
      <w:pPr>
        <w:ind w:left="2880" w:hanging="480"/>
      </w:p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
    <w:nsid w:val="039E6856"/>
    <w:multiLevelType w:val="hybridMultilevel"/>
    <w:tmpl w:val="0C2C5B60"/>
    <w:lvl w:ilvl="0" w:tplc="100044CA">
      <w:start w:val="1"/>
      <w:numFmt w:val="taiwaneseCountingThousand"/>
      <w:lvlText w:val="(%1)"/>
      <w:lvlJc w:val="left"/>
      <w:pPr>
        <w:ind w:left="1701" w:hanging="480"/>
      </w:pPr>
      <w:rPr>
        <w:rFonts w:hint="eastAsia"/>
      </w:rPr>
    </w:lvl>
    <w:lvl w:ilvl="1" w:tplc="04090003" w:tentative="1">
      <w:start w:val="1"/>
      <w:numFmt w:val="bullet"/>
      <w:lvlText w:val=""/>
      <w:lvlJc w:val="left"/>
      <w:pPr>
        <w:ind w:left="2181" w:hanging="480"/>
      </w:pPr>
      <w:rPr>
        <w:rFonts w:ascii="Wingdings" w:hAnsi="Wingdings" w:hint="default"/>
      </w:rPr>
    </w:lvl>
    <w:lvl w:ilvl="2" w:tplc="04090005" w:tentative="1">
      <w:start w:val="1"/>
      <w:numFmt w:val="bullet"/>
      <w:lvlText w:val=""/>
      <w:lvlJc w:val="left"/>
      <w:pPr>
        <w:ind w:left="2661" w:hanging="480"/>
      </w:pPr>
      <w:rPr>
        <w:rFonts w:ascii="Wingdings" w:hAnsi="Wingdings" w:hint="default"/>
      </w:rPr>
    </w:lvl>
    <w:lvl w:ilvl="3" w:tplc="04090001" w:tentative="1">
      <w:start w:val="1"/>
      <w:numFmt w:val="bullet"/>
      <w:lvlText w:val=""/>
      <w:lvlJc w:val="left"/>
      <w:pPr>
        <w:ind w:left="3141" w:hanging="480"/>
      </w:pPr>
      <w:rPr>
        <w:rFonts w:ascii="Wingdings" w:hAnsi="Wingdings" w:hint="default"/>
      </w:rPr>
    </w:lvl>
    <w:lvl w:ilvl="4" w:tplc="04090003" w:tentative="1">
      <w:start w:val="1"/>
      <w:numFmt w:val="bullet"/>
      <w:lvlText w:val=""/>
      <w:lvlJc w:val="left"/>
      <w:pPr>
        <w:ind w:left="3621" w:hanging="480"/>
      </w:pPr>
      <w:rPr>
        <w:rFonts w:ascii="Wingdings" w:hAnsi="Wingdings" w:hint="default"/>
      </w:rPr>
    </w:lvl>
    <w:lvl w:ilvl="5" w:tplc="04090005" w:tentative="1">
      <w:start w:val="1"/>
      <w:numFmt w:val="bullet"/>
      <w:lvlText w:val=""/>
      <w:lvlJc w:val="left"/>
      <w:pPr>
        <w:ind w:left="4101" w:hanging="480"/>
      </w:pPr>
      <w:rPr>
        <w:rFonts w:ascii="Wingdings" w:hAnsi="Wingdings" w:hint="default"/>
      </w:rPr>
    </w:lvl>
    <w:lvl w:ilvl="6" w:tplc="04090001" w:tentative="1">
      <w:start w:val="1"/>
      <w:numFmt w:val="bullet"/>
      <w:lvlText w:val=""/>
      <w:lvlJc w:val="left"/>
      <w:pPr>
        <w:ind w:left="4581" w:hanging="480"/>
      </w:pPr>
      <w:rPr>
        <w:rFonts w:ascii="Wingdings" w:hAnsi="Wingdings" w:hint="default"/>
      </w:rPr>
    </w:lvl>
    <w:lvl w:ilvl="7" w:tplc="04090003" w:tentative="1">
      <w:start w:val="1"/>
      <w:numFmt w:val="bullet"/>
      <w:lvlText w:val=""/>
      <w:lvlJc w:val="left"/>
      <w:pPr>
        <w:ind w:left="5061" w:hanging="480"/>
      </w:pPr>
      <w:rPr>
        <w:rFonts w:ascii="Wingdings" w:hAnsi="Wingdings" w:hint="default"/>
      </w:rPr>
    </w:lvl>
    <w:lvl w:ilvl="8" w:tplc="04090005" w:tentative="1">
      <w:start w:val="1"/>
      <w:numFmt w:val="bullet"/>
      <w:lvlText w:val=""/>
      <w:lvlJc w:val="left"/>
      <w:pPr>
        <w:ind w:left="5541" w:hanging="480"/>
      </w:pPr>
      <w:rPr>
        <w:rFonts w:ascii="Wingdings" w:hAnsi="Wingdings" w:hint="default"/>
      </w:rPr>
    </w:lvl>
  </w:abstractNum>
  <w:abstractNum w:abstractNumId="2">
    <w:nsid w:val="0A3966EC"/>
    <w:multiLevelType w:val="multilevel"/>
    <w:tmpl w:val="6E505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365D02"/>
    <w:multiLevelType w:val="hybridMultilevel"/>
    <w:tmpl w:val="66B0F04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596C1A"/>
    <w:multiLevelType w:val="hybridMultilevel"/>
    <w:tmpl w:val="B1F2334E"/>
    <w:lvl w:ilvl="0" w:tplc="9DAAFE5A">
      <w:start w:val="1"/>
      <w:numFmt w:val="ideographLegalTraditional"/>
      <w:lvlText w:val="%1、"/>
      <w:lvlJc w:val="left"/>
      <w:pPr>
        <w:ind w:left="480" w:hanging="480"/>
      </w:pPr>
      <w:rPr>
        <w:rFonts w:hint="eastAsia"/>
      </w:rPr>
    </w:lvl>
    <w:lvl w:ilvl="1" w:tplc="04090015">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2F5A6C"/>
    <w:multiLevelType w:val="hybridMultilevel"/>
    <w:tmpl w:val="556A4DFA"/>
    <w:lvl w:ilvl="0" w:tplc="100044C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nsid w:val="1BF777AB"/>
    <w:multiLevelType w:val="hybridMultilevel"/>
    <w:tmpl w:val="7E502FA2"/>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nsid w:val="26276FBC"/>
    <w:multiLevelType w:val="hybridMultilevel"/>
    <w:tmpl w:val="57A257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01F40DE"/>
    <w:multiLevelType w:val="hybridMultilevel"/>
    <w:tmpl w:val="A73E65D2"/>
    <w:lvl w:ilvl="0" w:tplc="B3B0E3B6">
      <w:start w:val="6"/>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05F56F3"/>
    <w:multiLevelType w:val="hybridMultilevel"/>
    <w:tmpl w:val="D7882D1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7E22019"/>
    <w:multiLevelType w:val="multilevel"/>
    <w:tmpl w:val="2964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FF61E2"/>
    <w:multiLevelType w:val="hybridMultilevel"/>
    <w:tmpl w:val="EC5E8D12"/>
    <w:lvl w:ilvl="0" w:tplc="09CACD88">
      <w:start w:val="3"/>
      <w:numFmt w:val="taiwaneseCountingThousand"/>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B4579DB"/>
    <w:multiLevelType w:val="hybridMultilevel"/>
    <w:tmpl w:val="1D1AD388"/>
    <w:lvl w:ilvl="0" w:tplc="6D32B3C8">
      <w:start w:val="3"/>
      <w:numFmt w:val="taiwaneseCountingThousand"/>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2433B7A"/>
    <w:multiLevelType w:val="multilevel"/>
    <w:tmpl w:val="CA3E2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594832"/>
    <w:multiLevelType w:val="hybridMultilevel"/>
    <w:tmpl w:val="2626FD76"/>
    <w:lvl w:ilvl="0" w:tplc="D9BCBC98">
      <w:start w:val="3"/>
      <w:numFmt w:val="taiwaneseCountingThousand"/>
      <w:lvlText w:val="%1、"/>
      <w:lvlJc w:val="left"/>
      <w:pPr>
        <w:ind w:left="960" w:hanging="480"/>
      </w:pPr>
      <w:rPr>
        <w:rFonts w:hint="eastAsia"/>
      </w:rPr>
    </w:lvl>
    <w:lvl w:ilvl="1" w:tplc="100044C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5FB7D6D"/>
    <w:multiLevelType w:val="hybridMultilevel"/>
    <w:tmpl w:val="C7967E90"/>
    <w:lvl w:ilvl="0" w:tplc="38DA7A48">
      <w:start w:val="8"/>
      <w:numFmt w:val="ideographLegalTraditional"/>
      <w:lvlText w:val="%1、"/>
      <w:lvlJc w:val="left"/>
      <w:pPr>
        <w:ind w:left="1920" w:hanging="480"/>
      </w:pPr>
      <w:rPr>
        <w:rFonts w:hint="eastAsia"/>
      </w:rPr>
    </w:lvl>
    <w:lvl w:ilvl="1" w:tplc="04090015">
      <w:start w:val="1"/>
      <w:numFmt w:val="taiwaneseCountingThousand"/>
      <w:lvlText w:val="%2、"/>
      <w:lvlJc w:val="left"/>
      <w:pPr>
        <w:ind w:left="960" w:hanging="480"/>
      </w:pPr>
      <w:rPr>
        <w:rFonts w:hint="eastAsia"/>
      </w:rPr>
    </w:lvl>
    <w:lvl w:ilvl="2" w:tplc="100044CA">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7442FD9"/>
    <w:multiLevelType w:val="hybridMultilevel"/>
    <w:tmpl w:val="9A74E394"/>
    <w:lvl w:ilvl="0" w:tplc="100044C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nsid w:val="477B092C"/>
    <w:multiLevelType w:val="hybridMultilevel"/>
    <w:tmpl w:val="C902DA16"/>
    <w:lvl w:ilvl="0" w:tplc="76F4EE18">
      <w:start w:val="7"/>
      <w:numFmt w:val="ideographLegalTraditional"/>
      <w:lvlText w:val="%1、"/>
      <w:lvlJc w:val="left"/>
      <w:pPr>
        <w:ind w:left="1920" w:hanging="480"/>
      </w:pPr>
      <w:rPr>
        <w:rFonts w:hint="eastAsia"/>
      </w:rPr>
    </w:lvl>
    <w:lvl w:ilvl="1" w:tplc="C26E807A">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nsid w:val="4B1356D5"/>
    <w:multiLevelType w:val="multilevel"/>
    <w:tmpl w:val="E1528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D340B0"/>
    <w:multiLevelType w:val="hybridMultilevel"/>
    <w:tmpl w:val="6ADCFFE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9">
      <w:start w:val="1"/>
      <w:numFmt w:val="bullet"/>
      <w:lvlText w:val=""/>
      <w:lvlJc w:val="left"/>
      <w:pPr>
        <w:ind w:left="1920" w:hanging="480"/>
      </w:pPr>
      <w:rPr>
        <w:rFonts w:ascii="Wingdings" w:hAnsi="Wingdings" w:hint="default"/>
      </w:rPr>
    </w:lvl>
    <w:lvl w:ilvl="4" w:tplc="0409000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51C9464A"/>
    <w:multiLevelType w:val="multilevel"/>
    <w:tmpl w:val="4768C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5A63CD"/>
    <w:multiLevelType w:val="hybridMultilevel"/>
    <w:tmpl w:val="04848A1E"/>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22">
    <w:nsid w:val="536F0B5F"/>
    <w:multiLevelType w:val="hybridMultilevel"/>
    <w:tmpl w:val="95AA092E"/>
    <w:lvl w:ilvl="0" w:tplc="7F86BE2C">
      <w:start w:val="1"/>
      <w:numFmt w:val="taiwaneseCountingThousand"/>
      <w:lvlText w:val="(%1)"/>
      <w:lvlJc w:val="left"/>
      <w:pPr>
        <w:ind w:left="1920" w:hanging="480"/>
      </w:pPr>
      <w:rPr>
        <w:rFonts w:hint="eastAsia"/>
      </w:rPr>
    </w:lvl>
    <w:lvl w:ilvl="1" w:tplc="C26E807A">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nsid w:val="569901D4"/>
    <w:multiLevelType w:val="hybridMultilevel"/>
    <w:tmpl w:val="D39802CC"/>
    <w:lvl w:ilvl="0" w:tplc="6EF87A5C">
      <w:start w:val="7"/>
      <w:numFmt w:val="ideographLegalTraditional"/>
      <w:lvlText w:val="%1、"/>
      <w:lvlJc w:val="left"/>
      <w:pPr>
        <w:ind w:left="1920" w:hanging="480"/>
      </w:pPr>
      <w:rPr>
        <w:rFonts w:hint="eastAsia"/>
      </w:rPr>
    </w:lvl>
    <w:lvl w:ilvl="1" w:tplc="04090015">
      <w:start w:val="1"/>
      <w:numFmt w:val="taiwaneseCountingThousand"/>
      <w:lvlText w:val="%2、"/>
      <w:lvlJc w:val="left"/>
      <w:pPr>
        <w:ind w:left="960" w:hanging="480"/>
      </w:pPr>
    </w:lvl>
    <w:lvl w:ilvl="2" w:tplc="100044CA">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B756EE4"/>
    <w:multiLevelType w:val="hybridMultilevel"/>
    <w:tmpl w:val="C402FDB2"/>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5">
    <w:nsid w:val="5DE436CD"/>
    <w:multiLevelType w:val="hybridMultilevel"/>
    <w:tmpl w:val="FCAAB6F0"/>
    <w:lvl w:ilvl="0" w:tplc="04090017">
      <w:start w:val="1"/>
      <w:numFmt w:val="ideographLegalTraditional"/>
      <w:lvlText w:val="%1、"/>
      <w:lvlJc w:val="left"/>
      <w:pPr>
        <w:ind w:left="1920" w:hanging="480"/>
      </w:pPr>
      <w:rPr>
        <w:rFonts w:hint="eastAsia"/>
      </w:rPr>
    </w:lvl>
    <w:lvl w:ilvl="1" w:tplc="04090015">
      <w:start w:val="1"/>
      <w:numFmt w:val="taiwaneseCountingThousand"/>
      <w:lvlText w:val="%2、"/>
      <w:lvlJc w:val="left"/>
      <w:pPr>
        <w:ind w:left="2400" w:hanging="480"/>
      </w:pPr>
    </w:lvl>
    <w:lvl w:ilvl="2" w:tplc="100044CA">
      <w:start w:val="1"/>
      <w:numFmt w:val="taiwaneseCountingThousand"/>
      <w:lvlText w:val="(%3)"/>
      <w:lvlJc w:val="left"/>
      <w:pPr>
        <w:ind w:left="2880" w:hanging="480"/>
      </w:pPr>
      <w:rPr>
        <w:rFonts w:hint="eastAsia"/>
      </w:rPr>
    </w:lvl>
    <w:lvl w:ilvl="3" w:tplc="0DEC8AD4">
      <w:start w:val="1"/>
      <w:numFmt w:val="decimal"/>
      <w:lvlText w:val="(%4)"/>
      <w:lvlJc w:val="left"/>
      <w:pPr>
        <w:ind w:left="3360" w:hanging="480"/>
      </w:pPr>
      <w:rPr>
        <w:rFonts w:hint="eastAsia"/>
      </w:r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nsid w:val="5F896622"/>
    <w:multiLevelType w:val="hybridMultilevel"/>
    <w:tmpl w:val="DC46177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01D1695"/>
    <w:multiLevelType w:val="hybridMultilevel"/>
    <w:tmpl w:val="11B21552"/>
    <w:lvl w:ilvl="0" w:tplc="100044C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nsid w:val="64DD46AA"/>
    <w:multiLevelType w:val="hybridMultilevel"/>
    <w:tmpl w:val="46AC82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650960F6"/>
    <w:multiLevelType w:val="hybridMultilevel"/>
    <w:tmpl w:val="EBCA33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5A24AA8"/>
    <w:multiLevelType w:val="hybridMultilevel"/>
    <w:tmpl w:val="B0BE00DE"/>
    <w:lvl w:ilvl="0" w:tplc="0409000F">
      <w:start w:val="1"/>
      <w:numFmt w:val="decimal"/>
      <w:lvlText w:val="%1."/>
      <w:lvlJc w:val="left"/>
      <w:pPr>
        <w:ind w:left="2880" w:hanging="480"/>
      </w:p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31">
    <w:nsid w:val="6843285A"/>
    <w:multiLevelType w:val="hybridMultilevel"/>
    <w:tmpl w:val="EF32DDB6"/>
    <w:lvl w:ilvl="0" w:tplc="04090009">
      <w:start w:val="1"/>
      <w:numFmt w:val="bullet"/>
      <w:lvlText w:val=""/>
      <w:lvlJc w:val="left"/>
      <w:pPr>
        <w:ind w:left="1920" w:hanging="480"/>
      </w:pPr>
      <w:rPr>
        <w:rFonts w:ascii="Wingdings" w:hAnsi="Wingdings" w:hint="default"/>
      </w:rPr>
    </w:lvl>
    <w:lvl w:ilvl="1" w:tplc="0409000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2">
    <w:nsid w:val="6DE36F03"/>
    <w:multiLevelType w:val="hybridMultilevel"/>
    <w:tmpl w:val="C0808DD8"/>
    <w:lvl w:ilvl="0" w:tplc="6D7EEAD6">
      <w:start w:val="4"/>
      <w:numFmt w:val="taiwaneseCountingThousand"/>
      <w:lvlText w:val="(%1)"/>
      <w:lvlJc w:val="left"/>
      <w:pPr>
        <w:ind w:left="28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DEC8AD4">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1A106F9"/>
    <w:multiLevelType w:val="hybridMultilevel"/>
    <w:tmpl w:val="831EAA34"/>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34">
    <w:nsid w:val="737D6531"/>
    <w:multiLevelType w:val="multilevel"/>
    <w:tmpl w:val="AB205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076D05"/>
    <w:multiLevelType w:val="hybridMultilevel"/>
    <w:tmpl w:val="B6CC2DA0"/>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36">
    <w:nsid w:val="7C191DF5"/>
    <w:multiLevelType w:val="hybridMultilevel"/>
    <w:tmpl w:val="9C6A27A4"/>
    <w:lvl w:ilvl="0" w:tplc="04090015">
      <w:start w:val="1"/>
      <w:numFmt w:val="taiwaneseCountingThousand"/>
      <w:lvlText w:val="%1、"/>
      <w:lvlJc w:val="left"/>
      <w:pPr>
        <w:ind w:left="990" w:hanging="510"/>
      </w:pPr>
      <w:rPr>
        <w:rFonts w:hint="default"/>
      </w:rPr>
    </w:lvl>
    <w:lvl w:ilvl="1" w:tplc="04090015">
      <w:start w:val="1"/>
      <w:numFmt w:val="taiwaneseCountingThousand"/>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nsid w:val="7C2D0D22"/>
    <w:multiLevelType w:val="hybridMultilevel"/>
    <w:tmpl w:val="2B5A79CC"/>
    <w:lvl w:ilvl="0" w:tplc="AF0C055C">
      <w:start w:val="2"/>
      <w:numFmt w:val="taiwaneseCountingThousand"/>
      <w:lvlText w:val="%1、"/>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EA8417A"/>
    <w:multiLevelType w:val="hybridMultilevel"/>
    <w:tmpl w:val="4C48C2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nsid w:val="7F7B7511"/>
    <w:multiLevelType w:val="hybridMultilevel"/>
    <w:tmpl w:val="7E9A4158"/>
    <w:lvl w:ilvl="0" w:tplc="100044C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20"/>
  </w:num>
  <w:num w:numId="2">
    <w:abstractNumId w:val="13"/>
  </w:num>
  <w:num w:numId="3">
    <w:abstractNumId w:val="10"/>
  </w:num>
  <w:num w:numId="4">
    <w:abstractNumId w:val="34"/>
  </w:num>
  <w:num w:numId="5">
    <w:abstractNumId w:val="31"/>
  </w:num>
  <w:num w:numId="6">
    <w:abstractNumId w:val="18"/>
  </w:num>
  <w:num w:numId="7">
    <w:abstractNumId w:val="2"/>
  </w:num>
  <w:num w:numId="8">
    <w:abstractNumId w:val="0"/>
  </w:num>
  <w:num w:numId="9">
    <w:abstractNumId w:val="30"/>
  </w:num>
  <w:num w:numId="10">
    <w:abstractNumId w:val="1"/>
  </w:num>
  <w:num w:numId="11">
    <w:abstractNumId w:val="29"/>
  </w:num>
  <w:num w:numId="12">
    <w:abstractNumId w:val="28"/>
  </w:num>
  <w:num w:numId="13">
    <w:abstractNumId w:val="21"/>
  </w:num>
  <w:num w:numId="14">
    <w:abstractNumId w:val="38"/>
  </w:num>
  <w:num w:numId="15">
    <w:abstractNumId w:val="19"/>
  </w:num>
  <w:num w:numId="16">
    <w:abstractNumId w:val="33"/>
  </w:num>
  <w:num w:numId="17">
    <w:abstractNumId w:val="6"/>
  </w:num>
  <w:num w:numId="18">
    <w:abstractNumId w:val="4"/>
  </w:num>
  <w:num w:numId="19">
    <w:abstractNumId w:val="7"/>
  </w:num>
  <w:num w:numId="20">
    <w:abstractNumId w:val="3"/>
  </w:num>
  <w:num w:numId="21">
    <w:abstractNumId w:val="36"/>
  </w:num>
  <w:num w:numId="22">
    <w:abstractNumId w:val="26"/>
  </w:num>
  <w:num w:numId="23">
    <w:abstractNumId w:val="8"/>
  </w:num>
  <w:num w:numId="24">
    <w:abstractNumId w:val="39"/>
  </w:num>
  <w:num w:numId="25">
    <w:abstractNumId w:val="25"/>
  </w:num>
  <w:num w:numId="26">
    <w:abstractNumId w:val="5"/>
  </w:num>
  <w:num w:numId="27">
    <w:abstractNumId w:val="11"/>
  </w:num>
  <w:num w:numId="28">
    <w:abstractNumId w:val="12"/>
  </w:num>
  <w:num w:numId="29">
    <w:abstractNumId w:val="27"/>
  </w:num>
  <w:num w:numId="30">
    <w:abstractNumId w:val="32"/>
  </w:num>
  <w:num w:numId="31">
    <w:abstractNumId w:val="9"/>
  </w:num>
  <w:num w:numId="32">
    <w:abstractNumId w:val="37"/>
  </w:num>
  <w:num w:numId="33">
    <w:abstractNumId w:val="22"/>
  </w:num>
  <w:num w:numId="34">
    <w:abstractNumId w:val="24"/>
  </w:num>
  <w:num w:numId="35">
    <w:abstractNumId w:val="16"/>
  </w:num>
  <w:num w:numId="36">
    <w:abstractNumId w:val="23"/>
  </w:num>
  <w:num w:numId="37">
    <w:abstractNumId w:val="35"/>
  </w:num>
  <w:num w:numId="38">
    <w:abstractNumId w:val="14"/>
  </w:num>
  <w:num w:numId="39">
    <w:abstractNumId w:val="17"/>
  </w:num>
  <w:num w:numId="40">
    <w:abstractNumId w:val="15"/>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936"/>
    <w:rsid w:val="00003869"/>
    <w:rsid w:val="00054C7B"/>
    <w:rsid w:val="00060E30"/>
    <w:rsid w:val="00062FDE"/>
    <w:rsid w:val="000720D6"/>
    <w:rsid w:val="000A3F5E"/>
    <w:rsid w:val="000B0232"/>
    <w:rsid w:val="001347AD"/>
    <w:rsid w:val="001511B4"/>
    <w:rsid w:val="00153F7B"/>
    <w:rsid w:val="00154AD7"/>
    <w:rsid w:val="00157FCB"/>
    <w:rsid w:val="00201C1F"/>
    <w:rsid w:val="002623D5"/>
    <w:rsid w:val="00266576"/>
    <w:rsid w:val="00285F7A"/>
    <w:rsid w:val="002A271A"/>
    <w:rsid w:val="002C1D84"/>
    <w:rsid w:val="002C53FC"/>
    <w:rsid w:val="002E3912"/>
    <w:rsid w:val="002E6769"/>
    <w:rsid w:val="002F5FAC"/>
    <w:rsid w:val="00306D6D"/>
    <w:rsid w:val="003158A6"/>
    <w:rsid w:val="003175B6"/>
    <w:rsid w:val="003774F9"/>
    <w:rsid w:val="003978C4"/>
    <w:rsid w:val="003B0780"/>
    <w:rsid w:val="003C435F"/>
    <w:rsid w:val="003D7FC6"/>
    <w:rsid w:val="003F2774"/>
    <w:rsid w:val="00443BCE"/>
    <w:rsid w:val="0044643F"/>
    <w:rsid w:val="0047059C"/>
    <w:rsid w:val="004775B8"/>
    <w:rsid w:val="004A49F1"/>
    <w:rsid w:val="004B799D"/>
    <w:rsid w:val="004C5AD3"/>
    <w:rsid w:val="004E1FE3"/>
    <w:rsid w:val="004F2F6C"/>
    <w:rsid w:val="004F5B2A"/>
    <w:rsid w:val="00502FA5"/>
    <w:rsid w:val="005071C7"/>
    <w:rsid w:val="00512DB5"/>
    <w:rsid w:val="005141D7"/>
    <w:rsid w:val="00515BAF"/>
    <w:rsid w:val="00522267"/>
    <w:rsid w:val="00593581"/>
    <w:rsid w:val="005B57E4"/>
    <w:rsid w:val="005B5BD4"/>
    <w:rsid w:val="0062011C"/>
    <w:rsid w:val="006465C4"/>
    <w:rsid w:val="00676E3D"/>
    <w:rsid w:val="006835B3"/>
    <w:rsid w:val="00683ABA"/>
    <w:rsid w:val="00695431"/>
    <w:rsid w:val="006A0727"/>
    <w:rsid w:val="006A509C"/>
    <w:rsid w:val="006C722C"/>
    <w:rsid w:val="006F4743"/>
    <w:rsid w:val="00702FCD"/>
    <w:rsid w:val="007501F9"/>
    <w:rsid w:val="00755E29"/>
    <w:rsid w:val="00761D4C"/>
    <w:rsid w:val="00763C9B"/>
    <w:rsid w:val="00766B3C"/>
    <w:rsid w:val="007B4950"/>
    <w:rsid w:val="007D5560"/>
    <w:rsid w:val="007E6CEB"/>
    <w:rsid w:val="007F3D8E"/>
    <w:rsid w:val="008013B3"/>
    <w:rsid w:val="00814B46"/>
    <w:rsid w:val="008162E4"/>
    <w:rsid w:val="008349CE"/>
    <w:rsid w:val="00834F0B"/>
    <w:rsid w:val="0083503B"/>
    <w:rsid w:val="00835F3A"/>
    <w:rsid w:val="0084437C"/>
    <w:rsid w:val="00866CB2"/>
    <w:rsid w:val="008727A6"/>
    <w:rsid w:val="008A5720"/>
    <w:rsid w:val="008B4FCB"/>
    <w:rsid w:val="008E0770"/>
    <w:rsid w:val="008F24C8"/>
    <w:rsid w:val="00903C13"/>
    <w:rsid w:val="009156BC"/>
    <w:rsid w:val="0095254C"/>
    <w:rsid w:val="00952E47"/>
    <w:rsid w:val="00964979"/>
    <w:rsid w:val="009728A8"/>
    <w:rsid w:val="00982623"/>
    <w:rsid w:val="009A4B8F"/>
    <w:rsid w:val="009B0F9B"/>
    <w:rsid w:val="009B3A93"/>
    <w:rsid w:val="009C0AFC"/>
    <w:rsid w:val="009C7D5C"/>
    <w:rsid w:val="009E5788"/>
    <w:rsid w:val="009F6CD8"/>
    <w:rsid w:val="00A03D7C"/>
    <w:rsid w:val="00A164FC"/>
    <w:rsid w:val="00A43846"/>
    <w:rsid w:val="00A44968"/>
    <w:rsid w:val="00A559BF"/>
    <w:rsid w:val="00A713E9"/>
    <w:rsid w:val="00A8705C"/>
    <w:rsid w:val="00A97E21"/>
    <w:rsid w:val="00AA2EA2"/>
    <w:rsid w:val="00AB6E2C"/>
    <w:rsid w:val="00AC1163"/>
    <w:rsid w:val="00AE587C"/>
    <w:rsid w:val="00B03246"/>
    <w:rsid w:val="00B17778"/>
    <w:rsid w:val="00B31CAA"/>
    <w:rsid w:val="00B914A0"/>
    <w:rsid w:val="00B93207"/>
    <w:rsid w:val="00BA3898"/>
    <w:rsid w:val="00BC6EEC"/>
    <w:rsid w:val="00C117FF"/>
    <w:rsid w:val="00C43D1F"/>
    <w:rsid w:val="00C47936"/>
    <w:rsid w:val="00C57B35"/>
    <w:rsid w:val="00C77481"/>
    <w:rsid w:val="00C85748"/>
    <w:rsid w:val="00C932DA"/>
    <w:rsid w:val="00CA4423"/>
    <w:rsid w:val="00CB2A3E"/>
    <w:rsid w:val="00D14C8E"/>
    <w:rsid w:val="00D1718E"/>
    <w:rsid w:val="00D178EA"/>
    <w:rsid w:val="00D204B4"/>
    <w:rsid w:val="00D522B1"/>
    <w:rsid w:val="00D6567B"/>
    <w:rsid w:val="00D71BD7"/>
    <w:rsid w:val="00D87D90"/>
    <w:rsid w:val="00D9125B"/>
    <w:rsid w:val="00DB7D4C"/>
    <w:rsid w:val="00DC5EA3"/>
    <w:rsid w:val="00DD7C69"/>
    <w:rsid w:val="00E46E47"/>
    <w:rsid w:val="00E612A5"/>
    <w:rsid w:val="00E72B59"/>
    <w:rsid w:val="00E823DC"/>
    <w:rsid w:val="00EE0D42"/>
    <w:rsid w:val="00F13C90"/>
    <w:rsid w:val="00F22584"/>
    <w:rsid w:val="00F32AB1"/>
    <w:rsid w:val="00F529A9"/>
    <w:rsid w:val="00F54327"/>
    <w:rsid w:val="00F579FA"/>
    <w:rsid w:val="00F60582"/>
    <w:rsid w:val="00F85240"/>
    <w:rsid w:val="00FD097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9B3A93"/>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uiPriority w:val="9"/>
    <w:semiHidden/>
    <w:unhideWhenUsed/>
    <w:qFormat/>
    <w:rsid w:val="00060E3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85748"/>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C85748"/>
    <w:rPr>
      <w:color w:val="0000FF"/>
      <w:u w:val="single"/>
    </w:rPr>
  </w:style>
  <w:style w:type="character" w:customStyle="1" w:styleId="green">
    <w:name w:val="green"/>
    <w:basedOn w:val="a0"/>
    <w:rsid w:val="00BC6EEC"/>
  </w:style>
  <w:style w:type="character" w:styleId="a4">
    <w:name w:val="Strong"/>
    <w:basedOn w:val="a0"/>
    <w:uiPriority w:val="22"/>
    <w:qFormat/>
    <w:rsid w:val="004F2F6C"/>
    <w:rPr>
      <w:b/>
      <w:bCs/>
    </w:rPr>
  </w:style>
  <w:style w:type="paragraph" w:styleId="a5">
    <w:name w:val="header"/>
    <w:basedOn w:val="a"/>
    <w:link w:val="a6"/>
    <w:uiPriority w:val="99"/>
    <w:unhideWhenUsed/>
    <w:rsid w:val="00003869"/>
    <w:pPr>
      <w:tabs>
        <w:tab w:val="center" w:pos="4153"/>
        <w:tab w:val="right" w:pos="8306"/>
      </w:tabs>
      <w:snapToGrid w:val="0"/>
    </w:pPr>
    <w:rPr>
      <w:sz w:val="20"/>
      <w:szCs w:val="20"/>
    </w:rPr>
  </w:style>
  <w:style w:type="character" w:customStyle="1" w:styleId="a6">
    <w:name w:val="頁首 字元"/>
    <w:basedOn w:val="a0"/>
    <w:link w:val="a5"/>
    <w:uiPriority w:val="99"/>
    <w:rsid w:val="00003869"/>
    <w:rPr>
      <w:sz w:val="20"/>
      <w:szCs w:val="20"/>
    </w:rPr>
  </w:style>
  <w:style w:type="paragraph" w:styleId="a7">
    <w:name w:val="footer"/>
    <w:basedOn w:val="a"/>
    <w:link w:val="a8"/>
    <w:uiPriority w:val="99"/>
    <w:unhideWhenUsed/>
    <w:rsid w:val="00003869"/>
    <w:pPr>
      <w:tabs>
        <w:tab w:val="center" w:pos="4153"/>
        <w:tab w:val="right" w:pos="8306"/>
      </w:tabs>
      <w:snapToGrid w:val="0"/>
    </w:pPr>
    <w:rPr>
      <w:sz w:val="20"/>
      <w:szCs w:val="20"/>
    </w:rPr>
  </w:style>
  <w:style w:type="character" w:customStyle="1" w:styleId="a8">
    <w:name w:val="頁尾 字元"/>
    <w:basedOn w:val="a0"/>
    <w:link w:val="a7"/>
    <w:uiPriority w:val="99"/>
    <w:rsid w:val="00003869"/>
    <w:rPr>
      <w:sz w:val="20"/>
      <w:szCs w:val="20"/>
    </w:rPr>
  </w:style>
  <w:style w:type="character" w:styleId="a9">
    <w:name w:val="annotation reference"/>
    <w:basedOn w:val="a0"/>
    <w:uiPriority w:val="99"/>
    <w:semiHidden/>
    <w:unhideWhenUsed/>
    <w:rsid w:val="00003869"/>
    <w:rPr>
      <w:sz w:val="18"/>
      <w:szCs w:val="18"/>
    </w:rPr>
  </w:style>
  <w:style w:type="paragraph" w:styleId="aa">
    <w:name w:val="annotation text"/>
    <w:basedOn w:val="a"/>
    <w:link w:val="ab"/>
    <w:uiPriority w:val="99"/>
    <w:semiHidden/>
    <w:unhideWhenUsed/>
    <w:rsid w:val="00003869"/>
  </w:style>
  <w:style w:type="character" w:customStyle="1" w:styleId="ab">
    <w:name w:val="註解文字 字元"/>
    <w:basedOn w:val="a0"/>
    <w:link w:val="aa"/>
    <w:uiPriority w:val="99"/>
    <w:semiHidden/>
    <w:rsid w:val="00003869"/>
  </w:style>
  <w:style w:type="paragraph" w:styleId="ac">
    <w:name w:val="annotation subject"/>
    <w:basedOn w:val="aa"/>
    <w:next w:val="aa"/>
    <w:link w:val="ad"/>
    <w:uiPriority w:val="99"/>
    <w:semiHidden/>
    <w:unhideWhenUsed/>
    <w:rsid w:val="00003869"/>
    <w:rPr>
      <w:b/>
      <w:bCs/>
    </w:rPr>
  </w:style>
  <w:style w:type="character" w:customStyle="1" w:styleId="ad">
    <w:name w:val="註解主旨 字元"/>
    <w:basedOn w:val="ab"/>
    <w:link w:val="ac"/>
    <w:uiPriority w:val="99"/>
    <w:semiHidden/>
    <w:rsid w:val="00003869"/>
    <w:rPr>
      <w:b/>
      <w:bCs/>
    </w:rPr>
  </w:style>
  <w:style w:type="paragraph" w:styleId="ae">
    <w:name w:val="Balloon Text"/>
    <w:basedOn w:val="a"/>
    <w:link w:val="af"/>
    <w:uiPriority w:val="99"/>
    <w:semiHidden/>
    <w:unhideWhenUsed/>
    <w:rsid w:val="00003869"/>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03869"/>
    <w:rPr>
      <w:rFonts w:asciiTheme="majorHAnsi" w:eastAsiaTheme="majorEastAsia" w:hAnsiTheme="majorHAnsi" w:cstheme="majorBidi"/>
      <w:sz w:val="18"/>
      <w:szCs w:val="18"/>
    </w:rPr>
  </w:style>
  <w:style w:type="character" w:customStyle="1" w:styleId="30">
    <w:name w:val="標題 3 字元"/>
    <w:basedOn w:val="a0"/>
    <w:link w:val="3"/>
    <w:uiPriority w:val="9"/>
    <w:rsid w:val="009B3A93"/>
    <w:rPr>
      <w:rFonts w:ascii="新細明體" w:eastAsia="新細明體" w:hAnsi="新細明體" w:cs="新細明體"/>
      <w:b/>
      <w:bCs/>
      <w:kern w:val="0"/>
      <w:sz w:val="27"/>
      <w:szCs w:val="27"/>
    </w:rPr>
  </w:style>
  <w:style w:type="character" w:customStyle="1" w:styleId="apple-converted-space">
    <w:name w:val="apple-converted-space"/>
    <w:basedOn w:val="a0"/>
    <w:rsid w:val="009B3A93"/>
  </w:style>
  <w:style w:type="character" w:customStyle="1" w:styleId="40">
    <w:name w:val="標題 4 字元"/>
    <w:basedOn w:val="a0"/>
    <w:link w:val="4"/>
    <w:uiPriority w:val="9"/>
    <w:semiHidden/>
    <w:rsid w:val="00060E30"/>
    <w:rPr>
      <w:rFonts w:asciiTheme="majorHAnsi" w:eastAsiaTheme="majorEastAsia" w:hAnsiTheme="majorHAnsi" w:cstheme="majorBidi"/>
      <w:sz w:val="36"/>
      <w:szCs w:val="36"/>
    </w:rPr>
  </w:style>
  <w:style w:type="paragraph" w:styleId="af0">
    <w:name w:val="Revision"/>
    <w:hidden/>
    <w:uiPriority w:val="99"/>
    <w:semiHidden/>
    <w:rsid w:val="00060E30"/>
  </w:style>
  <w:style w:type="paragraph" w:styleId="af1">
    <w:name w:val="List Paragraph"/>
    <w:basedOn w:val="a"/>
    <w:uiPriority w:val="34"/>
    <w:qFormat/>
    <w:rsid w:val="00060E3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9B3A93"/>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uiPriority w:val="9"/>
    <w:semiHidden/>
    <w:unhideWhenUsed/>
    <w:qFormat/>
    <w:rsid w:val="00060E3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85748"/>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C85748"/>
    <w:rPr>
      <w:color w:val="0000FF"/>
      <w:u w:val="single"/>
    </w:rPr>
  </w:style>
  <w:style w:type="character" w:customStyle="1" w:styleId="green">
    <w:name w:val="green"/>
    <w:basedOn w:val="a0"/>
    <w:rsid w:val="00BC6EEC"/>
  </w:style>
  <w:style w:type="character" w:styleId="a4">
    <w:name w:val="Strong"/>
    <w:basedOn w:val="a0"/>
    <w:uiPriority w:val="22"/>
    <w:qFormat/>
    <w:rsid w:val="004F2F6C"/>
    <w:rPr>
      <w:b/>
      <w:bCs/>
    </w:rPr>
  </w:style>
  <w:style w:type="paragraph" w:styleId="a5">
    <w:name w:val="header"/>
    <w:basedOn w:val="a"/>
    <w:link w:val="a6"/>
    <w:uiPriority w:val="99"/>
    <w:unhideWhenUsed/>
    <w:rsid w:val="00003869"/>
    <w:pPr>
      <w:tabs>
        <w:tab w:val="center" w:pos="4153"/>
        <w:tab w:val="right" w:pos="8306"/>
      </w:tabs>
      <w:snapToGrid w:val="0"/>
    </w:pPr>
    <w:rPr>
      <w:sz w:val="20"/>
      <w:szCs w:val="20"/>
    </w:rPr>
  </w:style>
  <w:style w:type="character" w:customStyle="1" w:styleId="a6">
    <w:name w:val="頁首 字元"/>
    <w:basedOn w:val="a0"/>
    <w:link w:val="a5"/>
    <w:uiPriority w:val="99"/>
    <w:rsid w:val="00003869"/>
    <w:rPr>
      <w:sz w:val="20"/>
      <w:szCs w:val="20"/>
    </w:rPr>
  </w:style>
  <w:style w:type="paragraph" w:styleId="a7">
    <w:name w:val="footer"/>
    <w:basedOn w:val="a"/>
    <w:link w:val="a8"/>
    <w:uiPriority w:val="99"/>
    <w:unhideWhenUsed/>
    <w:rsid w:val="00003869"/>
    <w:pPr>
      <w:tabs>
        <w:tab w:val="center" w:pos="4153"/>
        <w:tab w:val="right" w:pos="8306"/>
      </w:tabs>
      <w:snapToGrid w:val="0"/>
    </w:pPr>
    <w:rPr>
      <w:sz w:val="20"/>
      <w:szCs w:val="20"/>
    </w:rPr>
  </w:style>
  <w:style w:type="character" w:customStyle="1" w:styleId="a8">
    <w:name w:val="頁尾 字元"/>
    <w:basedOn w:val="a0"/>
    <w:link w:val="a7"/>
    <w:uiPriority w:val="99"/>
    <w:rsid w:val="00003869"/>
    <w:rPr>
      <w:sz w:val="20"/>
      <w:szCs w:val="20"/>
    </w:rPr>
  </w:style>
  <w:style w:type="character" w:styleId="a9">
    <w:name w:val="annotation reference"/>
    <w:basedOn w:val="a0"/>
    <w:uiPriority w:val="99"/>
    <w:semiHidden/>
    <w:unhideWhenUsed/>
    <w:rsid w:val="00003869"/>
    <w:rPr>
      <w:sz w:val="18"/>
      <w:szCs w:val="18"/>
    </w:rPr>
  </w:style>
  <w:style w:type="paragraph" w:styleId="aa">
    <w:name w:val="annotation text"/>
    <w:basedOn w:val="a"/>
    <w:link w:val="ab"/>
    <w:uiPriority w:val="99"/>
    <w:semiHidden/>
    <w:unhideWhenUsed/>
    <w:rsid w:val="00003869"/>
  </w:style>
  <w:style w:type="character" w:customStyle="1" w:styleId="ab">
    <w:name w:val="註解文字 字元"/>
    <w:basedOn w:val="a0"/>
    <w:link w:val="aa"/>
    <w:uiPriority w:val="99"/>
    <w:semiHidden/>
    <w:rsid w:val="00003869"/>
  </w:style>
  <w:style w:type="paragraph" w:styleId="ac">
    <w:name w:val="annotation subject"/>
    <w:basedOn w:val="aa"/>
    <w:next w:val="aa"/>
    <w:link w:val="ad"/>
    <w:uiPriority w:val="99"/>
    <w:semiHidden/>
    <w:unhideWhenUsed/>
    <w:rsid w:val="00003869"/>
    <w:rPr>
      <w:b/>
      <w:bCs/>
    </w:rPr>
  </w:style>
  <w:style w:type="character" w:customStyle="1" w:styleId="ad">
    <w:name w:val="註解主旨 字元"/>
    <w:basedOn w:val="ab"/>
    <w:link w:val="ac"/>
    <w:uiPriority w:val="99"/>
    <w:semiHidden/>
    <w:rsid w:val="00003869"/>
    <w:rPr>
      <w:b/>
      <w:bCs/>
    </w:rPr>
  </w:style>
  <w:style w:type="paragraph" w:styleId="ae">
    <w:name w:val="Balloon Text"/>
    <w:basedOn w:val="a"/>
    <w:link w:val="af"/>
    <w:uiPriority w:val="99"/>
    <w:semiHidden/>
    <w:unhideWhenUsed/>
    <w:rsid w:val="00003869"/>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03869"/>
    <w:rPr>
      <w:rFonts w:asciiTheme="majorHAnsi" w:eastAsiaTheme="majorEastAsia" w:hAnsiTheme="majorHAnsi" w:cstheme="majorBidi"/>
      <w:sz w:val="18"/>
      <w:szCs w:val="18"/>
    </w:rPr>
  </w:style>
  <w:style w:type="character" w:customStyle="1" w:styleId="30">
    <w:name w:val="標題 3 字元"/>
    <w:basedOn w:val="a0"/>
    <w:link w:val="3"/>
    <w:uiPriority w:val="9"/>
    <w:rsid w:val="009B3A93"/>
    <w:rPr>
      <w:rFonts w:ascii="新細明體" w:eastAsia="新細明體" w:hAnsi="新細明體" w:cs="新細明體"/>
      <w:b/>
      <w:bCs/>
      <w:kern w:val="0"/>
      <w:sz w:val="27"/>
      <w:szCs w:val="27"/>
    </w:rPr>
  </w:style>
  <w:style w:type="character" w:customStyle="1" w:styleId="apple-converted-space">
    <w:name w:val="apple-converted-space"/>
    <w:basedOn w:val="a0"/>
    <w:rsid w:val="009B3A93"/>
  </w:style>
  <w:style w:type="character" w:customStyle="1" w:styleId="40">
    <w:name w:val="標題 4 字元"/>
    <w:basedOn w:val="a0"/>
    <w:link w:val="4"/>
    <w:uiPriority w:val="9"/>
    <w:semiHidden/>
    <w:rsid w:val="00060E30"/>
    <w:rPr>
      <w:rFonts w:asciiTheme="majorHAnsi" w:eastAsiaTheme="majorEastAsia" w:hAnsiTheme="majorHAnsi" w:cstheme="majorBidi"/>
      <w:sz w:val="36"/>
      <w:szCs w:val="36"/>
    </w:rPr>
  </w:style>
  <w:style w:type="paragraph" w:styleId="af0">
    <w:name w:val="Revision"/>
    <w:hidden/>
    <w:uiPriority w:val="99"/>
    <w:semiHidden/>
    <w:rsid w:val="00060E30"/>
  </w:style>
  <w:style w:type="paragraph" w:styleId="af1">
    <w:name w:val="List Paragraph"/>
    <w:basedOn w:val="a"/>
    <w:uiPriority w:val="34"/>
    <w:qFormat/>
    <w:rsid w:val="00060E3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4398">
      <w:bodyDiv w:val="1"/>
      <w:marLeft w:val="0"/>
      <w:marRight w:val="0"/>
      <w:marTop w:val="0"/>
      <w:marBottom w:val="0"/>
      <w:divBdr>
        <w:top w:val="none" w:sz="0" w:space="0" w:color="auto"/>
        <w:left w:val="none" w:sz="0" w:space="0" w:color="auto"/>
        <w:bottom w:val="none" w:sz="0" w:space="0" w:color="auto"/>
        <w:right w:val="none" w:sz="0" w:space="0" w:color="auto"/>
      </w:divBdr>
    </w:div>
    <w:div w:id="185948218">
      <w:bodyDiv w:val="1"/>
      <w:marLeft w:val="0"/>
      <w:marRight w:val="0"/>
      <w:marTop w:val="0"/>
      <w:marBottom w:val="0"/>
      <w:divBdr>
        <w:top w:val="none" w:sz="0" w:space="0" w:color="auto"/>
        <w:left w:val="none" w:sz="0" w:space="0" w:color="auto"/>
        <w:bottom w:val="none" w:sz="0" w:space="0" w:color="auto"/>
        <w:right w:val="none" w:sz="0" w:space="0" w:color="auto"/>
      </w:divBdr>
    </w:div>
    <w:div w:id="297226154">
      <w:bodyDiv w:val="1"/>
      <w:marLeft w:val="0"/>
      <w:marRight w:val="0"/>
      <w:marTop w:val="0"/>
      <w:marBottom w:val="0"/>
      <w:divBdr>
        <w:top w:val="none" w:sz="0" w:space="0" w:color="auto"/>
        <w:left w:val="none" w:sz="0" w:space="0" w:color="auto"/>
        <w:bottom w:val="none" w:sz="0" w:space="0" w:color="auto"/>
        <w:right w:val="none" w:sz="0" w:space="0" w:color="auto"/>
      </w:divBdr>
    </w:div>
    <w:div w:id="479077074">
      <w:bodyDiv w:val="1"/>
      <w:marLeft w:val="0"/>
      <w:marRight w:val="0"/>
      <w:marTop w:val="0"/>
      <w:marBottom w:val="0"/>
      <w:divBdr>
        <w:top w:val="none" w:sz="0" w:space="0" w:color="auto"/>
        <w:left w:val="none" w:sz="0" w:space="0" w:color="auto"/>
        <w:bottom w:val="none" w:sz="0" w:space="0" w:color="auto"/>
        <w:right w:val="none" w:sz="0" w:space="0" w:color="auto"/>
      </w:divBdr>
    </w:div>
    <w:div w:id="837647685">
      <w:bodyDiv w:val="1"/>
      <w:marLeft w:val="0"/>
      <w:marRight w:val="0"/>
      <w:marTop w:val="0"/>
      <w:marBottom w:val="0"/>
      <w:divBdr>
        <w:top w:val="none" w:sz="0" w:space="0" w:color="auto"/>
        <w:left w:val="none" w:sz="0" w:space="0" w:color="auto"/>
        <w:bottom w:val="none" w:sz="0" w:space="0" w:color="auto"/>
        <w:right w:val="none" w:sz="0" w:space="0" w:color="auto"/>
      </w:divBdr>
    </w:div>
    <w:div w:id="850728260">
      <w:bodyDiv w:val="1"/>
      <w:marLeft w:val="0"/>
      <w:marRight w:val="0"/>
      <w:marTop w:val="0"/>
      <w:marBottom w:val="0"/>
      <w:divBdr>
        <w:top w:val="none" w:sz="0" w:space="0" w:color="auto"/>
        <w:left w:val="none" w:sz="0" w:space="0" w:color="auto"/>
        <w:bottom w:val="none" w:sz="0" w:space="0" w:color="auto"/>
        <w:right w:val="none" w:sz="0" w:space="0" w:color="auto"/>
      </w:divBdr>
      <w:divsChild>
        <w:div w:id="959841051">
          <w:marLeft w:val="0"/>
          <w:marRight w:val="0"/>
          <w:marTop w:val="0"/>
          <w:marBottom w:val="0"/>
          <w:divBdr>
            <w:top w:val="none" w:sz="0" w:space="0" w:color="auto"/>
            <w:left w:val="none" w:sz="0" w:space="0" w:color="auto"/>
            <w:bottom w:val="none" w:sz="0" w:space="0" w:color="auto"/>
            <w:right w:val="none" w:sz="0" w:space="0" w:color="auto"/>
          </w:divBdr>
        </w:div>
        <w:div w:id="572660379">
          <w:marLeft w:val="0"/>
          <w:marRight w:val="0"/>
          <w:marTop w:val="0"/>
          <w:marBottom w:val="0"/>
          <w:divBdr>
            <w:top w:val="none" w:sz="0" w:space="0" w:color="auto"/>
            <w:left w:val="none" w:sz="0" w:space="0" w:color="auto"/>
            <w:bottom w:val="none" w:sz="0" w:space="0" w:color="auto"/>
            <w:right w:val="none" w:sz="0" w:space="0" w:color="auto"/>
          </w:divBdr>
        </w:div>
        <w:div w:id="1283151113">
          <w:marLeft w:val="0"/>
          <w:marRight w:val="0"/>
          <w:marTop w:val="0"/>
          <w:marBottom w:val="0"/>
          <w:divBdr>
            <w:top w:val="none" w:sz="0" w:space="0" w:color="auto"/>
            <w:left w:val="none" w:sz="0" w:space="0" w:color="auto"/>
            <w:bottom w:val="none" w:sz="0" w:space="0" w:color="auto"/>
            <w:right w:val="none" w:sz="0" w:space="0" w:color="auto"/>
          </w:divBdr>
        </w:div>
        <w:div w:id="1482843415">
          <w:marLeft w:val="0"/>
          <w:marRight w:val="0"/>
          <w:marTop w:val="0"/>
          <w:marBottom w:val="0"/>
          <w:divBdr>
            <w:top w:val="none" w:sz="0" w:space="0" w:color="auto"/>
            <w:left w:val="none" w:sz="0" w:space="0" w:color="auto"/>
            <w:bottom w:val="none" w:sz="0" w:space="0" w:color="auto"/>
            <w:right w:val="none" w:sz="0" w:space="0" w:color="auto"/>
          </w:divBdr>
        </w:div>
        <w:div w:id="1052198421">
          <w:marLeft w:val="0"/>
          <w:marRight w:val="0"/>
          <w:marTop w:val="0"/>
          <w:marBottom w:val="0"/>
          <w:divBdr>
            <w:top w:val="none" w:sz="0" w:space="0" w:color="auto"/>
            <w:left w:val="none" w:sz="0" w:space="0" w:color="auto"/>
            <w:bottom w:val="none" w:sz="0" w:space="0" w:color="auto"/>
            <w:right w:val="none" w:sz="0" w:space="0" w:color="auto"/>
          </w:divBdr>
        </w:div>
        <w:div w:id="1482886416">
          <w:marLeft w:val="0"/>
          <w:marRight w:val="0"/>
          <w:marTop w:val="0"/>
          <w:marBottom w:val="0"/>
          <w:divBdr>
            <w:top w:val="none" w:sz="0" w:space="0" w:color="auto"/>
            <w:left w:val="none" w:sz="0" w:space="0" w:color="auto"/>
            <w:bottom w:val="none" w:sz="0" w:space="0" w:color="auto"/>
            <w:right w:val="none" w:sz="0" w:space="0" w:color="auto"/>
          </w:divBdr>
          <w:divsChild>
            <w:div w:id="519247104">
              <w:marLeft w:val="0"/>
              <w:marRight w:val="0"/>
              <w:marTop w:val="0"/>
              <w:marBottom w:val="0"/>
              <w:divBdr>
                <w:top w:val="none" w:sz="0" w:space="0" w:color="auto"/>
                <w:left w:val="none" w:sz="0" w:space="0" w:color="auto"/>
                <w:bottom w:val="none" w:sz="0" w:space="0" w:color="auto"/>
                <w:right w:val="none" w:sz="0" w:space="0" w:color="auto"/>
              </w:divBdr>
            </w:div>
            <w:div w:id="972826682">
              <w:marLeft w:val="0"/>
              <w:marRight w:val="0"/>
              <w:marTop w:val="0"/>
              <w:marBottom w:val="0"/>
              <w:divBdr>
                <w:top w:val="none" w:sz="0" w:space="0" w:color="auto"/>
                <w:left w:val="none" w:sz="0" w:space="0" w:color="auto"/>
                <w:bottom w:val="none" w:sz="0" w:space="0" w:color="auto"/>
                <w:right w:val="none" w:sz="0" w:space="0" w:color="auto"/>
              </w:divBdr>
            </w:div>
          </w:divsChild>
        </w:div>
        <w:div w:id="539125747">
          <w:marLeft w:val="0"/>
          <w:marRight w:val="0"/>
          <w:marTop w:val="0"/>
          <w:marBottom w:val="0"/>
          <w:divBdr>
            <w:top w:val="none" w:sz="0" w:space="0" w:color="auto"/>
            <w:left w:val="none" w:sz="0" w:space="0" w:color="auto"/>
            <w:bottom w:val="none" w:sz="0" w:space="0" w:color="auto"/>
            <w:right w:val="none" w:sz="0" w:space="0" w:color="auto"/>
          </w:divBdr>
        </w:div>
        <w:div w:id="184025392">
          <w:marLeft w:val="0"/>
          <w:marRight w:val="0"/>
          <w:marTop w:val="0"/>
          <w:marBottom w:val="0"/>
          <w:divBdr>
            <w:top w:val="none" w:sz="0" w:space="0" w:color="auto"/>
            <w:left w:val="none" w:sz="0" w:space="0" w:color="auto"/>
            <w:bottom w:val="none" w:sz="0" w:space="0" w:color="auto"/>
            <w:right w:val="none" w:sz="0" w:space="0" w:color="auto"/>
          </w:divBdr>
        </w:div>
        <w:div w:id="180631786">
          <w:marLeft w:val="0"/>
          <w:marRight w:val="0"/>
          <w:marTop w:val="0"/>
          <w:marBottom w:val="0"/>
          <w:divBdr>
            <w:top w:val="none" w:sz="0" w:space="0" w:color="auto"/>
            <w:left w:val="none" w:sz="0" w:space="0" w:color="auto"/>
            <w:bottom w:val="none" w:sz="0" w:space="0" w:color="auto"/>
            <w:right w:val="none" w:sz="0" w:space="0" w:color="auto"/>
          </w:divBdr>
          <w:divsChild>
            <w:div w:id="553272933">
              <w:marLeft w:val="0"/>
              <w:marRight w:val="0"/>
              <w:marTop w:val="0"/>
              <w:marBottom w:val="0"/>
              <w:divBdr>
                <w:top w:val="none" w:sz="0" w:space="0" w:color="auto"/>
                <w:left w:val="none" w:sz="0" w:space="0" w:color="auto"/>
                <w:bottom w:val="none" w:sz="0" w:space="0" w:color="auto"/>
                <w:right w:val="none" w:sz="0" w:space="0" w:color="auto"/>
              </w:divBdr>
            </w:div>
            <w:div w:id="739210192">
              <w:marLeft w:val="0"/>
              <w:marRight w:val="0"/>
              <w:marTop w:val="0"/>
              <w:marBottom w:val="0"/>
              <w:divBdr>
                <w:top w:val="none" w:sz="0" w:space="0" w:color="auto"/>
                <w:left w:val="none" w:sz="0" w:space="0" w:color="auto"/>
                <w:bottom w:val="none" w:sz="0" w:space="0" w:color="auto"/>
                <w:right w:val="none" w:sz="0" w:space="0" w:color="auto"/>
              </w:divBdr>
            </w:div>
          </w:divsChild>
        </w:div>
        <w:div w:id="1941598315">
          <w:marLeft w:val="0"/>
          <w:marRight w:val="0"/>
          <w:marTop w:val="0"/>
          <w:marBottom w:val="0"/>
          <w:divBdr>
            <w:top w:val="none" w:sz="0" w:space="0" w:color="auto"/>
            <w:left w:val="none" w:sz="0" w:space="0" w:color="auto"/>
            <w:bottom w:val="none" w:sz="0" w:space="0" w:color="auto"/>
            <w:right w:val="none" w:sz="0" w:space="0" w:color="auto"/>
          </w:divBdr>
        </w:div>
        <w:div w:id="1420060824">
          <w:marLeft w:val="0"/>
          <w:marRight w:val="0"/>
          <w:marTop w:val="0"/>
          <w:marBottom w:val="0"/>
          <w:divBdr>
            <w:top w:val="none" w:sz="0" w:space="0" w:color="auto"/>
            <w:left w:val="none" w:sz="0" w:space="0" w:color="auto"/>
            <w:bottom w:val="none" w:sz="0" w:space="0" w:color="auto"/>
            <w:right w:val="none" w:sz="0" w:space="0" w:color="auto"/>
          </w:divBdr>
        </w:div>
        <w:div w:id="935746085">
          <w:marLeft w:val="0"/>
          <w:marRight w:val="0"/>
          <w:marTop w:val="0"/>
          <w:marBottom w:val="0"/>
          <w:divBdr>
            <w:top w:val="none" w:sz="0" w:space="0" w:color="auto"/>
            <w:left w:val="none" w:sz="0" w:space="0" w:color="auto"/>
            <w:bottom w:val="none" w:sz="0" w:space="0" w:color="auto"/>
            <w:right w:val="none" w:sz="0" w:space="0" w:color="auto"/>
          </w:divBdr>
        </w:div>
        <w:div w:id="1893154072">
          <w:marLeft w:val="0"/>
          <w:marRight w:val="0"/>
          <w:marTop w:val="0"/>
          <w:marBottom w:val="0"/>
          <w:divBdr>
            <w:top w:val="none" w:sz="0" w:space="0" w:color="auto"/>
            <w:left w:val="none" w:sz="0" w:space="0" w:color="auto"/>
            <w:bottom w:val="none" w:sz="0" w:space="0" w:color="auto"/>
            <w:right w:val="none" w:sz="0" w:space="0" w:color="auto"/>
          </w:divBdr>
        </w:div>
        <w:div w:id="1236165522">
          <w:marLeft w:val="0"/>
          <w:marRight w:val="0"/>
          <w:marTop w:val="0"/>
          <w:marBottom w:val="0"/>
          <w:divBdr>
            <w:top w:val="none" w:sz="0" w:space="0" w:color="auto"/>
            <w:left w:val="none" w:sz="0" w:space="0" w:color="auto"/>
            <w:bottom w:val="none" w:sz="0" w:space="0" w:color="auto"/>
            <w:right w:val="none" w:sz="0" w:space="0" w:color="auto"/>
          </w:divBdr>
        </w:div>
        <w:div w:id="187842384">
          <w:marLeft w:val="0"/>
          <w:marRight w:val="0"/>
          <w:marTop w:val="0"/>
          <w:marBottom w:val="0"/>
          <w:divBdr>
            <w:top w:val="none" w:sz="0" w:space="0" w:color="auto"/>
            <w:left w:val="none" w:sz="0" w:space="0" w:color="auto"/>
            <w:bottom w:val="none" w:sz="0" w:space="0" w:color="auto"/>
            <w:right w:val="none" w:sz="0" w:space="0" w:color="auto"/>
          </w:divBdr>
        </w:div>
        <w:div w:id="1896040799">
          <w:marLeft w:val="0"/>
          <w:marRight w:val="0"/>
          <w:marTop w:val="0"/>
          <w:marBottom w:val="0"/>
          <w:divBdr>
            <w:top w:val="none" w:sz="0" w:space="0" w:color="auto"/>
            <w:left w:val="none" w:sz="0" w:space="0" w:color="auto"/>
            <w:bottom w:val="none" w:sz="0" w:space="0" w:color="auto"/>
            <w:right w:val="none" w:sz="0" w:space="0" w:color="auto"/>
          </w:divBdr>
        </w:div>
        <w:div w:id="1364211838">
          <w:marLeft w:val="0"/>
          <w:marRight w:val="0"/>
          <w:marTop w:val="0"/>
          <w:marBottom w:val="0"/>
          <w:divBdr>
            <w:top w:val="none" w:sz="0" w:space="0" w:color="auto"/>
            <w:left w:val="none" w:sz="0" w:space="0" w:color="auto"/>
            <w:bottom w:val="none" w:sz="0" w:space="0" w:color="auto"/>
            <w:right w:val="none" w:sz="0" w:space="0" w:color="auto"/>
          </w:divBdr>
        </w:div>
        <w:div w:id="1209299964">
          <w:marLeft w:val="0"/>
          <w:marRight w:val="0"/>
          <w:marTop w:val="0"/>
          <w:marBottom w:val="0"/>
          <w:divBdr>
            <w:top w:val="none" w:sz="0" w:space="0" w:color="auto"/>
            <w:left w:val="none" w:sz="0" w:space="0" w:color="auto"/>
            <w:bottom w:val="none" w:sz="0" w:space="0" w:color="auto"/>
            <w:right w:val="none" w:sz="0" w:space="0" w:color="auto"/>
          </w:divBdr>
        </w:div>
        <w:div w:id="985351787">
          <w:marLeft w:val="0"/>
          <w:marRight w:val="0"/>
          <w:marTop w:val="0"/>
          <w:marBottom w:val="0"/>
          <w:divBdr>
            <w:top w:val="none" w:sz="0" w:space="0" w:color="auto"/>
            <w:left w:val="none" w:sz="0" w:space="0" w:color="auto"/>
            <w:bottom w:val="none" w:sz="0" w:space="0" w:color="auto"/>
            <w:right w:val="none" w:sz="0" w:space="0" w:color="auto"/>
          </w:divBdr>
        </w:div>
        <w:div w:id="50227659">
          <w:marLeft w:val="0"/>
          <w:marRight w:val="0"/>
          <w:marTop w:val="0"/>
          <w:marBottom w:val="0"/>
          <w:divBdr>
            <w:top w:val="none" w:sz="0" w:space="0" w:color="auto"/>
            <w:left w:val="none" w:sz="0" w:space="0" w:color="auto"/>
            <w:bottom w:val="none" w:sz="0" w:space="0" w:color="auto"/>
            <w:right w:val="none" w:sz="0" w:space="0" w:color="auto"/>
          </w:divBdr>
          <w:divsChild>
            <w:div w:id="367687552">
              <w:marLeft w:val="0"/>
              <w:marRight w:val="0"/>
              <w:marTop w:val="0"/>
              <w:marBottom w:val="0"/>
              <w:divBdr>
                <w:top w:val="none" w:sz="0" w:space="0" w:color="auto"/>
                <w:left w:val="none" w:sz="0" w:space="0" w:color="auto"/>
                <w:bottom w:val="none" w:sz="0" w:space="0" w:color="auto"/>
                <w:right w:val="none" w:sz="0" w:space="0" w:color="auto"/>
              </w:divBdr>
            </w:div>
            <w:div w:id="630550775">
              <w:marLeft w:val="0"/>
              <w:marRight w:val="0"/>
              <w:marTop w:val="0"/>
              <w:marBottom w:val="0"/>
              <w:divBdr>
                <w:top w:val="none" w:sz="0" w:space="0" w:color="auto"/>
                <w:left w:val="none" w:sz="0" w:space="0" w:color="auto"/>
                <w:bottom w:val="none" w:sz="0" w:space="0" w:color="auto"/>
                <w:right w:val="none" w:sz="0" w:space="0" w:color="auto"/>
              </w:divBdr>
            </w:div>
            <w:div w:id="1782610020">
              <w:marLeft w:val="0"/>
              <w:marRight w:val="0"/>
              <w:marTop w:val="0"/>
              <w:marBottom w:val="0"/>
              <w:divBdr>
                <w:top w:val="none" w:sz="0" w:space="0" w:color="auto"/>
                <w:left w:val="none" w:sz="0" w:space="0" w:color="auto"/>
                <w:bottom w:val="none" w:sz="0" w:space="0" w:color="auto"/>
                <w:right w:val="none" w:sz="0" w:space="0" w:color="auto"/>
              </w:divBdr>
            </w:div>
            <w:div w:id="779380278">
              <w:marLeft w:val="0"/>
              <w:marRight w:val="0"/>
              <w:marTop w:val="0"/>
              <w:marBottom w:val="0"/>
              <w:divBdr>
                <w:top w:val="none" w:sz="0" w:space="0" w:color="auto"/>
                <w:left w:val="none" w:sz="0" w:space="0" w:color="auto"/>
                <w:bottom w:val="none" w:sz="0" w:space="0" w:color="auto"/>
                <w:right w:val="none" w:sz="0" w:space="0" w:color="auto"/>
              </w:divBdr>
            </w:div>
            <w:div w:id="14091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23624">
      <w:bodyDiv w:val="1"/>
      <w:marLeft w:val="0"/>
      <w:marRight w:val="0"/>
      <w:marTop w:val="0"/>
      <w:marBottom w:val="0"/>
      <w:divBdr>
        <w:top w:val="none" w:sz="0" w:space="0" w:color="auto"/>
        <w:left w:val="none" w:sz="0" w:space="0" w:color="auto"/>
        <w:bottom w:val="none" w:sz="0" w:space="0" w:color="auto"/>
        <w:right w:val="none" w:sz="0" w:space="0" w:color="auto"/>
      </w:divBdr>
    </w:div>
    <w:div w:id="199590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rning.swcb.gov.tw/Teaching/download/%E6%95%99%E6%9D%90%E6%95%99%E6%A1%88%E8%A8%AD%E8%A8%88%E7%AB%B6%E8%B3%BD%E6%B4%BB%E5%8B%95%E8%A8%AD%E8%A8%88%E8%A1%A8(%E9%99%84%E9%8C%84%E4%B8%80).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learning.swcb.gov.tw/Teaching/download/%E6%95%99%E6%9D%90%E6%95%99%E6%A1%88%E8%A8%AD%E8%A8%88%E7%AB%B6%E8%B3%BD%E6%B4%BB%E5%8B%95%E8%A8%AD%E8%A8%88%E8%A1%A8(%E9%99%84%E9%8C%84%E4%B8%80).docx" TargetMode="External"/><Relationship Id="rId4" Type="http://schemas.openxmlformats.org/officeDocument/2006/relationships/settings" Target="settings.xml"/><Relationship Id="rId9" Type="http://schemas.openxmlformats.org/officeDocument/2006/relationships/hyperlink" Target="http://www.youtube.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陳大餅</dc:creator>
  <cp:lastModifiedBy>b142 林春妃</cp:lastModifiedBy>
  <cp:revision>2</cp:revision>
  <cp:lastPrinted>2013-09-16T02:58:00Z</cp:lastPrinted>
  <dcterms:created xsi:type="dcterms:W3CDTF">2013-10-21T04:39:00Z</dcterms:created>
  <dcterms:modified xsi:type="dcterms:W3CDTF">2013-10-21T04:39:00Z</dcterms:modified>
</cp:coreProperties>
</file>