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6C8" w:rsidRDefault="001826C8" w:rsidP="001826C8">
      <w:pPr>
        <w:spacing w:afterLines="50" w:line="240" w:lineRule="atLeast"/>
        <w:ind w:firstLineChars="200" w:firstLine="31680"/>
        <w:rPr>
          <w:rFonts w:eastAsia="標楷體" w:cstheme="minorBidi"/>
        </w:rPr>
      </w:pPr>
      <w:r>
        <w:rPr>
          <w:rFonts w:eastAsia="標楷體" w:cs="標楷體" w:hint="eastAsia"/>
        </w:rPr>
        <w:t>研討會議程規劃為</w:t>
      </w:r>
      <w:r>
        <w:rPr>
          <w:rFonts w:eastAsia="標楷體"/>
        </w:rPr>
        <w:t>3</w:t>
      </w:r>
      <w:r>
        <w:rPr>
          <w:rFonts w:eastAsia="標楷體" w:cs="標楷體" w:hint="eastAsia"/>
        </w:rPr>
        <w:t>天，會議包含：中華民國科學教育學會年會、科學教育國際學術研討會、國科會科教學門成果發表會，內容包含：開幕、專題演講、論文報告、午餐、晚宴、科學教育議題論壇以及攤位展示等，第</w:t>
      </w:r>
      <w:r>
        <w:rPr>
          <w:rFonts w:eastAsia="標楷體"/>
        </w:rPr>
        <w:t>3</w:t>
      </w:r>
      <w:r>
        <w:rPr>
          <w:rFonts w:eastAsia="標楷體" w:cs="標楷體" w:hint="eastAsia"/>
        </w:rPr>
        <w:t>天為上午為國科會成果報告及規劃與會外賓文化參訪。</w:t>
      </w:r>
    </w:p>
    <w:p w:rsidR="001826C8" w:rsidRDefault="001826C8">
      <w:pPr>
        <w:spacing w:afterLines="50" w:line="240" w:lineRule="atLeast"/>
        <w:jc w:val="center"/>
        <w:rPr>
          <w:rFonts w:eastAsia="標楷體" w:cstheme="minorBidi"/>
        </w:rPr>
      </w:pPr>
      <w:r>
        <w:rPr>
          <w:rFonts w:eastAsia="標楷體" w:hAnsi="標楷體" w:cs="標楷體" w:hint="eastAsia"/>
        </w:rPr>
        <w:t>研討會議程表（暫訂）</w:t>
      </w:r>
    </w:p>
    <w:tbl>
      <w:tblPr>
        <w:tblW w:w="501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36"/>
        <w:gridCol w:w="1654"/>
        <w:gridCol w:w="1652"/>
        <w:gridCol w:w="1652"/>
        <w:gridCol w:w="3286"/>
      </w:tblGrid>
      <w:tr w:rsidR="001826C8">
        <w:tc>
          <w:tcPr>
            <w:tcW w:w="827" w:type="pct"/>
            <w:tcBorders>
              <w:top w:val="single" w:sz="4" w:space="0" w:color="auto"/>
              <w:tl2br w:val="single" w:sz="6" w:space="0" w:color="auto"/>
            </w:tcBorders>
            <w:shd w:val="clear" w:color="auto" w:fill="D9D9D9"/>
          </w:tcPr>
          <w:p w:rsidR="001826C8" w:rsidRDefault="001826C8">
            <w:pPr>
              <w:spacing w:line="240" w:lineRule="atLeast"/>
              <w:jc w:val="center"/>
              <w:rPr>
                <w:rFonts w:eastAsia="標楷體" w:cstheme="minorBidi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0;margin-top:17.5pt;width:45pt;height:27pt;z-index:251658240" filled="f" stroked="f">
                  <v:textbox style="mso-next-textbox:#_x0000_s1026">
                    <w:txbxContent>
                      <w:p w:rsidR="001826C8" w:rsidRDefault="001826C8">
                        <w:pPr>
                          <w:rPr>
                            <w:rFonts w:ascii="標楷體" w:eastAsia="標楷體" w:hAnsi="標楷體" w:cstheme="minorBidi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</w:rPr>
                          <w:t>地點</w:t>
                        </w:r>
                      </w:p>
                    </w:txbxContent>
                  </v:textbox>
                </v:shape>
              </w:pict>
            </w:r>
            <w:r>
              <w:rPr>
                <w:rFonts w:eastAsia="標楷體" w:cs="標楷體" w:hint="eastAsia"/>
              </w:rPr>
              <w:t>時間</w:t>
            </w:r>
          </w:p>
        </w:tc>
        <w:tc>
          <w:tcPr>
            <w:tcW w:w="1673" w:type="pct"/>
            <w:gridSpan w:val="2"/>
            <w:tcBorders>
              <w:top w:val="single" w:sz="4" w:space="0" w:color="auto"/>
            </w:tcBorders>
            <w:shd w:val="clear" w:color="auto" w:fill="D9D9D9"/>
          </w:tcPr>
          <w:p w:rsidR="001826C8" w:rsidRDefault="001826C8">
            <w:pPr>
              <w:spacing w:line="240" w:lineRule="atLeast"/>
              <w:jc w:val="center"/>
              <w:rPr>
                <w:rFonts w:eastAsia="標楷體" w:cstheme="minorBidi"/>
              </w:rPr>
            </w:pPr>
            <w:r>
              <w:rPr>
                <w:rFonts w:eastAsia="標楷體"/>
              </w:rPr>
              <w:t>Dec, 13, 2012</w:t>
            </w:r>
            <w:r>
              <w:rPr>
                <w:rFonts w:eastAsia="標楷體" w:cs="標楷體" w:hint="eastAsia"/>
              </w:rPr>
              <w:t>（</w:t>
            </w:r>
            <w:r>
              <w:rPr>
                <w:rFonts w:eastAsia="標楷體"/>
              </w:rPr>
              <w:t>Thu</w:t>
            </w:r>
            <w:r>
              <w:rPr>
                <w:rFonts w:eastAsia="標楷體" w:cs="標楷體" w:hint="eastAsia"/>
              </w:rPr>
              <w:t>）</w:t>
            </w:r>
          </w:p>
        </w:tc>
        <w:tc>
          <w:tcPr>
            <w:tcW w:w="2494" w:type="pct"/>
            <w:gridSpan w:val="2"/>
            <w:tcBorders>
              <w:top w:val="single" w:sz="4" w:space="0" w:color="auto"/>
            </w:tcBorders>
            <w:shd w:val="clear" w:color="auto" w:fill="D9D9D9"/>
          </w:tcPr>
          <w:p w:rsidR="001826C8" w:rsidRDefault="001826C8">
            <w:pPr>
              <w:jc w:val="center"/>
              <w:rPr>
                <w:rFonts w:eastAsia="標楷體" w:cstheme="minorBidi"/>
              </w:rPr>
            </w:pPr>
            <w:r>
              <w:rPr>
                <w:rFonts w:eastAsia="標楷體"/>
              </w:rPr>
              <w:t>Dec, 14, 2012</w:t>
            </w:r>
            <w:r>
              <w:rPr>
                <w:rFonts w:eastAsia="標楷體" w:cs="標楷體" w:hint="eastAsia"/>
              </w:rPr>
              <w:t>（</w:t>
            </w:r>
            <w:r>
              <w:rPr>
                <w:rFonts w:eastAsia="標楷體"/>
              </w:rPr>
              <w:t>Fri</w:t>
            </w:r>
            <w:r>
              <w:rPr>
                <w:rFonts w:eastAsia="標楷體" w:cs="標楷體" w:hint="eastAsia"/>
              </w:rPr>
              <w:t>）</w:t>
            </w:r>
          </w:p>
        </w:tc>
      </w:tr>
      <w:tr w:rsidR="001826C8">
        <w:tc>
          <w:tcPr>
            <w:tcW w:w="2500" w:type="pct"/>
            <w:gridSpan w:val="3"/>
            <w:tcBorders>
              <w:top w:val="single" w:sz="4" w:space="0" w:color="auto"/>
            </w:tcBorders>
          </w:tcPr>
          <w:p w:rsidR="001826C8" w:rsidRDefault="001826C8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NTUE</w:t>
            </w:r>
          </w:p>
        </w:tc>
        <w:tc>
          <w:tcPr>
            <w:tcW w:w="2494" w:type="pct"/>
            <w:gridSpan w:val="2"/>
            <w:tcBorders>
              <w:top w:val="single" w:sz="4" w:space="0" w:color="auto"/>
            </w:tcBorders>
          </w:tcPr>
          <w:p w:rsidR="001826C8" w:rsidRDefault="001826C8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NTUE</w:t>
            </w:r>
          </w:p>
        </w:tc>
      </w:tr>
      <w:tr w:rsidR="001826C8">
        <w:tc>
          <w:tcPr>
            <w:tcW w:w="827" w:type="pct"/>
          </w:tcPr>
          <w:p w:rsidR="001826C8" w:rsidRDefault="001826C8">
            <w:pPr>
              <w:spacing w:line="240" w:lineRule="atLeast"/>
              <w:rPr>
                <w:rFonts w:eastAsia="標楷體" w:cstheme="minorBidi"/>
              </w:rPr>
            </w:pPr>
          </w:p>
        </w:tc>
        <w:tc>
          <w:tcPr>
            <w:tcW w:w="837" w:type="pct"/>
          </w:tcPr>
          <w:p w:rsidR="001826C8" w:rsidRDefault="001826C8">
            <w:pPr>
              <w:spacing w:line="240" w:lineRule="atLeast"/>
              <w:rPr>
                <w:rFonts w:eastAsia="標楷體" w:cstheme="minorBidi"/>
              </w:rPr>
            </w:pPr>
          </w:p>
        </w:tc>
        <w:tc>
          <w:tcPr>
            <w:tcW w:w="834" w:type="pct"/>
          </w:tcPr>
          <w:p w:rsidR="001826C8" w:rsidRDefault="001826C8">
            <w:pPr>
              <w:spacing w:line="240" w:lineRule="atLeast"/>
              <w:rPr>
                <w:rFonts w:eastAsia="標楷體" w:cstheme="minorBidi"/>
              </w:rPr>
            </w:pPr>
          </w:p>
        </w:tc>
        <w:tc>
          <w:tcPr>
            <w:tcW w:w="834" w:type="pct"/>
            <w:tcBorders>
              <w:right w:val="single" w:sz="4" w:space="0" w:color="auto"/>
            </w:tcBorders>
          </w:tcPr>
          <w:p w:rsidR="001826C8" w:rsidRDefault="001826C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08:30-09:00</w:t>
            </w:r>
          </w:p>
        </w:tc>
        <w:tc>
          <w:tcPr>
            <w:tcW w:w="1668" w:type="pct"/>
            <w:shd w:val="clear" w:color="auto" w:fill="FFC000"/>
          </w:tcPr>
          <w:p w:rsidR="001826C8" w:rsidRDefault="001826C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Registration</w:t>
            </w:r>
          </w:p>
        </w:tc>
      </w:tr>
      <w:tr w:rsidR="001826C8">
        <w:tc>
          <w:tcPr>
            <w:tcW w:w="828" w:type="pct"/>
          </w:tcPr>
          <w:p w:rsidR="001826C8" w:rsidRDefault="001826C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09:40-10:00</w:t>
            </w:r>
          </w:p>
        </w:tc>
        <w:tc>
          <w:tcPr>
            <w:tcW w:w="1671" w:type="pct"/>
            <w:gridSpan w:val="2"/>
            <w:shd w:val="clear" w:color="auto" w:fill="92D050"/>
          </w:tcPr>
          <w:p w:rsidR="001826C8" w:rsidRDefault="001826C8">
            <w:pPr>
              <w:spacing w:line="240" w:lineRule="atLeast"/>
              <w:rPr>
                <w:rFonts w:eastAsia="標楷體" w:cstheme="minorBidi"/>
              </w:rPr>
            </w:pPr>
            <w:r>
              <w:rPr>
                <w:rFonts w:eastAsia="標楷體" w:cs="標楷體" w:hint="eastAsia"/>
              </w:rPr>
              <w:t>壁報張貼者報到</w:t>
            </w:r>
          </w:p>
        </w:tc>
        <w:tc>
          <w:tcPr>
            <w:tcW w:w="834" w:type="pct"/>
            <w:tcBorders>
              <w:right w:val="single" w:sz="4" w:space="0" w:color="auto"/>
            </w:tcBorders>
          </w:tcPr>
          <w:p w:rsidR="001826C8" w:rsidRDefault="001826C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09:00-09:30</w:t>
            </w:r>
          </w:p>
        </w:tc>
        <w:tc>
          <w:tcPr>
            <w:tcW w:w="1667" w:type="pct"/>
            <w:shd w:val="clear" w:color="auto" w:fill="B6DDE8"/>
          </w:tcPr>
          <w:p w:rsidR="001826C8" w:rsidRDefault="001826C8" w:rsidP="001826C8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rightChars="-41" w:right="31680"/>
              <w:rPr>
                <w:rFonts w:eastAsia="標楷體" w:hAnsi="標楷體" w:cstheme="minorBidi"/>
              </w:rPr>
            </w:pPr>
            <w:r>
              <w:rPr>
                <w:rFonts w:eastAsia="標楷體" w:hAnsi="標楷體" w:cs="標楷體" w:hint="eastAsia"/>
              </w:rPr>
              <w:t>科學教育學會年會暨國際研討會、科教學門成果發表會</w:t>
            </w:r>
          </w:p>
          <w:p w:rsidR="001826C8" w:rsidRDefault="001826C8">
            <w:pPr>
              <w:spacing w:line="240" w:lineRule="atLeast"/>
              <w:rPr>
                <w:rFonts w:eastAsia="標楷體" w:cstheme="minorBidi"/>
              </w:rPr>
            </w:pPr>
            <w:r>
              <w:rPr>
                <w:rFonts w:eastAsia="標楷體" w:hAnsi="標楷體" w:cs="標楷體" w:hint="eastAsia"/>
              </w:rPr>
              <w:t>開幕</w:t>
            </w:r>
          </w:p>
        </w:tc>
      </w:tr>
      <w:tr w:rsidR="001826C8">
        <w:tc>
          <w:tcPr>
            <w:tcW w:w="828" w:type="pct"/>
          </w:tcPr>
          <w:p w:rsidR="001826C8" w:rsidRDefault="001826C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10:00-10:20</w:t>
            </w:r>
          </w:p>
        </w:tc>
        <w:tc>
          <w:tcPr>
            <w:tcW w:w="1671" w:type="pct"/>
            <w:gridSpan w:val="2"/>
            <w:shd w:val="clear" w:color="auto" w:fill="FFC000"/>
          </w:tcPr>
          <w:p w:rsidR="001826C8" w:rsidRDefault="001826C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Registration</w:t>
            </w:r>
          </w:p>
        </w:tc>
        <w:tc>
          <w:tcPr>
            <w:tcW w:w="834" w:type="pct"/>
            <w:tcBorders>
              <w:right w:val="single" w:sz="4" w:space="0" w:color="auto"/>
            </w:tcBorders>
          </w:tcPr>
          <w:p w:rsidR="001826C8" w:rsidRDefault="001826C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09:40-09:50</w:t>
            </w:r>
          </w:p>
        </w:tc>
        <w:tc>
          <w:tcPr>
            <w:tcW w:w="1667" w:type="pct"/>
          </w:tcPr>
          <w:p w:rsidR="001826C8" w:rsidRDefault="001826C8">
            <w:pPr>
              <w:spacing w:line="240" w:lineRule="atLeast"/>
              <w:rPr>
                <w:rFonts w:eastAsia="標楷體" w:cstheme="minorBidi"/>
              </w:rPr>
            </w:pPr>
            <w:r>
              <w:rPr>
                <w:rFonts w:eastAsia="標楷體" w:hAnsi="標楷體" w:cs="標楷體" w:hint="eastAsia"/>
                <w:color w:val="FF0000"/>
              </w:rPr>
              <w:t>合照時間</w:t>
            </w:r>
          </w:p>
        </w:tc>
      </w:tr>
      <w:tr w:rsidR="001826C8">
        <w:tc>
          <w:tcPr>
            <w:tcW w:w="828" w:type="pct"/>
          </w:tcPr>
          <w:p w:rsidR="001826C8" w:rsidRDefault="001826C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10:20-11:10</w:t>
            </w:r>
          </w:p>
        </w:tc>
        <w:tc>
          <w:tcPr>
            <w:tcW w:w="1671" w:type="pct"/>
            <w:gridSpan w:val="2"/>
            <w:shd w:val="clear" w:color="auto" w:fill="D6E3BC"/>
          </w:tcPr>
          <w:p w:rsidR="001826C8" w:rsidRDefault="001826C8">
            <w:pPr>
              <w:spacing w:line="240" w:lineRule="atLeast"/>
              <w:rPr>
                <w:rFonts w:eastAsia="標楷體" w:cstheme="minorBidi"/>
              </w:rPr>
            </w:pPr>
            <w:r>
              <w:rPr>
                <w:rFonts w:eastAsia="標楷體"/>
              </w:rPr>
              <w:t>Keynote Speech</w:t>
            </w:r>
            <w:r>
              <w:rPr>
                <w:rFonts w:eastAsia="標楷體" w:cs="標楷體" w:hint="eastAsia"/>
              </w:rPr>
              <w:t>（</w:t>
            </w:r>
            <w:r>
              <w:rPr>
                <w:rFonts w:eastAsia="標楷體"/>
              </w:rPr>
              <w:t>I</w:t>
            </w:r>
            <w:r>
              <w:rPr>
                <w:rFonts w:eastAsia="標楷體" w:cs="標楷體" w:hint="eastAsia"/>
              </w:rPr>
              <w:t>）</w:t>
            </w:r>
          </w:p>
        </w:tc>
        <w:tc>
          <w:tcPr>
            <w:tcW w:w="834" w:type="pct"/>
          </w:tcPr>
          <w:p w:rsidR="001826C8" w:rsidRDefault="001826C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09:50-10:50</w:t>
            </w:r>
          </w:p>
        </w:tc>
        <w:tc>
          <w:tcPr>
            <w:tcW w:w="1667" w:type="pct"/>
            <w:shd w:val="clear" w:color="auto" w:fill="D6E3BC"/>
          </w:tcPr>
          <w:p w:rsidR="001826C8" w:rsidRDefault="001826C8">
            <w:pPr>
              <w:spacing w:line="240" w:lineRule="atLeast"/>
              <w:rPr>
                <w:rFonts w:eastAsia="標楷體" w:cstheme="minorBidi"/>
              </w:rPr>
            </w:pPr>
            <w:r>
              <w:rPr>
                <w:rFonts w:eastAsia="標楷體"/>
              </w:rPr>
              <w:t>Keynote Speech</w:t>
            </w:r>
            <w:r>
              <w:rPr>
                <w:rFonts w:eastAsia="標楷體" w:cs="標楷體" w:hint="eastAsia"/>
              </w:rPr>
              <w:t>（</w:t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= 4 \* ROMAN </w:instrText>
            </w:r>
            <w:r>
              <w:rPr>
                <w:rFonts w:eastAsia="標楷體"/>
              </w:rPr>
              <w:fldChar w:fldCharType="separate"/>
            </w:r>
            <w:r>
              <w:rPr>
                <w:rFonts w:eastAsia="標楷體"/>
                <w:noProof/>
              </w:rPr>
              <w:t>IV</w: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cs="標楷體" w:hint="eastAsia"/>
              </w:rPr>
              <w:t>）</w:t>
            </w:r>
          </w:p>
        </w:tc>
      </w:tr>
      <w:tr w:rsidR="001826C8">
        <w:tc>
          <w:tcPr>
            <w:tcW w:w="828" w:type="pct"/>
          </w:tcPr>
          <w:p w:rsidR="001826C8" w:rsidRDefault="001826C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11:10-12:00</w:t>
            </w:r>
          </w:p>
        </w:tc>
        <w:tc>
          <w:tcPr>
            <w:tcW w:w="1671" w:type="pct"/>
            <w:gridSpan w:val="2"/>
            <w:shd w:val="clear" w:color="auto" w:fill="D6E3BC"/>
          </w:tcPr>
          <w:p w:rsidR="001826C8" w:rsidRDefault="001826C8">
            <w:pPr>
              <w:spacing w:line="240" w:lineRule="atLeast"/>
              <w:rPr>
                <w:rFonts w:eastAsia="標楷體" w:cstheme="minorBidi"/>
              </w:rPr>
            </w:pPr>
            <w:r>
              <w:rPr>
                <w:rFonts w:eastAsia="標楷體"/>
              </w:rPr>
              <w:t>Keynote Speech</w:t>
            </w:r>
            <w:r>
              <w:rPr>
                <w:rFonts w:eastAsia="標楷體" w:cs="標楷體" w:hint="eastAsia"/>
              </w:rPr>
              <w:t>（</w:t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= 2 \* ROMAN </w:instrText>
            </w:r>
            <w:r>
              <w:rPr>
                <w:rFonts w:eastAsia="標楷體"/>
              </w:rPr>
              <w:fldChar w:fldCharType="separate"/>
            </w:r>
            <w:r>
              <w:rPr>
                <w:rFonts w:eastAsia="標楷體"/>
                <w:noProof/>
              </w:rPr>
              <w:t>II</w: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cs="標楷體" w:hint="eastAsia"/>
              </w:rPr>
              <w:t>）</w:t>
            </w:r>
          </w:p>
        </w:tc>
        <w:tc>
          <w:tcPr>
            <w:tcW w:w="834" w:type="pct"/>
            <w:tcBorders>
              <w:right w:val="single" w:sz="4" w:space="0" w:color="auto"/>
            </w:tcBorders>
          </w:tcPr>
          <w:p w:rsidR="001826C8" w:rsidRDefault="001826C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10:50-11:50</w:t>
            </w:r>
          </w:p>
        </w:tc>
        <w:tc>
          <w:tcPr>
            <w:tcW w:w="1667" w:type="pct"/>
            <w:shd w:val="clear" w:color="auto" w:fill="D6E3BC"/>
          </w:tcPr>
          <w:p w:rsidR="001826C8" w:rsidRDefault="001826C8">
            <w:pPr>
              <w:spacing w:line="240" w:lineRule="atLeast"/>
              <w:rPr>
                <w:rFonts w:eastAsia="標楷體" w:cstheme="minorBidi"/>
              </w:rPr>
            </w:pPr>
            <w:r>
              <w:rPr>
                <w:rFonts w:eastAsia="標楷體"/>
              </w:rPr>
              <w:t>Keynote Speech</w:t>
            </w:r>
            <w:r>
              <w:rPr>
                <w:rFonts w:eastAsia="標楷體" w:cs="標楷體" w:hint="eastAsia"/>
              </w:rPr>
              <w:t>（</w:t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= 5 \* ROMAN </w:instrText>
            </w:r>
            <w:r>
              <w:rPr>
                <w:rFonts w:eastAsia="標楷體"/>
              </w:rPr>
              <w:fldChar w:fldCharType="separate"/>
            </w:r>
            <w:r>
              <w:rPr>
                <w:rFonts w:eastAsia="標楷體"/>
                <w:noProof/>
              </w:rPr>
              <w:t>V</w: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cs="標楷體" w:hint="eastAsia"/>
              </w:rPr>
              <w:t>）</w:t>
            </w:r>
          </w:p>
        </w:tc>
      </w:tr>
      <w:tr w:rsidR="001826C8">
        <w:trPr>
          <w:trHeight w:val="270"/>
        </w:trPr>
        <w:tc>
          <w:tcPr>
            <w:tcW w:w="828" w:type="pct"/>
          </w:tcPr>
          <w:p w:rsidR="001826C8" w:rsidRDefault="001826C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12:00-13:00</w:t>
            </w:r>
          </w:p>
        </w:tc>
        <w:tc>
          <w:tcPr>
            <w:tcW w:w="1671" w:type="pct"/>
            <w:gridSpan w:val="2"/>
          </w:tcPr>
          <w:p w:rsidR="001826C8" w:rsidRDefault="001826C8">
            <w:pPr>
              <w:spacing w:line="240" w:lineRule="atLeast"/>
              <w:rPr>
                <w:rFonts w:eastAsia="標楷體" w:cstheme="minorBidi"/>
              </w:rPr>
            </w:pPr>
            <w:r>
              <w:rPr>
                <w:rFonts w:eastAsia="標楷體"/>
              </w:rPr>
              <w:t>Lunch</w:t>
            </w:r>
            <w:r>
              <w:rPr>
                <w:rFonts w:eastAsia="標楷體" w:cs="標楷體" w:hint="eastAsia"/>
              </w:rPr>
              <w:t>（午宴）</w:t>
            </w:r>
          </w:p>
        </w:tc>
        <w:tc>
          <w:tcPr>
            <w:tcW w:w="834" w:type="pct"/>
          </w:tcPr>
          <w:p w:rsidR="001826C8" w:rsidRDefault="001826C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11:50-12:50</w:t>
            </w:r>
          </w:p>
        </w:tc>
        <w:tc>
          <w:tcPr>
            <w:tcW w:w="1667" w:type="pct"/>
          </w:tcPr>
          <w:p w:rsidR="001826C8" w:rsidRDefault="001826C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Lunch</w:t>
            </w:r>
          </w:p>
        </w:tc>
      </w:tr>
      <w:tr w:rsidR="001826C8">
        <w:trPr>
          <w:trHeight w:val="421"/>
        </w:trPr>
        <w:tc>
          <w:tcPr>
            <w:tcW w:w="827" w:type="pct"/>
          </w:tcPr>
          <w:p w:rsidR="001826C8" w:rsidRDefault="001826C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13:00-14:00</w:t>
            </w:r>
          </w:p>
        </w:tc>
        <w:tc>
          <w:tcPr>
            <w:tcW w:w="1672" w:type="pct"/>
            <w:gridSpan w:val="2"/>
          </w:tcPr>
          <w:p w:rsidR="001826C8" w:rsidRDefault="001826C8">
            <w:pPr>
              <w:spacing w:line="240" w:lineRule="atLeast"/>
              <w:rPr>
                <w:rFonts w:eastAsia="標楷體" w:cstheme="minorBidi"/>
              </w:rPr>
            </w:pPr>
            <w:r>
              <w:rPr>
                <w:rFonts w:eastAsia="標楷體" w:cs="標楷體" w:hint="eastAsia"/>
              </w:rPr>
              <w:t>科學教育學會年會</w:t>
            </w:r>
          </w:p>
        </w:tc>
        <w:tc>
          <w:tcPr>
            <w:tcW w:w="834" w:type="pct"/>
          </w:tcPr>
          <w:p w:rsidR="001826C8" w:rsidRDefault="001826C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12:50:13:50</w:t>
            </w:r>
          </w:p>
        </w:tc>
        <w:tc>
          <w:tcPr>
            <w:tcW w:w="1667" w:type="pct"/>
            <w:shd w:val="clear" w:color="auto" w:fill="D6E3BC"/>
          </w:tcPr>
          <w:p w:rsidR="001826C8" w:rsidRDefault="001826C8">
            <w:pPr>
              <w:spacing w:line="240" w:lineRule="atLeast"/>
              <w:rPr>
                <w:rFonts w:eastAsia="標楷體" w:cstheme="minorBidi"/>
              </w:rPr>
            </w:pPr>
            <w:r>
              <w:rPr>
                <w:rFonts w:eastAsia="標楷體"/>
              </w:rPr>
              <w:t>Keynote Speech</w:t>
            </w:r>
            <w:r>
              <w:rPr>
                <w:rFonts w:eastAsia="標楷體" w:cs="標楷體" w:hint="eastAsia"/>
              </w:rPr>
              <w:t>（</w:t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= 6 \* ROMAN </w:instrText>
            </w:r>
            <w:r>
              <w:rPr>
                <w:rFonts w:eastAsia="標楷體"/>
              </w:rPr>
              <w:fldChar w:fldCharType="separate"/>
            </w:r>
            <w:r>
              <w:rPr>
                <w:rFonts w:eastAsia="標楷體"/>
                <w:noProof/>
              </w:rPr>
              <w:t>VI</w: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cs="標楷體" w:hint="eastAsia"/>
              </w:rPr>
              <w:t>）</w:t>
            </w:r>
          </w:p>
        </w:tc>
      </w:tr>
      <w:tr w:rsidR="001826C8">
        <w:tc>
          <w:tcPr>
            <w:tcW w:w="827" w:type="pct"/>
            <w:tcBorders>
              <w:left w:val="single" w:sz="6" w:space="0" w:color="auto"/>
            </w:tcBorders>
          </w:tcPr>
          <w:p w:rsidR="001826C8" w:rsidRDefault="001826C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14:00-15:00</w:t>
            </w:r>
          </w:p>
        </w:tc>
        <w:tc>
          <w:tcPr>
            <w:tcW w:w="1672" w:type="pct"/>
            <w:gridSpan w:val="2"/>
            <w:shd w:val="clear" w:color="auto" w:fill="D6E3BC"/>
          </w:tcPr>
          <w:p w:rsidR="001826C8" w:rsidRDefault="001826C8">
            <w:pPr>
              <w:spacing w:line="240" w:lineRule="atLeast"/>
              <w:rPr>
                <w:rFonts w:eastAsia="標楷體" w:cstheme="minorBidi"/>
              </w:rPr>
            </w:pPr>
            <w:r>
              <w:rPr>
                <w:rFonts w:eastAsia="標楷體"/>
              </w:rPr>
              <w:t>Keynote Speech</w:t>
            </w:r>
            <w:r>
              <w:rPr>
                <w:rFonts w:eastAsia="標楷體" w:cs="標楷體" w:hint="eastAsia"/>
              </w:rPr>
              <w:t>（</w:t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= 3 \* ROMAN </w:instrText>
            </w:r>
            <w:r>
              <w:rPr>
                <w:rFonts w:eastAsia="標楷體"/>
              </w:rPr>
              <w:fldChar w:fldCharType="separate"/>
            </w:r>
            <w:r>
              <w:rPr>
                <w:rFonts w:eastAsia="標楷體"/>
                <w:noProof/>
              </w:rPr>
              <w:t>III</w: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cs="標楷體" w:hint="eastAsia"/>
              </w:rPr>
              <w:t>）</w:t>
            </w:r>
          </w:p>
        </w:tc>
        <w:tc>
          <w:tcPr>
            <w:tcW w:w="834" w:type="pct"/>
          </w:tcPr>
          <w:p w:rsidR="001826C8" w:rsidRDefault="001826C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13:50-14:50</w:t>
            </w:r>
          </w:p>
        </w:tc>
        <w:tc>
          <w:tcPr>
            <w:tcW w:w="1667" w:type="pct"/>
            <w:shd w:val="clear" w:color="auto" w:fill="FFFF00"/>
          </w:tcPr>
          <w:p w:rsidR="001826C8" w:rsidRDefault="001826C8">
            <w:pPr>
              <w:spacing w:line="240" w:lineRule="atLeast"/>
              <w:rPr>
                <w:rFonts w:eastAsia="標楷體" w:cstheme="minorBidi"/>
              </w:rPr>
            </w:pPr>
            <w:r>
              <w:rPr>
                <w:rFonts w:eastAsia="標楷體"/>
              </w:rPr>
              <w:t>Session</w:t>
            </w:r>
            <w:r>
              <w:rPr>
                <w:rFonts w:eastAsia="標楷體" w:cs="標楷體" w:hint="eastAsia"/>
              </w:rPr>
              <w:t>（</w:t>
            </w:r>
            <w:r>
              <w:rPr>
                <w:rFonts w:eastAsia="標楷體"/>
              </w:rPr>
              <w:t>III</w:t>
            </w:r>
            <w:r>
              <w:rPr>
                <w:rFonts w:eastAsia="標楷體" w:cs="標楷體" w:hint="eastAsia"/>
              </w:rPr>
              <w:t>）</w:t>
            </w:r>
          </w:p>
        </w:tc>
      </w:tr>
      <w:tr w:rsidR="001826C8">
        <w:tc>
          <w:tcPr>
            <w:tcW w:w="827" w:type="pct"/>
          </w:tcPr>
          <w:p w:rsidR="001826C8" w:rsidRDefault="001826C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15:00-15:20</w:t>
            </w:r>
          </w:p>
        </w:tc>
        <w:tc>
          <w:tcPr>
            <w:tcW w:w="1672" w:type="pct"/>
            <w:gridSpan w:val="2"/>
          </w:tcPr>
          <w:p w:rsidR="001826C8" w:rsidRDefault="001826C8">
            <w:pPr>
              <w:spacing w:line="240" w:lineRule="atLeast"/>
              <w:rPr>
                <w:rFonts w:eastAsia="標楷體" w:cstheme="minorBidi"/>
              </w:rPr>
            </w:pPr>
            <w:r>
              <w:rPr>
                <w:rFonts w:eastAsia="標楷體"/>
              </w:rPr>
              <w:t>Coffee Break</w:t>
            </w:r>
            <w:r>
              <w:rPr>
                <w:rFonts w:eastAsia="標楷體" w:cs="標楷體" w:hint="eastAsia"/>
              </w:rPr>
              <w:t>（</w:t>
            </w:r>
            <w:r>
              <w:rPr>
                <w:rFonts w:eastAsia="標楷體"/>
              </w:rPr>
              <w:t>1</w:t>
            </w:r>
            <w:r>
              <w:rPr>
                <w:rFonts w:eastAsia="標楷體" w:cs="標楷體" w:hint="eastAsia"/>
              </w:rPr>
              <w:t>）</w:t>
            </w:r>
          </w:p>
        </w:tc>
        <w:tc>
          <w:tcPr>
            <w:tcW w:w="832" w:type="pct"/>
          </w:tcPr>
          <w:p w:rsidR="001826C8" w:rsidRDefault="001826C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14:50-15:10</w:t>
            </w:r>
          </w:p>
        </w:tc>
        <w:tc>
          <w:tcPr>
            <w:tcW w:w="1669" w:type="pct"/>
          </w:tcPr>
          <w:p w:rsidR="001826C8" w:rsidRDefault="001826C8">
            <w:pPr>
              <w:spacing w:line="240" w:lineRule="atLeast"/>
              <w:rPr>
                <w:rFonts w:eastAsia="標楷體" w:cstheme="minorBidi"/>
              </w:rPr>
            </w:pPr>
            <w:r>
              <w:rPr>
                <w:rFonts w:eastAsia="標楷體"/>
              </w:rPr>
              <w:t>Coffee Break</w:t>
            </w:r>
            <w:r>
              <w:rPr>
                <w:rFonts w:eastAsia="標楷體" w:cs="標楷體" w:hint="eastAsia"/>
              </w:rPr>
              <w:t>（</w:t>
            </w:r>
            <w:r>
              <w:rPr>
                <w:rFonts w:eastAsia="標楷體"/>
              </w:rPr>
              <w:t>2</w:t>
            </w:r>
            <w:r>
              <w:rPr>
                <w:rFonts w:eastAsia="標楷體" w:cs="標楷體" w:hint="eastAsia"/>
              </w:rPr>
              <w:t>）（</w:t>
            </w:r>
            <w:r>
              <w:rPr>
                <w:rFonts w:eastAsia="標楷體"/>
              </w:rPr>
              <w:t>3</w:t>
            </w:r>
            <w:r>
              <w:rPr>
                <w:rFonts w:eastAsia="標楷體" w:cs="標楷體" w:hint="eastAsia"/>
              </w:rPr>
              <w:t>）</w:t>
            </w:r>
          </w:p>
        </w:tc>
      </w:tr>
      <w:tr w:rsidR="001826C8">
        <w:tc>
          <w:tcPr>
            <w:tcW w:w="827" w:type="pct"/>
          </w:tcPr>
          <w:p w:rsidR="001826C8" w:rsidRDefault="001826C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15:20-16:30</w:t>
            </w:r>
          </w:p>
        </w:tc>
        <w:tc>
          <w:tcPr>
            <w:tcW w:w="1672" w:type="pct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1826C8" w:rsidRDefault="001826C8">
            <w:pPr>
              <w:spacing w:line="240" w:lineRule="atLeast"/>
              <w:rPr>
                <w:rFonts w:eastAsia="標楷體" w:cstheme="minorBidi"/>
              </w:rPr>
            </w:pPr>
            <w:r>
              <w:rPr>
                <w:rFonts w:eastAsia="標楷體"/>
              </w:rPr>
              <w:t>Session</w:t>
            </w:r>
            <w:r>
              <w:rPr>
                <w:rFonts w:eastAsia="標楷體" w:cs="標楷體" w:hint="eastAsia"/>
              </w:rPr>
              <w:t>（</w:t>
            </w:r>
            <w:r>
              <w:rPr>
                <w:rFonts w:eastAsia="標楷體"/>
              </w:rPr>
              <w:t>I</w:t>
            </w:r>
            <w:r>
              <w:rPr>
                <w:rFonts w:eastAsia="標楷體" w:cs="標楷體" w:hint="eastAsia"/>
              </w:rPr>
              <w:t>）</w:t>
            </w:r>
          </w:p>
        </w:tc>
        <w:tc>
          <w:tcPr>
            <w:tcW w:w="8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Default="001826C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15:10-16:20</w:t>
            </w:r>
          </w:p>
        </w:tc>
        <w:tc>
          <w:tcPr>
            <w:tcW w:w="1669" w:type="pct"/>
            <w:shd w:val="clear" w:color="auto" w:fill="FFFF00"/>
          </w:tcPr>
          <w:p w:rsidR="001826C8" w:rsidRDefault="001826C8">
            <w:pPr>
              <w:spacing w:line="240" w:lineRule="atLeast"/>
              <w:rPr>
                <w:rFonts w:eastAsia="標楷體" w:cstheme="minorBidi"/>
              </w:rPr>
            </w:pPr>
            <w:r>
              <w:rPr>
                <w:rFonts w:eastAsia="標楷體"/>
              </w:rPr>
              <w:t>Session</w:t>
            </w:r>
            <w:r>
              <w:rPr>
                <w:rFonts w:eastAsia="標楷體" w:cs="標楷體" w:hint="eastAsia"/>
              </w:rPr>
              <w:t>（</w:t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= 4 \* ROMAN </w:instrText>
            </w:r>
            <w:r>
              <w:rPr>
                <w:rFonts w:eastAsia="標楷體"/>
              </w:rPr>
              <w:fldChar w:fldCharType="separate"/>
            </w:r>
            <w:r>
              <w:rPr>
                <w:rFonts w:eastAsia="標楷體"/>
                <w:noProof/>
              </w:rPr>
              <w:t>IV</w: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cs="標楷體" w:hint="eastAsia"/>
              </w:rPr>
              <w:t>）</w:t>
            </w:r>
          </w:p>
        </w:tc>
      </w:tr>
      <w:tr w:rsidR="001826C8">
        <w:trPr>
          <w:trHeight w:val="65"/>
        </w:trPr>
        <w:tc>
          <w:tcPr>
            <w:tcW w:w="827" w:type="pct"/>
          </w:tcPr>
          <w:p w:rsidR="001826C8" w:rsidRDefault="001826C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16:30-17:30</w:t>
            </w:r>
          </w:p>
        </w:tc>
        <w:tc>
          <w:tcPr>
            <w:tcW w:w="1672" w:type="pct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1826C8" w:rsidRDefault="001826C8">
            <w:pPr>
              <w:spacing w:line="240" w:lineRule="atLeast"/>
              <w:rPr>
                <w:rFonts w:eastAsia="標楷體" w:cstheme="minorBidi"/>
              </w:rPr>
            </w:pPr>
            <w:r>
              <w:rPr>
                <w:rFonts w:eastAsia="標楷體"/>
              </w:rPr>
              <w:t>Session</w:t>
            </w:r>
            <w:r>
              <w:rPr>
                <w:rFonts w:eastAsia="標楷體" w:cs="標楷體" w:hint="eastAsia"/>
              </w:rPr>
              <w:t>（</w:t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= 2 \* ROMAN </w:instrText>
            </w:r>
            <w:r>
              <w:rPr>
                <w:rFonts w:eastAsia="標楷體"/>
              </w:rPr>
              <w:fldChar w:fldCharType="separate"/>
            </w:r>
            <w:r>
              <w:rPr>
                <w:rFonts w:eastAsia="標楷體"/>
                <w:noProof/>
              </w:rPr>
              <w:t>II</w: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cs="標楷體" w:hint="eastAsia"/>
              </w:rPr>
              <w:t>）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C8" w:rsidRDefault="001826C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16:20-17:30</w:t>
            </w:r>
          </w:p>
        </w:tc>
        <w:tc>
          <w:tcPr>
            <w:tcW w:w="1665" w:type="pct"/>
            <w:shd w:val="clear" w:color="auto" w:fill="FFFF00"/>
          </w:tcPr>
          <w:p w:rsidR="001826C8" w:rsidRDefault="001826C8">
            <w:pPr>
              <w:spacing w:line="240" w:lineRule="atLeast"/>
              <w:rPr>
                <w:rFonts w:eastAsia="標楷體" w:cstheme="minorBidi"/>
              </w:rPr>
            </w:pPr>
            <w:r>
              <w:rPr>
                <w:rFonts w:eastAsia="標楷體"/>
              </w:rPr>
              <w:t>Session</w:t>
            </w:r>
            <w:r>
              <w:rPr>
                <w:rFonts w:eastAsia="標楷體" w:cs="標楷體" w:hint="eastAsia"/>
              </w:rPr>
              <w:t>（</w:t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= 7 \* ROMAN </w:instrText>
            </w:r>
            <w:r>
              <w:rPr>
                <w:rFonts w:eastAsia="標楷體"/>
              </w:rPr>
              <w:fldChar w:fldCharType="separate"/>
            </w:r>
            <w:r>
              <w:rPr>
                <w:rFonts w:eastAsia="標楷體"/>
                <w:noProof/>
              </w:rPr>
              <w:t>V</w: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cs="標楷體" w:hint="eastAsia"/>
              </w:rPr>
              <w:t>）</w:t>
            </w:r>
          </w:p>
        </w:tc>
      </w:tr>
      <w:tr w:rsidR="001826C8"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CCCCCC"/>
          </w:tcPr>
          <w:p w:rsidR="001826C8" w:rsidRDefault="001826C8">
            <w:pPr>
              <w:spacing w:line="240" w:lineRule="atLeast"/>
              <w:jc w:val="center"/>
              <w:rPr>
                <w:rFonts w:eastAsia="標楷體" w:cstheme="minorBidi"/>
              </w:rPr>
            </w:pPr>
            <w:r>
              <w:rPr>
                <w:rFonts w:eastAsia="標楷體"/>
              </w:rPr>
              <w:t>Dec, 15, 2012</w:t>
            </w:r>
            <w:r>
              <w:rPr>
                <w:rFonts w:eastAsia="標楷體" w:cs="標楷體" w:hint="eastAsia"/>
              </w:rPr>
              <w:t>（</w:t>
            </w:r>
            <w:r>
              <w:rPr>
                <w:rFonts w:eastAsia="標楷體"/>
              </w:rPr>
              <w:t>Sat</w:t>
            </w:r>
            <w:r>
              <w:rPr>
                <w:rFonts w:eastAsia="標楷體" w:cs="標楷體" w:hint="eastAsia"/>
              </w:rPr>
              <w:t>）</w:t>
            </w:r>
          </w:p>
        </w:tc>
      </w:tr>
      <w:tr w:rsidR="001826C8">
        <w:tc>
          <w:tcPr>
            <w:tcW w:w="5000" w:type="pct"/>
            <w:gridSpan w:val="5"/>
          </w:tcPr>
          <w:p w:rsidR="001826C8" w:rsidRDefault="001826C8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NTUE</w:t>
            </w:r>
          </w:p>
        </w:tc>
      </w:tr>
      <w:tr w:rsidR="001826C8">
        <w:tc>
          <w:tcPr>
            <w:tcW w:w="827" w:type="pct"/>
            <w:tcBorders>
              <w:right w:val="single" w:sz="4" w:space="0" w:color="auto"/>
            </w:tcBorders>
          </w:tcPr>
          <w:p w:rsidR="001826C8" w:rsidRDefault="001826C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08:30-09:00</w:t>
            </w:r>
          </w:p>
        </w:tc>
        <w:tc>
          <w:tcPr>
            <w:tcW w:w="4173" w:type="pct"/>
            <w:gridSpan w:val="4"/>
            <w:tcBorders>
              <w:left w:val="single" w:sz="4" w:space="0" w:color="auto"/>
            </w:tcBorders>
            <w:shd w:val="clear" w:color="auto" w:fill="FFC000"/>
          </w:tcPr>
          <w:p w:rsidR="001826C8" w:rsidRDefault="001826C8">
            <w:pPr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>Registration</w:t>
            </w:r>
          </w:p>
        </w:tc>
      </w:tr>
      <w:tr w:rsidR="001826C8">
        <w:trPr>
          <w:cantSplit/>
        </w:trPr>
        <w:tc>
          <w:tcPr>
            <w:tcW w:w="828" w:type="pct"/>
          </w:tcPr>
          <w:p w:rsidR="001826C8" w:rsidRDefault="001826C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09:00-10:30</w:t>
            </w:r>
          </w:p>
        </w:tc>
        <w:tc>
          <w:tcPr>
            <w:tcW w:w="1673" w:type="pct"/>
            <w:gridSpan w:val="2"/>
            <w:shd w:val="clear" w:color="auto" w:fill="FFFF99"/>
          </w:tcPr>
          <w:p w:rsidR="001826C8" w:rsidRDefault="001826C8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eastAsia="標楷體" w:cstheme="minorBidi"/>
              </w:rPr>
            </w:pPr>
            <w:r>
              <w:rPr>
                <w:rFonts w:eastAsia="標楷體"/>
              </w:rPr>
              <w:t>Workshop</w:t>
            </w:r>
            <w:r>
              <w:rPr>
                <w:rFonts w:eastAsia="標楷體" w:cs="標楷體" w:hint="eastAsia"/>
              </w:rPr>
              <w:t>（</w:t>
            </w:r>
            <w:r>
              <w:rPr>
                <w:rFonts w:eastAsia="標楷體"/>
              </w:rPr>
              <w:t>I</w:t>
            </w:r>
            <w:r>
              <w:rPr>
                <w:rFonts w:eastAsia="標楷體" w:cs="標楷體" w:hint="eastAsia"/>
              </w:rPr>
              <w:t>、</w:t>
            </w:r>
            <w:r>
              <w:rPr>
                <w:rFonts w:eastAsia="標楷體"/>
              </w:rPr>
              <w:t>I</w:t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= 1 \* ROMAN </w:instrText>
            </w:r>
            <w:r>
              <w:rPr>
                <w:rFonts w:eastAsia="標楷體"/>
              </w:rPr>
              <w:fldChar w:fldCharType="separate"/>
            </w:r>
            <w:r>
              <w:rPr>
                <w:rFonts w:eastAsia="標楷體"/>
                <w:noProof/>
              </w:rPr>
              <w:t>I</w: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cs="標楷體" w:hint="eastAsia"/>
              </w:rPr>
              <w:t>、</w:t>
            </w:r>
            <w:r>
              <w:rPr>
                <w:rFonts w:eastAsia="標楷體"/>
              </w:rPr>
              <w:t>III</w:t>
            </w:r>
            <w:r>
              <w:rPr>
                <w:rFonts w:eastAsia="標楷體" w:cs="標楷體" w:hint="eastAsia"/>
              </w:rPr>
              <w:t>）</w:t>
            </w:r>
          </w:p>
        </w:tc>
        <w:tc>
          <w:tcPr>
            <w:tcW w:w="2499" w:type="pct"/>
            <w:gridSpan w:val="2"/>
            <w:vMerge w:val="restart"/>
            <w:shd w:val="clear" w:color="auto" w:fill="DBE5F1"/>
          </w:tcPr>
          <w:p w:rsidR="001826C8" w:rsidRDefault="001826C8">
            <w:pPr>
              <w:widowControl/>
              <w:rPr>
                <w:rFonts w:eastAsia="標楷體" w:cstheme="minorBidi"/>
              </w:rPr>
            </w:pPr>
            <w:r>
              <w:rPr>
                <w:rFonts w:eastAsia="標楷體" w:hAnsi="標楷體" w:cs="標楷體" w:hint="eastAsia"/>
              </w:rPr>
              <w:t>與會外賓文化參訪</w:t>
            </w:r>
          </w:p>
        </w:tc>
      </w:tr>
      <w:tr w:rsidR="001826C8">
        <w:trPr>
          <w:cantSplit/>
        </w:trPr>
        <w:tc>
          <w:tcPr>
            <w:tcW w:w="828" w:type="pct"/>
          </w:tcPr>
          <w:p w:rsidR="001826C8" w:rsidRDefault="001826C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10:30-11:00</w:t>
            </w:r>
          </w:p>
        </w:tc>
        <w:tc>
          <w:tcPr>
            <w:tcW w:w="1673" w:type="pct"/>
            <w:gridSpan w:val="2"/>
          </w:tcPr>
          <w:p w:rsidR="001826C8" w:rsidRDefault="001826C8">
            <w:pPr>
              <w:spacing w:line="240" w:lineRule="atLeast"/>
              <w:rPr>
                <w:rFonts w:eastAsia="標楷體" w:cstheme="minorBidi"/>
              </w:rPr>
            </w:pPr>
            <w:r>
              <w:rPr>
                <w:rFonts w:eastAsia="標楷體"/>
              </w:rPr>
              <w:t>Coffee Break</w:t>
            </w:r>
            <w:r>
              <w:rPr>
                <w:rFonts w:eastAsia="標楷體" w:cs="標楷體" w:hint="eastAsia"/>
              </w:rPr>
              <w:t>（</w:t>
            </w:r>
            <w:r>
              <w:rPr>
                <w:rFonts w:eastAsia="標楷體"/>
              </w:rPr>
              <w:t>4</w:t>
            </w:r>
            <w:r>
              <w:rPr>
                <w:rFonts w:eastAsia="標楷體" w:cs="標楷體" w:hint="eastAsia"/>
              </w:rPr>
              <w:t>）</w:t>
            </w:r>
          </w:p>
        </w:tc>
        <w:tc>
          <w:tcPr>
            <w:tcW w:w="2499" w:type="pct"/>
            <w:gridSpan w:val="2"/>
            <w:vMerge/>
            <w:shd w:val="clear" w:color="auto" w:fill="DBE5F1"/>
          </w:tcPr>
          <w:p w:rsidR="001826C8" w:rsidRDefault="001826C8">
            <w:pPr>
              <w:widowControl/>
              <w:rPr>
                <w:rFonts w:eastAsia="標楷體" w:cstheme="minorBidi"/>
              </w:rPr>
            </w:pPr>
          </w:p>
        </w:tc>
      </w:tr>
      <w:tr w:rsidR="001826C8">
        <w:trPr>
          <w:cantSplit/>
        </w:trPr>
        <w:tc>
          <w:tcPr>
            <w:tcW w:w="828" w:type="pct"/>
          </w:tcPr>
          <w:p w:rsidR="001826C8" w:rsidRDefault="001826C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11:00-12:00</w:t>
            </w:r>
          </w:p>
        </w:tc>
        <w:tc>
          <w:tcPr>
            <w:tcW w:w="1673" w:type="pct"/>
            <w:gridSpan w:val="2"/>
            <w:shd w:val="clear" w:color="auto" w:fill="FFFF99"/>
          </w:tcPr>
          <w:p w:rsidR="001826C8" w:rsidRDefault="001826C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SIG</w:t>
            </w:r>
          </w:p>
        </w:tc>
        <w:tc>
          <w:tcPr>
            <w:tcW w:w="2499" w:type="pct"/>
            <w:gridSpan w:val="2"/>
            <w:vMerge/>
            <w:shd w:val="clear" w:color="auto" w:fill="DBE5F1"/>
          </w:tcPr>
          <w:p w:rsidR="001826C8" w:rsidRDefault="001826C8">
            <w:pPr>
              <w:widowControl/>
              <w:rPr>
                <w:rFonts w:eastAsia="標楷體" w:cstheme="minorBidi"/>
              </w:rPr>
            </w:pPr>
          </w:p>
        </w:tc>
      </w:tr>
      <w:tr w:rsidR="001826C8">
        <w:tc>
          <w:tcPr>
            <w:tcW w:w="827" w:type="pct"/>
          </w:tcPr>
          <w:p w:rsidR="001826C8" w:rsidRDefault="001826C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11:45-12:00</w:t>
            </w:r>
          </w:p>
        </w:tc>
        <w:tc>
          <w:tcPr>
            <w:tcW w:w="4173" w:type="pct"/>
            <w:gridSpan w:val="4"/>
            <w:shd w:val="clear" w:color="auto" w:fill="F2DBDB"/>
          </w:tcPr>
          <w:p w:rsidR="001826C8" w:rsidRDefault="001826C8">
            <w:pPr>
              <w:spacing w:line="240" w:lineRule="atLeast"/>
              <w:rPr>
                <w:rFonts w:eastAsia="標楷體" w:cstheme="minorBidi"/>
              </w:rPr>
            </w:pPr>
            <w:r>
              <w:rPr>
                <w:rFonts w:eastAsia="標楷體" w:hAnsi="標楷體" w:cs="標楷體" w:hint="eastAsia"/>
              </w:rPr>
              <w:t>閉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cs="標楷體" w:hint="eastAsia"/>
              </w:rPr>
              <w:t>幕</w:t>
            </w:r>
          </w:p>
        </w:tc>
      </w:tr>
      <w:tr w:rsidR="001826C8">
        <w:tc>
          <w:tcPr>
            <w:tcW w:w="827" w:type="pct"/>
            <w:tcBorders>
              <w:bottom w:val="single" w:sz="4" w:space="0" w:color="auto"/>
            </w:tcBorders>
          </w:tcPr>
          <w:p w:rsidR="001826C8" w:rsidRDefault="001826C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12:00-13:00</w:t>
            </w:r>
          </w:p>
        </w:tc>
        <w:tc>
          <w:tcPr>
            <w:tcW w:w="4173" w:type="pct"/>
            <w:gridSpan w:val="4"/>
          </w:tcPr>
          <w:p w:rsidR="001826C8" w:rsidRDefault="001826C8">
            <w:pPr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>Lunch</w:t>
            </w:r>
          </w:p>
        </w:tc>
      </w:tr>
    </w:tbl>
    <w:p w:rsidR="001826C8" w:rsidRDefault="001826C8">
      <w:pPr>
        <w:ind w:firstLine="489"/>
        <w:rPr>
          <w:rFonts w:cstheme="minorBidi"/>
        </w:rPr>
      </w:pPr>
    </w:p>
    <w:p w:rsidR="001826C8" w:rsidRDefault="001826C8">
      <w:pPr>
        <w:ind w:firstLine="489"/>
        <w:rPr>
          <w:rFonts w:cstheme="minorBidi"/>
        </w:rPr>
      </w:pPr>
    </w:p>
    <w:sectPr w:rsidR="001826C8" w:rsidSect="001826C8">
      <w:headerReference w:type="default" r:id="rId6"/>
      <w:footerReference w:type="default" r:id="rId7"/>
      <w:pgSz w:w="11906" w:h="16838"/>
      <w:pgMar w:top="1134" w:right="1134" w:bottom="1134" w:left="1134" w:header="851" w:footer="992" w:gutter="0"/>
      <w:cols w:space="425"/>
      <w:docGrid w:type="linesAndChars" w:linePitch="367" w:charSpace="9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6C8" w:rsidRDefault="001826C8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1">
    <w:p w:rsidR="001826C8" w:rsidRDefault="001826C8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6C8" w:rsidRDefault="001826C8">
    <w:pPr>
      <w:pStyle w:val="Footer"/>
      <w:rPr>
        <w:rFonts w:cstheme="minorBid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6C8" w:rsidRDefault="001826C8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1">
    <w:p w:rsidR="001826C8" w:rsidRDefault="001826C8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6C8" w:rsidRDefault="001826C8">
    <w:pPr>
      <w:pStyle w:val="Header"/>
      <w:rPr>
        <w:rFonts w:cstheme="minorBidi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26C8"/>
    <w:rsid w:val="00182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圖次"/>
    <w:uiPriority w:val="99"/>
    <w:pPr>
      <w:spacing w:after="200" w:line="276" w:lineRule="auto"/>
      <w:ind w:firstLineChars="200" w:firstLine="200"/>
      <w:jc w:val="center"/>
    </w:pPr>
    <w:rPr>
      <w:rFonts w:ascii="Times New Roman" w:eastAsia="標楷體" w:hAnsi="Times New Roman" w:cs="Times New Roman"/>
      <w:kern w:val="0"/>
      <w:szCs w:val="24"/>
    </w:rPr>
  </w:style>
  <w:style w:type="paragraph" w:customStyle="1" w:styleId="a0">
    <w:name w:val="表次"/>
    <w:uiPriority w:val="99"/>
    <w:pPr>
      <w:spacing w:line="360" w:lineRule="auto"/>
      <w:ind w:firstLineChars="200" w:firstLine="200"/>
      <w:jc w:val="both"/>
    </w:pPr>
    <w:rPr>
      <w:rFonts w:ascii="Times New Roman" w:eastAsia="標楷體" w:hAnsi="Times New Roman" w:cs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156</Words>
  <Characters>894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討會議程規劃為3天，會議包含：中華民國科學教育學會年會、科學教育國際學術研討會、國科會科教學門成果發表會，內容包含：開幕、專題演講、論文報告、午餐、晚宴、科學教育議題論壇以及攤位展示等，第3天為上午為國科會成果報告及規劃與會外賓文化參訪</dc:title>
  <dc:subject/>
  <dc:creator>STSWEB</dc:creator>
  <cp:keywords/>
  <dc:description/>
  <cp:lastModifiedBy>蔡秉誠</cp:lastModifiedBy>
  <cp:revision>2</cp:revision>
  <cp:lastPrinted>2012-11-15T03:23:00Z</cp:lastPrinted>
  <dcterms:created xsi:type="dcterms:W3CDTF">2012-11-20T03:15:00Z</dcterms:created>
  <dcterms:modified xsi:type="dcterms:W3CDTF">2012-11-20T03:15:00Z</dcterms:modified>
</cp:coreProperties>
</file>