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620" w:rsidRPr="009F69A3" w:rsidRDefault="00830620" w:rsidP="009F69A3">
      <w:pPr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《給家長的一封信》</w:t>
      </w:r>
    </w:p>
    <w:p w:rsidR="00830620" w:rsidRPr="009F69A3" w:rsidRDefault="00830620" w:rsidP="009F69A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F69A3">
        <w:rPr>
          <w:rFonts w:ascii="標楷體" w:eastAsia="標楷體" w:hAnsi="標楷體" w:hint="eastAsia"/>
          <w:b/>
          <w:sz w:val="32"/>
          <w:szCs w:val="32"/>
        </w:rPr>
        <w:t>十二年國教，要讓您的孩子成為人才</w:t>
      </w:r>
    </w:p>
    <w:p w:rsidR="00830620" w:rsidRDefault="00830620" w:rsidP="009F69A3"/>
    <w:p w:rsidR="00830620" w:rsidRDefault="00830620" w:rsidP="009F69A3">
      <w:r>
        <w:t>103</w:t>
      </w:r>
      <w:r>
        <w:rPr>
          <w:rFonts w:hint="eastAsia"/>
        </w:rPr>
        <w:t>年十二年國教要上路了，開啟我國教育史上重大里程碑，肩負著「提升中小學教育品質」、「成就每一個孩子」、「厚植國家競爭力」的三大使命。簡單來說，就是要讓每一個孩子都能找到一片天，不再是「唯有讀書高」，而是「行行出狀元」。</w:t>
      </w:r>
    </w:p>
    <w:p w:rsidR="00830620" w:rsidRDefault="00830620" w:rsidP="009F69A3"/>
    <w:p w:rsidR="00830620" w:rsidRPr="009F69A3" w:rsidRDefault="00830620" w:rsidP="009F69A3">
      <w:pPr>
        <w:rPr>
          <w:b/>
        </w:rPr>
      </w:pPr>
      <w:r w:rsidRPr="009F69A3">
        <w:rPr>
          <w:rFonts w:hint="eastAsia"/>
          <w:b/>
        </w:rPr>
        <w:t>◎人才培育，從十二年國教開始紮根</w:t>
      </w:r>
    </w:p>
    <w:p w:rsidR="00830620" w:rsidRDefault="00830620" w:rsidP="009F69A3"/>
    <w:p w:rsidR="00830620" w:rsidRDefault="00830620" w:rsidP="009F69A3">
      <w:r>
        <w:rPr>
          <w:rFonts w:hint="eastAsia"/>
        </w:rPr>
        <w:t>根據內政部統計，民國</w:t>
      </w:r>
      <w:r>
        <w:t>115</w:t>
      </w:r>
      <w:r>
        <w:rPr>
          <w:rFonts w:hint="eastAsia"/>
        </w:rPr>
        <w:t>年，平均每</w:t>
      </w:r>
      <w:r>
        <w:t>3.3</w:t>
      </w:r>
      <w:r>
        <w:rPr>
          <w:rFonts w:hint="eastAsia"/>
        </w:rPr>
        <w:t>個年輕人就要扶養一個老人；到民國</w:t>
      </w:r>
      <w:r>
        <w:t>140</w:t>
      </w:r>
      <w:r>
        <w:rPr>
          <w:rFonts w:hint="eastAsia"/>
        </w:rPr>
        <w:t>年時，變成每</w:t>
      </w:r>
      <w:r>
        <w:t>1.5</w:t>
      </w:r>
      <w:r>
        <w:rPr>
          <w:rFonts w:hint="eastAsia"/>
        </w:rPr>
        <w:t>個年輕人就要扶養一個老人。少子女化趨勢來得又急又猛，「讓每個孩子都能成材」，這是政府「今天不做、明天就會後悔」的重責大任，因為唯有讓每個孩子都被成就，國家才有競爭力可言。十二年國教絕對是一個契機，因為人才培育，不能等到大學才來做，而要從十二年國教開始紮根。</w:t>
      </w:r>
    </w:p>
    <w:p w:rsidR="00830620" w:rsidRPr="009F69A3" w:rsidRDefault="00830620" w:rsidP="009F69A3"/>
    <w:p w:rsidR="00830620" w:rsidRDefault="00830620" w:rsidP="009F69A3">
      <w:r>
        <w:rPr>
          <w:rFonts w:hint="eastAsia"/>
        </w:rPr>
        <w:t>十二年國教的推動，取消國中基測是第一步，拿掉基測分分計較的「緊箍咒」，才有機會幫助孩子坐上「筋斗雲」，悠遊於學習的世界。長久以來，國中教育幾乎在為基測考試而服務，老師拚命趕教學進度，以便爭取更多的大考、小考的</w:t>
      </w:r>
    </w:p>
    <w:p w:rsidR="00830620" w:rsidRDefault="00830620" w:rsidP="009F69A3">
      <w:r>
        <w:rPr>
          <w:rFonts w:hint="eastAsia"/>
        </w:rPr>
        <w:t>時間，基測分數高低決定孩子未來發展的命運，忽視孩子其他潛能的發展。</w:t>
      </w:r>
    </w:p>
    <w:p w:rsidR="00830620" w:rsidRPr="00666F9E" w:rsidRDefault="00830620" w:rsidP="009F69A3"/>
    <w:p w:rsidR="00830620" w:rsidRPr="009F69A3" w:rsidRDefault="00830620" w:rsidP="009F69A3">
      <w:pPr>
        <w:rPr>
          <w:b/>
        </w:rPr>
      </w:pPr>
      <w:r w:rsidRPr="009F69A3">
        <w:rPr>
          <w:rFonts w:hint="eastAsia"/>
          <w:b/>
        </w:rPr>
        <w:t>◎免試為主，減少考試、多培養軟實力</w:t>
      </w:r>
    </w:p>
    <w:p w:rsidR="00830620" w:rsidRDefault="00830620" w:rsidP="009F69A3"/>
    <w:p w:rsidR="00830620" w:rsidRDefault="00830620" w:rsidP="009F69A3">
      <w:r>
        <w:rPr>
          <w:rFonts w:hint="eastAsia"/>
        </w:rPr>
        <w:t>十二年國教以免試入學為主，就是要學習發生「質變」，國中生不再只是為了應付考試而學習，而是為培養多元軟實力而學習，讓學生參與討論、合作學習、解決問題。</w:t>
      </w:r>
    </w:p>
    <w:p w:rsidR="00830620" w:rsidRPr="009F69A3" w:rsidRDefault="00830620" w:rsidP="009F69A3"/>
    <w:p w:rsidR="00830620" w:rsidRDefault="00830620" w:rsidP="009F69A3">
      <w:r>
        <w:rPr>
          <w:rFonts w:hint="eastAsia"/>
        </w:rPr>
        <w:t>因此，</w:t>
      </w:r>
      <w:r>
        <w:t>103</w:t>
      </w:r>
      <w:r>
        <w:rPr>
          <w:rFonts w:hint="eastAsia"/>
        </w:rPr>
        <w:t>年規劃高中職五專免試比率至少</w:t>
      </w:r>
      <w:r>
        <w:t>75%</w:t>
      </w:r>
      <w:r>
        <w:rPr>
          <w:rFonts w:hint="eastAsia"/>
        </w:rPr>
        <w:t>，</w:t>
      </w:r>
      <w:r>
        <w:t>108</w:t>
      </w:r>
      <w:r>
        <w:rPr>
          <w:rFonts w:hint="eastAsia"/>
        </w:rPr>
        <w:t>年擴大至</w:t>
      </w:r>
      <w:r>
        <w:t xml:space="preserve">85% </w:t>
      </w:r>
      <w:r>
        <w:rPr>
          <w:rFonts w:hint="eastAsia"/>
        </w:rPr>
        <w:t>，促使國中教學正常化，不再獨尊智育，讓國中孩子多去探索興趣性向，發展他的優勢領域，進而找到自信，主動學習。</w:t>
      </w:r>
    </w:p>
    <w:p w:rsidR="00830620" w:rsidRPr="009F69A3" w:rsidRDefault="00830620" w:rsidP="009F69A3"/>
    <w:p w:rsidR="00830620" w:rsidRDefault="00830620" w:rsidP="009F69A3">
      <w:r>
        <w:rPr>
          <w:rFonts w:hint="eastAsia"/>
        </w:rPr>
        <w:t>多元人才的培育當然包括學術傾向的孩子，因此，保留特色招生考試的入學管道，讓很會念書、有特殊才藝的孩子，也能進入合適的學校，獲得充分的發展。</w:t>
      </w:r>
    </w:p>
    <w:p w:rsidR="00830620" w:rsidRPr="009F69A3" w:rsidRDefault="00830620" w:rsidP="009F69A3"/>
    <w:p w:rsidR="00830620" w:rsidRDefault="00830620" w:rsidP="009F69A3">
      <w:r>
        <w:rPr>
          <w:rFonts w:hint="eastAsia"/>
        </w:rPr>
        <w:t>有人擔心，特色招生考試競爭壓力更激烈，事實上，當</w:t>
      </w:r>
      <w:r>
        <w:t>75%</w:t>
      </w:r>
      <w:r>
        <w:rPr>
          <w:rFonts w:hint="eastAsia"/>
        </w:rPr>
        <w:t>的學生已免試入學，會疏散要參加特色招生考試的人數。</w:t>
      </w:r>
    </w:p>
    <w:p w:rsidR="00830620" w:rsidRPr="009F69A3" w:rsidRDefault="00830620" w:rsidP="009F69A3"/>
    <w:p w:rsidR="00830620" w:rsidRPr="009F69A3" w:rsidRDefault="00830620" w:rsidP="009F69A3">
      <w:pPr>
        <w:rPr>
          <w:b/>
        </w:rPr>
      </w:pPr>
      <w:r w:rsidRPr="009F69A3">
        <w:rPr>
          <w:rFonts w:hint="eastAsia"/>
          <w:b/>
        </w:rPr>
        <w:t>◎教育會考，為學生基本能力把關</w:t>
      </w:r>
    </w:p>
    <w:p w:rsidR="00830620" w:rsidRDefault="00830620" w:rsidP="009F69A3"/>
    <w:p w:rsidR="00830620" w:rsidRDefault="00830620" w:rsidP="009F69A3">
      <w:r>
        <w:rPr>
          <w:rFonts w:hint="eastAsia"/>
        </w:rPr>
        <w:t>有人擔心不考基測，孩子不用功讀書怎麼辦？國中階段多元能力的培養，仍要建立在基本能力的基礎上，規劃「國中教育會考」，考國文、英文、數學、自然、社會五科，成績只分「精熟」、「基礎」、「待改善」三等第，目的在監控國中生基本學科能力，做為國中改進教學及高中職銜教學的重要依據。</w:t>
      </w:r>
    </w:p>
    <w:p w:rsidR="00830620" w:rsidRPr="00666F9E" w:rsidRDefault="00830620" w:rsidP="009F69A3"/>
    <w:p w:rsidR="00830620" w:rsidRDefault="00830620" w:rsidP="009F69A3">
      <w:r>
        <w:rPr>
          <w:rFonts w:hint="eastAsia"/>
        </w:rPr>
        <w:t>先進國家如英國和新加坡，都有類似教育會考的學力監控機制，目的在了解、掌握孩子的學習狀況，而非當作決定升學的工具。</w:t>
      </w:r>
    </w:p>
    <w:p w:rsidR="00830620" w:rsidRPr="009F69A3" w:rsidRDefault="00830620" w:rsidP="009F69A3"/>
    <w:p w:rsidR="00830620" w:rsidRDefault="00830620" w:rsidP="009F69A3">
      <w:r>
        <w:t>103</w:t>
      </w:r>
      <w:r>
        <w:rPr>
          <w:rFonts w:hint="eastAsia"/>
        </w:rPr>
        <w:t>年各免試招生區，都把國中教育會考列為超額比序的選項，但比重不能超過三分之一，跟過去基測成績決定一切，不可同日而語，而且這只是過渡期的做法。未來當更多家長相信讓孩子就近入學、適性學習，對孩子發展才是有利的，超額比序項目將會愈來愈簡化，教育會考所占比重也愈來愈輕，進而不採計。</w:t>
      </w:r>
    </w:p>
    <w:p w:rsidR="00830620" w:rsidRPr="009F69A3" w:rsidRDefault="00830620" w:rsidP="009F69A3"/>
    <w:p w:rsidR="00830620" w:rsidRPr="009F69A3" w:rsidRDefault="00830620" w:rsidP="009F69A3">
      <w:pPr>
        <w:rPr>
          <w:b/>
        </w:rPr>
      </w:pPr>
      <w:r w:rsidRPr="009F69A3">
        <w:rPr>
          <w:rFonts w:hint="eastAsia"/>
          <w:b/>
        </w:rPr>
        <w:t>◎適性發展，發掘、賞識每個孩子的優點</w:t>
      </w:r>
    </w:p>
    <w:p w:rsidR="00830620" w:rsidRDefault="00830620" w:rsidP="009F69A3"/>
    <w:p w:rsidR="00830620" w:rsidRDefault="00830620" w:rsidP="009F69A3">
      <w:r>
        <w:rPr>
          <w:rFonts w:hint="eastAsia"/>
        </w:rPr>
        <w:t>讓每個孩子得到適性發展，是十二年國教的核心價值之一。很多家長關心，要如何知道孩子的興趣和性向？我們會透過多重管道來幫助您了解。除了國中輔導室提供的性向、興趣評量，導師與輔導老師的觀察、懇談，各招生區的高中職也</w:t>
      </w:r>
    </w:p>
    <w:p w:rsidR="00830620" w:rsidRDefault="00830620" w:rsidP="009F69A3">
      <w:r>
        <w:rPr>
          <w:rFonts w:hint="eastAsia"/>
        </w:rPr>
        <w:t>會組成區域聯盟，除了主動到各國中說明高中職的特色和未來發展，歡迎學生和家長到高中職參觀，也會辦理二到三天的學習體驗營，讓國中生實際體驗高中職的學習內容，在選擇學校時，是「因了解而選擇，進而愛其所選」。</w:t>
      </w:r>
    </w:p>
    <w:p w:rsidR="00830620" w:rsidRPr="009F69A3" w:rsidRDefault="00830620" w:rsidP="009F69A3"/>
    <w:p w:rsidR="00830620" w:rsidRDefault="00830620" w:rsidP="009F69A3">
      <w:r>
        <w:rPr>
          <w:rFonts w:hint="eastAsia"/>
        </w:rPr>
        <w:t>家長還會關心，您的孩子選擇的學校是否優質？教育部除了持續推動高中職優質化與均質化方案，也會透過大專校院教學卓越計畫，整合大學的力量，來加速高中職品質的提升，讓「我家附近就有好學校」。</w:t>
      </w:r>
    </w:p>
    <w:p w:rsidR="00830620" w:rsidRPr="009F69A3" w:rsidRDefault="00830620" w:rsidP="009F69A3"/>
    <w:p w:rsidR="00830620" w:rsidRPr="009F69A3" w:rsidRDefault="00830620" w:rsidP="009F69A3">
      <w:pPr>
        <w:rPr>
          <w:b/>
        </w:rPr>
      </w:pPr>
      <w:r w:rsidRPr="009F69A3">
        <w:rPr>
          <w:rFonts w:hint="eastAsia"/>
          <w:b/>
        </w:rPr>
        <w:t>◎辦好十二年國教，政府責無旁貸</w:t>
      </w:r>
    </w:p>
    <w:p w:rsidR="00830620" w:rsidRDefault="00830620" w:rsidP="009F69A3"/>
    <w:p w:rsidR="00830620" w:rsidRDefault="00830620" w:rsidP="009F69A3">
      <w:r>
        <w:rPr>
          <w:rFonts w:hint="eastAsia"/>
        </w:rPr>
        <w:t>十二年國教攸關人才培育和國家競爭力，只許成功，不許失敗。任何政策的改變，必然會引起焦慮和質疑，您的任何疑慮，我們都會重視並正面回應，努力做到讓大多數家長安心和放心。</w:t>
      </w:r>
    </w:p>
    <w:p w:rsidR="00830620" w:rsidRDefault="00830620" w:rsidP="009F69A3"/>
    <w:p w:rsidR="00830620" w:rsidRPr="009F69A3" w:rsidRDefault="00830620">
      <w:r>
        <w:rPr>
          <w:rFonts w:hint="eastAsia"/>
        </w:rPr>
        <w:t>把十二年國教辦得成功，政府責無旁貸；然而，在孩子探索興趣、開發潛能及多元智慧的道路上，也非常需要家長的陪伴與支持。讓我們用整個國家的力量，幫助每個孩子都能獲得成就。</w:t>
      </w:r>
    </w:p>
    <w:sectPr w:rsidR="00830620" w:rsidRPr="009F69A3" w:rsidSect="008418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9A3"/>
    <w:rsid w:val="00283D54"/>
    <w:rsid w:val="003B398D"/>
    <w:rsid w:val="004E4818"/>
    <w:rsid w:val="00666F9E"/>
    <w:rsid w:val="00830620"/>
    <w:rsid w:val="008418F3"/>
    <w:rsid w:val="009F69A3"/>
    <w:rsid w:val="00A419D9"/>
    <w:rsid w:val="00A648F2"/>
    <w:rsid w:val="00B3029B"/>
    <w:rsid w:val="00B70B87"/>
    <w:rsid w:val="00C930E4"/>
    <w:rsid w:val="00EB49A2"/>
    <w:rsid w:val="00FB2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8F3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158</TotalTime>
  <Pages>2</Pages>
  <Words>245</Words>
  <Characters>1399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MOEIT</cp:lastModifiedBy>
  <cp:revision>4</cp:revision>
  <cp:lastPrinted>2012-10-25T03:28:00Z</cp:lastPrinted>
  <dcterms:created xsi:type="dcterms:W3CDTF">2012-09-21T08:08:00Z</dcterms:created>
  <dcterms:modified xsi:type="dcterms:W3CDTF">2012-10-25T03:28:00Z</dcterms:modified>
</cp:coreProperties>
</file>