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75C" w:rsidRPr="00E0475C" w:rsidRDefault="00E0475C" w:rsidP="00E0475C">
      <w:pPr>
        <w:widowControl/>
        <w:rPr>
          <w:rFonts w:ascii="新細明體" w:eastAsia="新細明體" w:hAnsi="新細明體" w:cs="新細明體"/>
          <w:color w:val="663333"/>
          <w:kern w:val="0"/>
          <w:szCs w:val="24"/>
        </w:rPr>
      </w:pPr>
      <w:r w:rsidRPr="00E0475C">
        <w:rPr>
          <w:rFonts w:ascii="新細明體" w:eastAsia="新細明體" w:hAnsi="新細明體" w:cs="新細明體"/>
          <w:b/>
          <w:bCs/>
          <w:color w:val="663333"/>
          <w:kern w:val="0"/>
          <w:sz w:val="27"/>
          <w:szCs w:val="27"/>
        </w:rPr>
        <w:t xml:space="preserve">「家庭突變窘困學童補助專案」實施辦法 (1000801) </w:t>
      </w:r>
    </w:p>
    <w:p w:rsidR="00E0475C" w:rsidRPr="00E0475C" w:rsidRDefault="00E0475C" w:rsidP="00E0475C">
      <w:pPr>
        <w:widowControl/>
        <w:spacing w:before="100" w:beforeAutospacing="1" w:after="100" w:afterAutospacing="1"/>
        <w:rPr>
          <w:rFonts w:ascii="新細明體" w:eastAsia="新細明體" w:hAnsi="新細明體" w:cs="新細明體"/>
          <w:kern w:val="0"/>
          <w:szCs w:val="24"/>
        </w:rPr>
      </w:pP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 w:val="27"/>
          <w:szCs w:val="27"/>
        </w:rPr>
        <w:t>主辦單位：</w:t>
      </w:r>
      <w:r w:rsidRPr="00E0475C">
        <w:rPr>
          <w:rFonts w:ascii="新細明體" w:eastAsia="新細明體" w:hAnsi="新細明體" w:cs="新細明體"/>
          <w:b/>
          <w:bCs/>
          <w:color w:val="663333"/>
          <w:kern w:val="0"/>
          <w:sz w:val="27"/>
          <w:szCs w:val="27"/>
        </w:rPr>
        <w:t>中華佛教善緣慈善會</w:t>
      </w:r>
      <w:r w:rsidRPr="00E0475C">
        <w:rPr>
          <w:rFonts w:ascii="新細明體" w:eastAsia="新細明體" w:hAnsi="新細明體" w:cs="新細明體"/>
          <w:color w:val="663333"/>
          <w:kern w:val="0"/>
          <w:sz w:val="27"/>
          <w:szCs w:val="27"/>
        </w:rPr>
        <w:t>、</w:t>
      </w:r>
      <w:r w:rsidRPr="00E0475C">
        <w:rPr>
          <w:rFonts w:ascii="新細明體" w:eastAsia="新細明體" w:hAnsi="新細明體" w:cs="新細明體"/>
          <w:b/>
          <w:bCs/>
          <w:color w:val="663333"/>
          <w:kern w:val="0"/>
          <w:sz w:val="27"/>
          <w:szCs w:val="27"/>
        </w:rPr>
        <w:t>佛教善緣雜誌社</w:t>
      </w:r>
      <w:r w:rsidRPr="00E0475C">
        <w:rPr>
          <w:rFonts w:ascii="新細明體" w:eastAsia="新細明體" w:hAnsi="新細明體" w:cs="新細明體"/>
          <w:color w:val="663333"/>
          <w:kern w:val="0"/>
          <w:sz w:val="27"/>
          <w:szCs w:val="27"/>
        </w:rPr>
        <w:t>暨</w:t>
      </w:r>
      <w:r w:rsidRPr="00E0475C">
        <w:rPr>
          <w:rFonts w:ascii="新細明體" w:eastAsia="新細明體" w:hAnsi="新細明體" w:cs="新細明體"/>
          <w:b/>
          <w:bCs/>
          <w:color w:val="0000FF"/>
          <w:kern w:val="0"/>
          <w:sz w:val="27"/>
          <w:szCs w:val="27"/>
        </w:rPr>
        <w:t>【各縣市聯合主辦單位】</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r>
      <w:r w:rsidRPr="00E0475C">
        <w:rPr>
          <w:rFonts w:ascii="新細明體" w:eastAsia="新細明體" w:hAnsi="新細明體" w:cs="新細明體"/>
          <w:b/>
          <w:bCs/>
          <w:color w:val="663333"/>
          <w:kern w:val="0"/>
          <w:szCs w:val="24"/>
        </w:rPr>
        <w:t>一、緣起：</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t>鑒於社會大環境不景氣，導致因家庭突遭變故家境窘困甚至生活堪虞者日眾，而發生經濟困難無力繳納註冊費、書籍費或營養午餐費之國中小學童甚多，並因特殊原因未能取得政府或其他慈善、社福機構補助者，或</w:t>
      </w:r>
      <w:r w:rsidRPr="00E0475C">
        <w:rPr>
          <w:rFonts w:ascii="新細明體" w:eastAsia="新細明體" w:hAnsi="新細明體" w:cs="新細明體"/>
          <w:b/>
          <w:bCs/>
          <w:color w:val="663333"/>
          <w:kern w:val="0"/>
          <w:szCs w:val="24"/>
          <w:u w:val="single"/>
        </w:rPr>
        <w:t>已受減免、補助仍有不足者</w:t>
      </w:r>
      <w:r w:rsidRPr="00E0475C">
        <w:rPr>
          <w:rFonts w:ascii="新細明體" w:eastAsia="新細明體" w:hAnsi="新細明體" w:cs="新細明體"/>
          <w:color w:val="663333"/>
          <w:kern w:val="0"/>
          <w:szCs w:val="24"/>
        </w:rPr>
        <w:t>；中華佛教善緣慈善會之宗旨及首要任務即為幫助國小學童就食及就學，因此中華佛教善緣慈善會暨佛教善緣雜誌社邀請各界提供支援，舉辦全國國小「</w:t>
      </w:r>
      <w:hyperlink r:id="rId4" w:history="1">
        <w:r w:rsidRPr="00E0475C">
          <w:rPr>
            <w:rFonts w:ascii="新細明體" w:eastAsia="新細明體" w:hAnsi="新細明體" w:cs="新細明體"/>
            <w:color w:val="666666"/>
            <w:kern w:val="0"/>
            <w:szCs w:val="24"/>
            <w:u w:val="single"/>
          </w:rPr>
          <w:t>家庭突變窘困學童補助專案</w:t>
        </w:r>
      </w:hyperlink>
      <w:r w:rsidRPr="00E0475C">
        <w:rPr>
          <w:rFonts w:ascii="新細明體" w:eastAsia="新細明體" w:hAnsi="新細明體" w:cs="新細明體"/>
          <w:color w:val="663333"/>
          <w:kern w:val="0"/>
          <w:szCs w:val="24"/>
        </w:rPr>
        <w:t xml:space="preserve">」(網址 </w:t>
      </w:r>
      <w:hyperlink r:id="rId5" w:history="1">
        <w:r w:rsidRPr="00E0475C">
          <w:rPr>
            <w:rFonts w:ascii="新細明體" w:eastAsia="新細明體" w:hAnsi="新細明體" w:cs="新細明體"/>
            <w:color w:val="666666"/>
            <w:kern w:val="0"/>
            <w:szCs w:val="24"/>
            <w:u w:val="single"/>
          </w:rPr>
          <w:t>http://www.buddha-charity.org</w:t>
        </w:r>
      </w:hyperlink>
      <w:r w:rsidRPr="00E0475C">
        <w:rPr>
          <w:rFonts w:ascii="新細明體" w:eastAsia="新細明體" w:hAnsi="新細明體" w:cs="新細明體"/>
          <w:color w:val="663333"/>
          <w:kern w:val="0"/>
          <w:szCs w:val="24"/>
        </w:rPr>
        <w:t>)，本專案大部分經費係中華佛教善緣慈善會贊助會員、志工小額贊助捐款而來；本專案係長期性補助，每學期均接受申請，高雄市、嘉義縣、雲林縣等縣市學校向當地民眾服務社申請，屏東縣、台東縣、花蓮縣等縣市向當地救國團申請，其他縣市直接向本會申請，開學前會公告於本會網站歡迎下載線上申請（個案可隨時線上申辦）。</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r>
      <w:r w:rsidRPr="00E0475C">
        <w:rPr>
          <w:rFonts w:ascii="新細明體" w:eastAsia="新細明體" w:hAnsi="新細明體" w:cs="新細明體"/>
          <w:b/>
          <w:bCs/>
          <w:color w:val="663333"/>
          <w:kern w:val="0"/>
          <w:szCs w:val="24"/>
        </w:rPr>
        <w:t>二、名額：</w:t>
      </w:r>
      <w:r w:rsidRPr="00E0475C">
        <w:rPr>
          <w:rFonts w:ascii="新細明體" w:eastAsia="新細明體" w:hAnsi="新細明體" w:cs="新細明體"/>
          <w:color w:val="663333"/>
          <w:kern w:val="0"/>
          <w:szCs w:val="24"/>
        </w:rPr>
        <w:t>確實有需要者名額不限。</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r>
      <w:r w:rsidRPr="00E0475C">
        <w:rPr>
          <w:rFonts w:ascii="新細明體" w:eastAsia="新細明體" w:hAnsi="新細明體" w:cs="新細明體"/>
          <w:b/>
          <w:bCs/>
          <w:color w:val="663333"/>
          <w:kern w:val="0"/>
          <w:szCs w:val="24"/>
        </w:rPr>
        <w:t>三、推薦單位：</w:t>
      </w:r>
      <w:r w:rsidRPr="00E0475C">
        <w:rPr>
          <w:rFonts w:ascii="新細明體" w:eastAsia="新細明體" w:hAnsi="新細明體" w:cs="新細明體"/>
          <w:color w:val="663333"/>
          <w:kern w:val="0"/>
          <w:szCs w:val="24"/>
        </w:rPr>
        <w:br/>
        <w:t xml:space="preserve">　　1、國小：由確實家訪瞭解狀況之導師親自填</w:t>
      </w:r>
      <w:r w:rsidRPr="00E0475C">
        <w:rPr>
          <w:rFonts w:ascii="新細明體" w:eastAsia="新細明體" w:hAnsi="新細明體" w:cs="新細明體"/>
          <w:color w:val="663333"/>
          <w:kern w:val="0"/>
          <w:szCs w:val="24"/>
        </w:rPr>
        <w:br/>
        <w:t xml:space="preserve">　　　　推薦表，送交學校初審後(個案由導師)送件；</w:t>
      </w:r>
      <w:r w:rsidRPr="00E0475C">
        <w:rPr>
          <w:rFonts w:ascii="新細明體" w:eastAsia="新細明體" w:hAnsi="新細明體" w:cs="新細明體"/>
          <w:color w:val="663333"/>
          <w:kern w:val="0"/>
          <w:szCs w:val="24"/>
        </w:rPr>
        <w:br/>
        <w:t xml:space="preserve">　　2、個案：由佛教善緣會員含贊助會員、志工、顧問暨</w:t>
      </w:r>
      <w:r w:rsidRPr="00E0475C">
        <w:rPr>
          <w:rFonts w:ascii="新細明體" w:eastAsia="新細明體" w:hAnsi="新細明體" w:cs="新細明體"/>
          <w:color w:val="663333"/>
          <w:kern w:val="0"/>
          <w:szCs w:val="24"/>
        </w:rPr>
        <w:br/>
        <w:t xml:space="preserve">　　　　助印大德親自填推薦表向本會申辦。</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r>
      <w:r w:rsidRPr="00E0475C">
        <w:rPr>
          <w:rFonts w:ascii="新細明體" w:eastAsia="新細明體" w:hAnsi="新細明體" w:cs="新細明體"/>
          <w:b/>
          <w:bCs/>
          <w:color w:val="663333"/>
          <w:kern w:val="0"/>
          <w:szCs w:val="24"/>
        </w:rPr>
        <w:t>四、補助對象：</w:t>
      </w:r>
      <w:r w:rsidRPr="00E0475C">
        <w:rPr>
          <w:rFonts w:ascii="新細明體" w:eastAsia="新細明體" w:hAnsi="新細明體" w:cs="新細明體"/>
          <w:color w:val="663333"/>
          <w:kern w:val="0"/>
          <w:szCs w:val="24"/>
        </w:rPr>
        <w:br/>
        <w:t>不分宗教種族性別，確實家境窘困無力繳納</w:t>
      </w:r>
      <w:r w:rsidRPr="00E0475C">
        <w:rPr>
          <w:rFonts w:ascii="新細明體" w:eastAsia="新細明體" w:hAnsi="新細明體" w:cs="新細明體"/>
          <w:color w:val="663333"/>
          <w:kern w:val="0"/>
          <w:szCs w:val="24"/>
        </w:rPr>
        <w:br/>
        <w:t>註冊費、書籍費或營養午餐費之國小學童。</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r>
      <w:r w:rsidRPr="00E0475C">
        <w:rPr>
          <w:rFonts w:ascii="新細明體" w:eastAsia="新細明體" w:hAnsi="新細明體" w:cs="新細明體"/>
          <w:b/>
          <w:bCs/>
          <w:color w:val="663333"/>
          <w:kern w:val="0"/>
          <w:szCs w:val="24"/>
        </w:rPr>
        <w:t>五、補助項目：</w:t>
      </w:r>
      <w:r w:rsidRPr="00E0475C">
        <w:rPr>
          <w:rFonts w:ascii="新細明體" w:eastAsia="新細明體" w:hAnsi="新細明體" w:cs="新細明體"/>
          <w:color w:val="663333"/>
          <w:kern w:val="0"/>
          <w:szCs w:val="24"/>
        </w:rPr>
        <w:br/>
        <w:t>註冊費、書籍簿本費（不含參考書）、營養午餐費（各縣市政府</w:t>
      </w:r>
      <w:r w:rsidRPr="00E0475C">
        <w:rPr>
          <w:rFonts w:ascii="新細明體" w:eastAsia="新細明體" w:hAnsi="新細明體" w:cs="新細明體"/>
          <w:color w:val="663333"/>
          <w:kern w:val="0"/>
          <w:szCs w:val="24"/>
        </w:rPr>
        <w:br/>
        <w:t>未補助或補助不足之部分）。</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r>
      <w:r w:rsidRPr="00E0475C">
        <w:rPr>
          <w:rFonts w:ascii="新細明體" w:eastAsia="新細明體" w:hAnsi="新細明體" w:cs="新細明體"/>
          <w:b/>
          <w:bCs/>
          <w:color w:val="663333"/>
          <w:kern w:val="0"/>
          <w:szCs w:val="24"/>
        </w:rPr>
        <w:t>六、補助金額：</w:t>
      </w:r>
      <w:r w:rsidRPr="00E0475C">
        <w:rPr>
          <w:rFonts w:ascii="新細明體" w:eastAsia="新細明體" w:hAnsi="新細明體" w:cs="新細明體"/>
          <w:color w:val="663333"/>
          <w:kern w:val="0"/>
          <w:szCs w:val="24"/>
        </w:rPr>
        <w:br/>
        <w:t>(申請金額需扣除已受減免已受補助後之不足額)，核准金額一次</w:t>
      </w:r>
      <w:r w:rsidRPr="00E0475C">
        <w:rPr>
          <w:rFonts w:ascii="新細明體" w:eastAsia="新細明體" w:hAnsi="新細明體" w:cs="新細明體"/>
          <w:color w:val="663333"/>
          <w:kern w:val="0"/>
          <w:szCs w:val="24"/>
        </w:rPr>
        <w:br/>
        <w:t>撥交申請單位(個案交導師)，由校方(個案導師)替學童繳納應付款</w:t>
      </w:r>
      <w:r w:rsidRPr="00E0475C">
        <w:rPr>
          <w:rFonts w:ascii="新細明體" w:eastAsia="新細明體" w:hAnsi="新細明體" w:cs="新細明體"/>
          <w:color w:val="663333"/>
          <w:kern w:val="0"/>
          <w:szCs w:val="24"/>
        </w:rPr>
        <w:br/>
        <w:t>，</w:t>
      </w:r>
      <w:r w:rsidRPr="00E0475C">
        <w:rPr>
          <w:rFonts w:ascii="新細明體" w:eastAsia="新細明體" w:hAnsi="新細明體" w:cs="新細明體"/>
          <w:b/>
          <w:bCs/>
          <w:color w:val="FF0000"/>
          <w:kern w:val="0"/>
          <w:szCs w:val="24"/>
          <w:u w:val="single"/>
        </w:rPr>
        <w:t>任何情況均不得將該款逕交學生或家長或撫養者</w:t>
      </w:r>
      <w:r w:rsidRPr="00E0475C">
        <w:rPr>
          <w:rFonts w:ascii="新細明體" w:eastAsia="新細明體" w:hAnsi="新細明體" w:cs="新細明體"/>
          <w:color w:val="663333"/>
          <w:kern w:val="0"/>
          <w:szCs w:val="24"/>
        </w:rPr>
        <w:t>自行運用。</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lastRenderedPageBreak/>
        <w:t>※：該生學期中若情況改善、轉輟離校，補助費之餘款撥為</w:t>
      </w:r>
      <w:r w:rsidRPr="00E0475C">
        <w:rPr>
          <w:rFonts w:ascii="新細明體" w:eastAsia="新細明體" w:hAnsi="新細明體" w:cs="新細明體"/>
          <w:color w:val="663333"/>
          <w:kern w:val="0"/>
          <w:szCs w:val="24"/>
        </w:rPr>
        <w:br/>
        <w:t xml:space="preserve">　　該校仁愛基金或該校其他類似經費。</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r>
      <w:r w:rsidRPr="00E0475C">
        <w:rPr>
          <w:rFonts w:ascii="新細明體" w:eastAsia="新細明體" w:hAnsi="新細明體" w:cs="新細明體"/>
          <w:b/>
          <w:bCs/>
          <w:color w:val="663333"/>
          <w:kern w:val="0"/>
          <w:szCs w:val="24"/>
        </w:rPr>
        <w:t>七、申請時間：</w:t>
      </w:r>
      <w:r w:rsidRPr="00E0475C">
        <w:rPr>
          <w:rFonts w:ascii="新細明體" w:eastAsia="新細明體" w:hAnsi="新細明體" w:cs="新細明體"/>
          <w:color w:val="663333"/>
          <w:kern w:val="0"/>
          <w:szCs w:val="24"/>
        </w:rPr>
        <w:br/>
        <w:t>100 年 10 月 1 日起至 10 月 16 日，一律線上申辦。</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r>
      <w:r w:rsidRPr="00E0475C">
        <w:rPr>
          <w:rFonts w:ascii="新細明體" w:eastAsia="新細明體" w:hAnsi="新細明體" w:cs="新細明體"/>
          <w:b/>
          <w:bCs/>
          <w:color w:val="663333"/>
          <w:kern w:val="0"/>
          <w:szCs w:val="24"/>
        </w:rPr>
        <w:t>八、申請方式：</w:t>
      </w:r>
      <w:r w:rsidRPr="00E0475C">
        <w:rPr>
          <w:rFonts w:ascii="新細明體" w:eastAsia="新細明體" w:hAnsi="新細明體" w:cs="新細明體"/>
          <w:color w:val="663333"/>
          <w:kern w:val="0"/>
          <w:szCs w:val="24"/>
        </w:rPr>
        <w:br/>
        <w:t xml:space="preserve">　　1、</w:t>
      </w:r>
      <w:r w:rsidRPr="00E0475C">
        <w:rPr>
          <w:rFonts w:ascii="新細明體" w:eastAsia="新細明體" w:hAnsi="新細明體" w:cs="新細明體"/>
          <w:color w:val="0000FF"/>
          <w:kern w:val="0"/>
          <w:szCs w:val="24"/>
        </w:rPr>
        <w:t>雲林、嘉義、高雄、屏東、台東、花蓮縣</w:t>
      </w:r>
      <w:r w:rsidRPr="00E0475C">
        <w:rPr>
          <w:rFonts w:ascii="新細明體" w:eastAsia="新細明體" w:hAnsi="新細明體" w:cs="新細明體"/>
          <w:color w:val="663333"/>
          <w:kern w:val="0"/>
          <w:szCs w:val="24"/>
        </w:rPr>
        <w:t>學校之導師確實</w:t>
      </w:r>
      <w:r w:rsidRPr="00E0475C">
        <w:rPr>
          <w:rFonts w:ascii="新細明體" w:eastAsia="新細明體" w:hAnsi="新細明體" w:cs="新細明體"/>
          <w:color w:val="663333"/>
          <w:kern w:val="0"/>
          <w:szCs w:val="24"/>
        </w:rPr>
        <w:br/>
        <w:t xml:space="preserve">　　　 並完整登打</w:t>
      </w:r>
      <w:hyperlink r:id="rId6" w:history="1">
        <w:r w:rsidRPr="00E0475C">
          <w:rPr>
            <w:rFonts w:ascii="新細明體" w:eastAsia="新細明體" w:hAnsi="新細明體" w:cs="新細明體"/>
            <w:color w:val="666666"/>
            <w:kern w:val="0"/>
            <w:szCs w:val="24"/>
            <w:u w:val="single"/>
          </w:rPr>
          <w:t>受薦者 Word 檔之資料表</w:t>
        </w:r>
      </w:hyperlink>
      <w:r w:rsidRPr="00E0475C">
        <w:rPr>
          <w:rFonts w:ascii="新細明體" w:eastAsia="新細明體" w:hAnsi="新細明體" w:cs="新細明體"/>
          <w:color w:val="663333"/>
          <w:kern w:val="0"/>
          <w:szCs w:val="24"/>
        </w:rPr>
        <w:t>【務必留含正確</w:t>
      </w:r>
      <w:r w:rsidRPr="00E0475C">
        <w:rPr>
          <w:rFonts w:ascii="新細明體" w:eastAsia="新細明體" w:hAnsi="新細明體" w:cs="新細明體"/>
          <w:color w:val="663333"/>
          <w:kern w:val="0"/>
          <w:szCs w:val="24"/>
        </w:rPr>
        <w:br/>
        <w:t xml:space="preserve">　　　 分機號之市內電話】，交校方甄審，通過後，請校方承辦 </w:t>
      </w:r>
      <w:r w:rsidRPr="00E0475C">
        <w:rPr>
          <w:rFonts w:ascii="新細明體" w:eastAsia="新細明體" w:hAnsi="新細明體" w:cs="新細明體"/>
          <w:color w:val="663333"/>
          <w:kern w:val="0"/>
          <w:szCs w:val="24"/>
        </w:rPr>
        <w:br/>
        <w:t xml:space="preserve">　　　 人詳填 Excel 檔之 </w:t>
      </w:r>
      <w:hyperlink r:id="rId7" w:history="1">
        <w:r w:rsidRPr="00E0475C">
          <w:rPr>
            <w:rFonts w:ascii="新細明體" w:eastAsia="新細明體" w:hAnsi="新細明體" w:cs="新細明體"/>
            <w:color w:val="666666"/>
            <w:kern w:val="0"/>
            <w:szCs w:val="24"/>
            <w:u w:val="single"/>
          </w:rPr>
          <w:t>申請清冊</w:t>
        </w:r>
      </w:hyperlink>
      <w:r w:rsidRPr="00E0475C">
        <w:rPr>
          <w:rFonts w:ascii="新細明體" w:eastAsia="新細明體" w:hAnsi="新細明體" w:cs="新細明體"/>
          <w:color w:val="663333"/>
          <w:kern w:val="0"/>
          <w:szCs w:val="24"/>
        </w:rPr>
        <w:t xml:space="preserve"> 【承辦人含正確分機號</w:t>
      </w:r>
      <w:r w:rsidRPr="00E0475C">
        <w:rPr>
          <w:rFonts w:ascii="新細明體" w:eastAsia="新細明體" w:hAnsi="新細明體" w:cs="新細明體"/>
          <w:color w:val="663333"/>
          <w:kern w:val="0"/>
          <w:szCs w:val="24"/>
        </w:rPr>
        <w:br/>
        <w:t xml:space="preserve">　　　 之市內電話必填】後，將未簽名用印的申請公文初稿暨</w:t>
      </w:r>
      <w:r w:rsidRPr="00E0475C">
        <w:rPr>
          <w:rFonts w:ascii="新細明體" w:eastAsia="新細明體" w:hAnsi="新細明體" w:cs="新細明體"/>
          <w:color w:val="663333"/>
          <w:kern w:val="0"/>
          <w:szCs w:val="24"/>
        </w:rPr>
        <w:br/>
        <w:t xml:space="preserve">　　　 清冊、全部推薦表（</w:t>
      </w:r>
      <w:r w:rsidRPr="00E0475C">
        <w:rPr>
          <w:rFonts w:ascii="新細明體" w:eastAsia="新細明體" w:hAnsi="新細明體" w:cs="新細明體"/>
          <w:b/>
          <w:bCs/>
          <w:color w:val="663333"/>
          <w:kern w:val="0"/>
          <w:szCs w:val="24"/>
        </w:rPr>
        <w:t>缺一不可</w:t>
      </w:r>
      <w:r w:rsidRPr="00E0475C">
        <w:rPr>
          <w:rFonts w:ascii="新細明體" w:eastAsia="新細明體" w:hAnsi="新細明體" w:cs="新細明體"/>
          <w:color w:val="663333"/>
          <w:kern w:val="0"/>
          <w:szCs w:val="24"/>
        </w:rPr>
        <w:t>）mail 至該縣市主辦單位</w:t>
      </w:r>
      <w:r w:rsidRPr="00E0475C">
        <w:rPr>
          <w:rFonts w:ascii="新細明體" w:eastAsia="新細明體" w:hAnsi="新細明體" w:cs="新細明體"/>
          <w:color w:val="663333"/>
          <w:kern w:val="0"/>
          <w:szCs w:val="24"/>
        </w:rPr>
        <w:br/>
        <w:t xml:space="preserve">　　　 複審，</w:t>
      </w:r>
      <w:r w:rsidRPr="00E0475C">
        <w:rPr>
          <w:rFonts w:ascii="新細明體" w:eastAsia="新細明體" w:hAnsi="新細明體" w:cs="新細明體"/>
          <w:color w:val="0000FF"/>
          <w:kern w:val="0"/>
          <w:szCs w:val="24"/>
        </w:rPr>
        <w:t>主辦單位之電子信箱</w:t>
      </w:r>
      <w:r w:rsidRPr="00E0475C">
        <w:rPr>
          <w:rFonts w:ascii="新細明體" w:eastAsia="新細明體" w:hAnsi="新細明體" w:cs="新細明體"/>
          <w:color w:val="663333"/>
          <w:kern w:val="0"/>
          <w:szCs w:val="24"/>
        </w:rPr>
        <w:t>，</w:t>
      </w:r>
      <w:r w:rsidRPr="00E0475C">
        <w:rPr>
          <w:rFonts w:ascii="新細明體" w:eastAsia="新細明體" w:hAnsi="新細明體" w:cs="新細明體"/>
          <w:color w:val="FF0000"/>
          <w:kern w:val="0"/>
          <w:szCs w:val="24"/>
        </w:rPr>
        <w:t>其他縣市學校</w:t>
      </w:r>
      <w:r w:rsidRPr="00E0475C">
        <w:rPr>
          <w:rFonts w:ascii="新細明體" w:eastAsia="新細明體" w:hAnsi="新細明體" w:cs="新細明體"/>
          <w:color w:val="663333"/>
          <w:kern w:val="0"/>
          <w:szCs w:val="24"/>
        </w:rPr>
        <w:t>逕 mail 至</w:t>
      </w:r>
      <w:r w:rsidRPr="00E0475C">
        <w:rPr>
          <w:rFonts w:ascii="新細明體" w:eastAsia="新細明體" w:hAnsi="新細明體" w:cs="新細明體"/>
          <w:color w:val="663333"/>
          <w:kern w:val="0"/>
          <w:szCs w:val="24"/>
        </w:rPr>
        <w:br/>
        <w:t xml:space="preserve">　　　 中華佛教善緣慈善會電子信箱：</w:t>
      </w:r>
      <w:hyperlink r:id="rId8" w:history="1">
        <w:r w:rsidRPr="00E0475C">
          <w:rPr>
            <w:rFonts w:ascii="新細明體" w:eastAsia="新細明體" w:hAnsi="新細明體" w:cs="新細明體"/>
            <w:color w:val="666666"/>
            <w:kern w:val="0"/>
            <w:szCs w:val="24"/>
            <w:u w:val="single"/>
          </w:rPr>
          <w:t>ip168ip168@yahoo.com.tw</w:t>
        </w:r>
      </w:hyperlink>
      <w:r w:rsidRPr="00E0475C">
        <w:rPr>
          <w:rFonts w:ascii="新細明體" w:eastAsia="新細明體" w:hAnsi="新細明體" w:cs="新細明體"/>
          <w:color w:val="663333"/>
          <w:kern w:val="0"/>
          <w:szCs w:val="24"/>
        </w:rPr>
        <w:br/>
        <w:t xml:space="preserve">　　　 複審。</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t xml:space="preserve">　　2、個案推薦者確實並完整登打</w:t>
      </w:r>
      <w:hyperlink r:id="rId9" w:history="1">
        <w:r w:rsidRPr="00E0475C">
          <w:rPr>
            <w:rFonts w:ascii="新細明體" w:eastAsia="新細明體" w:hAnsi="新細明體" w:cs="新細明體"/>
            <w:color w:val="666666"/>
            <w:kern w:val="0"/>
            <w:szCs w:val="24"/>
            <w:u w:val="single"/>
          </w:rPr>
          <w:t>受薦者 Word 檔之資料表</w:t>
        </w:r>
      </w:hyperlink>
      <w:r w:rsidRPr="00E0475C">
        <w:rPr>
          <w:rFonts w:ascii="新細明體" w:eastAsia="新細明體" w:hAnsi="新細明體" w:cs="新細明體"/>
          <w:color w:val="663333"/>
          <w:kern w:val="0"/>
          <w:szCs w:val="24"/>
        </w:rPr>
        <w:br/>
        <w:t xml:space="preserve">　　　 【務必留含正確分機號之市內電話】，逕 mail 至</w:t>
      </w:r>
      <w:r w:rsidRPr="00E0475C">
        <w:rPr>
          <w:rFonts w:ascii="新細明體" w:eastAsia="新細明體" w:hAnsi="新細明體" w:cs="新細明體"/>
          <w:color w:val="663333"/>
          <w:kern w:val="0"/>
          <w:szCs w:val="24"/>
        </w:rPr>
        <w:br/>
        <w:t xml:space="preserve">　　　 中華佛教善緣慈善會電子信箱：</w:t>
      </w:r>
      <w:hyperlink r:id="rId10" w:history="1">
        <w:r w:rsidRPr="00E0475C">
          <w:rPr>
            <w:rFonts w:ascii="新細明體" w:eastAsia="新細明體" w:hAnsi="新細明體" w:cs="新細明體"/>
            <w:color w:val="666666"/>
            <w:kern w:val="0"/>
            <w:szCs w:val="24"/>
            <w:u w:val="single"/>
          </w:rPr>
          <w:t>ip168ip168@yahoo.com.tw</w:t>
        </w:r>
      </w:hyperlink>
      <w:r w:rsidRPr="00E0475C">
        <w:rPr>
          <w:rFonts w:ascii="新細明體" w:eastAsia="新細明體" w:hAnsi="新細明體" w:cs="新細明體"/>
          <w:color w:val="663333"/>
          <w:kern w:val="0"/>
          <w:szCs w:val="24"/>
        </w:rPr>
        <w:br/>
        <w:t xml:space="preserve">　　　 複審。</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t>＊請注意：</w:t>
      </w:r>
      <w:r w:rsidRPr="00E0475C">
        <w:rPr>
          <w:rFonts w:ascii="新細明體" w:eastAsia="新細明體" w:hAnsi="新細明體" w:cs="新細明體"/>
          <w:color w:val="663333"/>
          <w:kern w:val="0"/>
          <w:szCs w:val="24"/>
        </w:rPr>
        <w:br/>
        <w:t xml:space="preserve">　　 "推薦表內文</w:t>
      </w:r>
      <w:r w:rsidRPr="00E0475C">
        <w:rPr>
          <w:rFonts w:ascii="新細明體" w:eastAsia="新細明體" w:hAnsi="新細明體" w:cs="新細明體"/>
          <w:color w:val="FF0000"/>
          <w:kern w:val="0"/>
          <w:szCs w:val="24"/>
        </w:rPr>
        <w:t>可增刪</w:t>
      </w:r>
      <w:r w:rsidRPr="00E0475C">
        <w:rPr>
          <w:rFonts w:ascii="新細明體" w:eastAsia="新細明體" w:hAnsi="新細明體" w:cs="新細明體"/>
          <w:color w:val="663333"/>
          <w:kern w:val="0"/>
          <w:szCs w:val="24"/>
        </w:rPr>
        <w:t>，多餘敘述或不需登打的部分</w:t>
      </w:r>
      <w:r w:rsidRPr="00E0475C">
        <w:rPr>
          <w:rFonts w:ascii="新細明體" w:eastAsia="新細明體" w:hAnsi="新細明體" w:cs="新細明體"/>
          <w:color w:val="663333"/>
          <w:kern w:val="0"/>
          <w:szCs w:val="24"/>
        </w:rPr>
        <w:br/>
        <w:t xml:space="preserve">　　 </w:t>
      </w:r>
      <w:r w:rsidRPr="00E0475C">
        <w:rPr>
          <w:rFonts w:ascii="新細明體" w:eastAsia="新細明體" w:hAnsi="新細明體" w:cs="新細明體"/>
          <w:color w:val="FF0000"/>
          <w:kern w:val="0"/>
          <w:szCs w:val="24"/>
        </w:rPr>
        <w:t>務必刪除</w:t>
      </w:r>
      <w:r w:rsidRPr="00E0475C">
        <w:rPr>
          <w:rFonts w:ascii="新細明體" w:eastAsia="新細明體" w:hAnsi="新細明體" w:cs="新細明體"/>
          <w:color w:val="663333"/>
          <w:kern w:val="0"/>
          <w:szCs w:val="24"/>
        </w:rPr>
        <w:t>，導師或個案推薦者確實並完整登打受薦者</w:t>
      </w:r>
      <w:r w:rsidRPr="00E0475C">
        <w:rPr>
          <w:rFonts w:ascii="新細明體" w:eastAsia="新細明體" w:hAnsi="新細明體" w:cs="新細明體"/>
          <w:color w:val="663333"/>
          <w:kern w:val="0"/>
          <w:szCs w:val="24"/>
        </w:rPr>
        <w:br/>
        <w:t xml:space="preserve">　　 Word 檔之資料，務必留含正確分機號之市內電話"， </w:t>
      </w:r>
      <w:r w:rsidRPr="00E0475C">
        <w:rPr>
          <w:rFonts w:ascii="新細明體" w:eastAsia="新細明體" w:hAnsi="新細明體" w:cs="新細明體"/>
          <w:color w:val="663333"/>
          <w:kern w:val="0"/>
          <w:szCs w:val="24"/>
        </w:rPr>
        <w:br/>
        <w:t xml:space="preserve">　　 Mail 時務必將未簽名用印的申請公文初稿暨</w:t>
      </w:r>
      <w:r w:rsidRPr="00E0475C">
        <w:rPr>
          <w:rFonts w:ascii="新細明體" w:eastAsia="新細明體" w:hAnsi="新細明體" w:cs="新細明體"/>
          <w:color w:val="663333"/>
          <w:kern w:val="0"/>
          <w:szCs w:val="24"/>
        </w:rPr>
        <w:br/>
        <w:t xml:space="preserve">　　 全部推薦表</w:t>
      </w:r>
      <w:r w:rsidRPr="00E0475C">
        <w:rPr>
          <w:rFonts w:ascii="新細明體" w:eastAsia="新細明體" w:hAnsi="新細明體" w:cs="新細明體"/>
          <w:color w:val="663333"/>
          <w:kern w:val="0"/>
          <w:szCs w:val="24"/>
          <w:u w:val="single"/>
        </w:rPr>
        <w:t>「合併」貼成同一個 Word 檔案</w:t>
      </w:r>
      <w:r w:rsidRPr="00E0475C">
        <w:rPr>
          <w:rFonts w:ascii="新細明體" w:eastAsia="新細明體" w:hAnsi="新細明體" w:cs="新細明體"/>
          <w:color w:val="663333"/>
          <w:kern w:val="0"/>
          <w:szCs w:val="24"/>
        </w:rPr>
        <w:br/>
        <w:t xml:space="preserve">　　 (不要分成多個檔案，絕對</w:t>
      </w:r>
      <w:r w:rsidRPr="00E0475C">
        <w:rPr>
          <w:rFonts w:ascii="新細明體" w:eastAsia="新細明體" w:hAnsi="新細明體" w:cs="新細明體"/>
          <w:color w:val="663333"/>
          <w:kern w:val="0"/>
          <w:szCs w:val="24"/>
          <w:u w:val="single"/>
        </w:rPr>
        <w:t>不要用資料夾</w:t>
      </w:r>
      <w:r w:rsidRPr="00E0475C">
        <w:rPr>
          <w:rFonts w:ascii="新細明體" w:eastAsia="新細明體" w:hAnsi="新細明體" w:cs="新細明體"/>
          <w:color w:val="663333"/>
          <w:kern w:val="0"/>
          <w:szCs w:val="24"/>
        </w:rPr>
        <w:br/>
        <w:t xml:space="preserve">　　 或</w:t>
      </w:r>
      <w:r w:rsidRPr="00E0475C">
        <w:rPr>
          <w:rFonts w:ascii="新細明體" w:eastAsia="新細明體" w:hAnsi="新細明體" w:cs="新細明體"/>
          <w:color w:val="663333"/>
          <w:kern w:val="0"/>
          <w:szCs w:val="24"/>
          <w:u w:val="single"/>
        </w:rPr>
        <w:t>壓縮檔案</w:t>
      </w:r>
      <w:r w:rsidRPr="00E0475C">
        <w:rPr>
          <w:rFonts w:ascii="新細明體" w:eastAsia="新細明體" w:hAnsi="新細明體" w:cs="新細明體"/>
          <w:color w:val="663333"/>
          <w:kern w:val="0"/>
          <w:szCs w:val="24"/>
        </w:rPr>
        <w:t>)，</w:t>
      </w:r>
      <w:r w:rsidRPr="00E0475C">
        <w:rPr>
          <w:rFonts w:ascii="新細明體" w:eastAsia="新細明體" w:hAnsi="新細明體" w:cs="新細明體"/>
          <w:color w:val="FF0000"/>
          <w:kern w:val="0"/>
          <w:szCs w:val="24"/>
        </w:rPr>
        <w:t>清冊為 Excel 檔另一單獨檔案</w:t>
      </w:r>
      <w:r w:rsidRPr="00E0475C">
        <w:rPr>
          <w:rFonts w:ascii="新細明體" w:eastAsia="新細明體" w:hAnsi="新細明體" w:cs="新細明體"/>
          <w:color w:val="663333"/>
          <w:kern w:val="0"/>
          <w:szCs w:val="24"/>
        </w:rPr>
        <w:t>。</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r>
      <w:r w:rsidRPr="00E0475C">
        <w:rPr>
          <w:rFonts w:ascii="新細明體" w:eastAsia="新細明體" w:hAnsi="新細明體" w:cs="新細明體"/>
          <w:b/>
          <w:bCs/>
          <w:color w:val="663333"/>
          <w:kern w:val="0"/>
          <w:szCs w:val="24"/>
        </w:rPr>
        <w:t>九、審核流程：</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t xml:space="preserve">　　1、初審，推薦導師或個案推薦者填</w:t>
      </w:r>
      <w:hyperlink r:id="rId11" w:history="1">
        <w:r w:rsidRPr="00E0475C">
          <w:rPr>
            <w:rFonts w:ascii="新細明體" w:eastAsia="新細明體" w:hAnsi="新細明體" w:cs="新細明體"/>
            <w:color w:val="666666"/>
            <w:kern w:val="0"/>
            <w:szCs w:val="24"/>
            <w:u w:val="single"/>
          </w:rPr>
          <w:t>推薦表</w:t>
        </w:r>
      </w:hyperlink>
      <w:r w:rsidRPr="00E0475C">
        <w:rPr>
          <w:rFonts w:ascii="新細明體" w:eastAsia="新細明體" w:hAnsi="新細明體" w:cs="新細明體"/>
          <w:color w:val="663333"/>
          <w:kern w:val="0"/>
          <w:szCs w:val="24"/>
        </w:rPr>
        <w:t>(個案逕寄</w:t>
      </w:r>
      <w:r w:rsidRPr="00E0475C">
        <w:rPr>
          <w:rFonts w:ascii="新細明體" w:eastAsia="新細明體" w:hAnsi="新細明體" w:cs="新細明體"/>
          <w:color w:val="663333"/>
          <w:kern w:val="0"/>
          <w:szCs w:val="24"/>
        </w:rPr>
        <w:br/>
        <w:t xml:space="preserve">　　　 推薦表至本會)。</w:t>
      </w:r>
      <w:r w:rsidRPr="00E0475C">
        <w:rPr>
          <w:rFonts w:ascii="新細明體" w:eastAsia="新細明體" w:hAnsi="新細明體" w:cs="新細明體"/>
          <w:color w:val="663333"/>
          <w:kern w:val="0"/>
          <w:szCs w:val="24"/>
        </w:rPr>
        <w:br/>
        <w:t xml:space="preserve">　　2、甄審，校方篩選，填寫公文、</w:t>
      </w:r>
      <w:hyperlink r:id="rId12" w:history="1">
        <w:r w:rsidRPr="00E0475C">
          <w:rPr>
            <w:rFonts w:ascii="新細明體" w:eastAsia="新細明體" w:hAnsi="新細明體" w:cs="新細明體"/>
            <w:color w:val="666666"/>
            <w:kern w:val="0"/>
            <w:szCs w:val="24"/>
            <w:u w:val="single"/>
          </w:rPr>
          <w:t>申請清冊</w:t>
        </w:r>
      </w:hyperlink>
      <w:r w:rsidRPr="00E0475C">
        <w:rPr>
          <w:rFonts w:ascii="新細明體" w:eastAsia="新細明體" w:hAnsi="新細明體" w:cs="新細明體"/>
          <w:color w:val="663333"/>
          <w:kern w:val="0"/>
          <w:szCs w:val="24"/>
        </w:rPr>
        <w:br/>
        <w:t xml:space="preserve">　　　 及推薦表 email 至該縣市主辦單位或本會。</w:t>
      </w:r>
      <w:r w:rsidRPr="00E0475C">
        <w:rPr>
          <w:rFonts w:ascii="新細明體" w:eastAsia="新細明體" w:hAnsi="新細明體" w:cs="新細明體"/>
          <w:color w:val="663333"/>
          <w:kern w:val="0"/>
          <w:szCs w:val="24"/>
        </w:rPr>
        <w:br/>
        <w:t xml:space="preserve">　　3、複審，十五個工作日內電郵通知補正或核准人數及金額。</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lastRenderedPageBreak/>
        <w:br/>
      </w:r>
      <w:r w:rsidRPr="00E0475C">
        <w:rPr>
          <w:rFonts w:ascii="新細明體" w:eastAsia="新細明體" w:hAnsi="新細明體" w:cs="新細明體"/>
          <w:b/>
          <w:bCs/>
          <w:color w:val="663333"/>
          <w:kern w:val="0"/>
          <w:szCs w:val="24"/>
        </w:rPr>
        <w:t>十、撥款流程：</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t xml:space="preserve">　　1、電郵通知申請單位或推薦者准駁補助人數金額後，</w:t>
      </w:r>
      <w:r w:rsidRPr="00E0475C">
        <w:rPr>
          <w:rFonts w:ascii="新細明體" w:eastAsia="新細明體" w:hAnsi="新細明體" w:cs="新細明體"/>
          <w:color w:val="663333"/>
          <w:kern w:val="0"/>
          <w:szCs w:val="24"/>
        </w:rPr>
        <w:br/>
        <w:t xml:space="preserve">　　　 請備齊下列文件（個案推薦免）：</w:t>
      </w:r>
      <w:r w:rsidRPr="00E0475C">
        <w:rPr>
          <w:rFonts w:ascii="新細明體" w:eastAsia="新細明體" w:hAnsi="新細明體" w:cs="新細明體"/>
          <w:color w:val="663333"/>
          <w:kern w:val="0"/>
          <w:szCs w:val="24"/>
        </w:rPr>
        <w:br/>
        <w:t xml:space="preserve">　　　　a、申請學校致以下單位正式公文各一份。（正本：</w:t>
      </w:r>
      <w:r w:rsidRPr="00E0475C">
        <w:rPr>
          <w:rFonts w:ascii="新細明體" w:eastAsia="新細明體" w:hAnsi="新細明體" w:cs="新細明體"/>
          <w:color w:val="663333"/>
          <w:kern w:val="0"/>
          <w:szCs w:val="24"/>
        </w:rPr>
        <w:br/>
        <w:t xml:space="preserve">　　　　　【</w:t>
      </w:r>
      <w:r w:rsidRPr="00E0475C">
        <w:rPr>
          <w:rFonts w:ascii="新細明體" w:eastAsia="新細明體" w:hAnsi="新細明體" w:cs="新細明體"/>
          <w:b/>
          <w:bCs/>
          <w:color w:val="663333"/>
          <w:kern w:val="0"/>
          <w:szCs w:val="24"/>
        </w:rPr>
        <w:t>中華佛教善緣慈善會</w:t>
      </w:r>
      <w:r w:rsidRPr="00E0475C">
        <w:rPr>
          <w:rFonts w:ascii="新細明體" w:eastAsia="新細明體" w:hAnsi="新細明體" w:cs="新細明體"/>
          <w:color w:val="663333"/>
          <w:kern w:val="0"/>
          <w:szCs w:val="24"/>
        </w:rPr>
        <w:t>、佛教善緣雜誌社</w:t>
      </w:r>
      <w:r w:rsidRPr="00E0475C">
        <w:rPr>
          <w:rFonts w:ascii="新細明體" w:eastAsia="新細明體" w:hAnsi="新細明體" w:cs="新細明體"/>
          <w:color w:val="663333"/>
          <w:kern w:val="0"/>
          <w:szCs w:val="24"/>
        </w:rPr>
        <w:br/>
        <w:t xml:space="preserve">　　　　　　</w:t>
      </w:r>
      <w:r w:rsidRPr="00E0475C">
        <w:rPr>
          <w:rFonts w:ascii="新細明體" w:eastAsia="新細明體" w:hAnsi="新細明體" w:cs="新細明體"/>
          <w:color w:val="0000FF"/>
          <w:kern w:val="0"/>
          <w:szCs w:val="24"/>
        </w:rPr>
        <w:t>暨各縣市聯合主辦單位</w:t>
      </w:r>
      <w:r w:rsidRPr="00E0475C">
        <w:rPr>
          <w:rFonts w:ascii="新細明體" w:eastAsia="新細明體" w:hAnsi="新細明體" w:cs="新細明體"/>
          <w:color w:val="663333"/>
          <w:kern w:val="0"/>
          <w:szCs w:val="24"/>
        </w:rPr>
        <w:t>】）。</w:t>
      </w:r>
      <w:r w:rsidRPr="00E0475C">
        <w:rPr>
          <w:rFonts w:ascii="新細明體" w:eastAsia="新細明體" w:hAnsi="新細明體" w:cs="新細明體"/>
          <w:color w:val="663333"/>
          <w:kern w:val="0"/>
          <w:szCs w:val="24"/>
        </w:rPr>
        <w:br/>
        <w:t xml:space="preserve">　　　　b、黑色列印（免彩色）申請清冊，需承辦人蓋職銜章。</w:t>
      </w:r>
      <w:r w:rsidRPr="00E0475C">
        <w:rPr>
          <w:rFonts w:ascii="新細明體" w:eastAsia="新細明體" w:hAnsi="新細明體" w:cs="新細明體"/>
          <w:color w:val="663333"/>
          <w:kern w:val="0"/>
          <w:szCs w:val="24"/>
        </w:rPr>
        <w:br/>
        <w:t xml:space="preserve">　　　　c、申請學校開立抬頭為：【</w:t>
      </w:r>
      <w:r w:rsidRPr="00E0475C">
        <w:rPr>
          <w:rFonts w:ascii="新細明體" w:eastAsia="新細明體" w:hAnsi="新細明體" w:cs="新細明體"/>
          <w:b/>
          <w:bCs/>
          <w:color w:val="663333"/>
          <w:kern w:val="0"/>
          <w:szCs w:val="24"/>
        </w:rPr>
        <w:t>中華佛教善緣慈善會</w:t>
      </w:r>
      <w:r w:rsidRPr="00E0475C">
        <w:rPr>
          <w:rFonts w:ascii="新細明體" w:eastAsia="新細明體" w:hAnsi="新細明體" w:cs="新細明體"/>
          <w:color w:val="663333"/>
          <w:kern w:val="0"/>
          <w:szCs w:val="24"/>
        </w:rPr>
        <w:t>】之</w:t>
      </w:r>
      <w:r w:rsidRPr="00E0475C">
        <w:rPr>
          <w:rFonts w:ascii="新細明體" w:eastAsia="新細明體" w:hAnsi="新細明體" w:cs="新細明體"/>
          <w:color w:val="663333"/>
          <w:kern w:val="0"/>
          <w:szCs w:val="24"/>
        </w:rPr>
        <w:br/>
        <w:t xml:space="preserve">　　　　　 領據或收據一份。</w:t>
      </w:r>
      <w:r w:rsidRPr="00E0475C">
        <w:rPr>
          <w:rFonts w:ascii="新細明體" w:eastAsia="新細明體" w:hAnsi="新細明體" w:cs="新細明體"/>
          <w:color w:val="663333"/>
          <w:kern w:val="0"/>
          <w:szCs w:val="24"/>
        </w:rPr>
        <w:br/>
        <w:t xml:space="preserve">　　　　d、申請學校致開立感謝狀致贈：</w:t>
      </w:r>
      <w:r w:rsidRPr="00E0475C">
        <w:rPr>
          <w:rFonts w:ascii="新細明體" w:eastAsia="新細明體" w:hAnsi="新細明體" w:cs="新細明體"/>
          <w:b/>
          <w:bCs/>
          <w:color w:val="663333"/>
          <w:kern w:val="0"/>
          <w:szCs w:val="24"/>
        </w:rPr>
        <w:t>中華佛教善緣</w:t>
      </w:r>
      <w:r w:rsidRPr="00E0475C">
        <w:rPr>
          <w:rFonts w:ascii="新細明體" w:eastAsia="新細明體" w:hAnsi="新細明體" w:cs="新細明體"/>
          <w:b/>
          <w:bCs/>
          <w:color w:val="663333"/>
          <w:kern w:val="0"/>
          <w:szCs w:val="24"/>
        </w:rPr>
        <w:br/>
        <w:t xml:space="preserve">　　　　　 慈善會</w:t>
      </w:r>
      <w:r w:rsidRPr="00E0475C">
        <w:rPr>
          <w:rFonts w:ascii="新細明體" w:eastAsia="新細明體" w:hAnsi="新細明體" w:cs="新細明體"/>
          <w:color w:val="663333"/>
          <w:kern w:val="0"/>
          <w:szCs w:val="24"/>
        </w:rPr>
        <w:t>、佛教善緣雜誌社</w:t>
      </w:r>
      <w:r w:rsidRPr="00E0475C">
        <w:rPr>
          <w:rFonts w:ascii="新細明體" w:eastAsia="新細明體" w:hAnsi="新細明體" w:cs="新細明體"/>
          <w:color w:val="0000FF"/>
          <w:kern w:val="0"/>
          <w:szCs w:val="24"/>
        </w:rPr>
        <w:t>暨各縣市聯合主辦單位</w:t>
      </w:r>
      <w:r w:rsidRPr="00E0475C">
        <w:rPr>
          <w:rFonts w:ascii="新細明體" w:eastAsia="新細明體" w:hAnsi="新細明體" w:cs="新細明體"/>
          <w:color w:val="663333"/>
          <w:kern w:val="0"/>
          <w:szCs w:val="24"/>
        </w:rPr>
        <w:br/>
        <w:t xml:space="preserve">　　　　　 </w:t>
      </w:r>
      <w:r w:rsidRPr="00E0475C">
        <w:rPr>
          <w:rFonts w:ascii="新細明體" w:eastAsia="新細明體" w:hAnsi="新細明體" w:cs="新細明體"/>
          <w:color w:val="FF0000"/>
          <w:kern w:val="0"/>
          <w:szCs w:val="24"/>
        </w:rPr>
        <w:t>(無則免)</w:t>
      </w:r>
      <w:r w:rsidRPr="00E0475C">
        <w:rPr>
          <w:rFonts w:ascii="新細明體" w:eastAsia="新細明體" w:hAnsi="新細明體" w:cs="新細明體"/>
          <w:color w:val="008000"/>
          <w:kern w:val="0"/>
          <w:szCs w:val="24"/>
        </w:rPr>
        <w:t>各一份</w:t>
      </w:r>
      <w:r w:rsidRPr="00E0475C">
        <w:rPr>
          <w:rFonts w:ascii="新細明體" w:eastAsia="新細明體" w:hAnsi="新細明體" w:cs="新細明體"/>
          <w:color w:val="663333"/>
          <w:kern w:val="0"/>
          <w:szCs w:val="24"/>
        </w:rPr>
        <w:t>（免護貝免裝框）。</w:t>
      </w:r>
      <w:r w:rsidRPr="00E0475C">
        <w:rPr>
          <w:rFonts w:ascii="新細明體" w:eastAsia="新細明體" w:hAnsi="新細明體" w:cs="新細明體"/>
          <w:color w:val="663333"/>
          <w:kern w:val="0"/>
          <w:szCs w:val="24"/>
        </w:rPr>
        <w:br/>
        <w:t xml:space="preserve">　　　　　 ※若獲補助小朋友有心聲、謝卡也歡迎寄來。</w:t>
      </w:r>
      <w:r w:rsidRPr="00E0475C">
        <w:rPr>
          <w:rFonts w:ascii="新細明體" w:eastAsia="新細明體" w:hAnsi="新細明體" w:cs="新細明體"/>
          <w:color w:val="663333"/>
          <w:kern w:val="0"/>
          <w:szCs w:val="24"/>
        </w:rPr>
        <w:br/>
        <w:t xml:space="preserve">　　2、</w:t>
      </w:r>
      <w:r w:rsidRPr="00E0475C">
        <w:rPr>
          <w:rFonts w:ascii="新細明體" w:eastAsia="新細明體" w:hAnsi="新細明體" w:cs="新細明體"/>
          <w:color w:val="0000FF"/>
          <w:kern w:val="0"/>
          <w:szCs w:val="24"/>
        </w:rPr>
        <w:t>雲林、嘉義、高雄、屏東、台東、花蓮縣</w:t>
      </w:r>
      <w:r w:rsidRPr="00E0475C">
        <w:rPr>
          <w:rFonts w:ascii="新細明體" w:eastAsia="新細明體" w:hAnsi="新細明體" w:cs="新細明體"/>
          <w:color w:val="663333"/>
          <w:kern w:val="0"/>
          <w:szCs w:val="24"/>
        </w:rPr>
        <w:t>學校將前述</w:t>
      </w:r>
      <w:r w:rsidRPr="00E0475C">
        <w:rPr>
          <w:rFonts w:ascii="新細明體" w:eastAsia="新細明體" w:hAnsi="新細明體" w:cs="新細明體"/>
          <w:color w:val="663333"/>
          <w:kern w:val="0"/>
          <w:szCs w:val="24"/>
        </w:rPr>
        <w:br/>
        <w:t xml:space="preserve">　　　 文件正本（紙本）掛號寄至該縣市聯合主辦單位，其他</w:t>
      </w:r>
      <w:r w:rsidRPr="00E0475C">
        <w:rPr>
          <w:rFonts w:ascii="新細明體" w:eastAsia="新細明體" w:hAnsi="新細明體" w:cs="新細明體"/>
          <w:color w:val="663333"/>
          <w:kern w:val="0"/>
          <w:szCs w:val="24"/>
        </w:rPr>
        <w:br/>
        <w:t xml:space="preserve">　　　 縣市寄至 </w:t>
      </w:r>
      <w:r w:rsidRPr="00E0475C">
        <w:rPr>
          <w:rFonts w:ascii="新細明體" w:eastAsia="新細明體" w:hAnsi="新細明體" w:cs="新細明體"/>
          <w:color w:val="663333"/>
          <w:kern w:val="0"/>
          <w:szCs w:val="24"/>
          <w:u w:val="single"/>
        </w:rPr>
        <w:t xml:space="preserve">80099 高雄市中正 4 路 53 號 7 樓-1 </w:t>
      </w:r>
      <w:r w:rsidRPr="00E0475C">
        <w:rPr>
          <w:rFonts w:ascii="新細明體" w:eastAsia="新細明體" w:hAnsi="新細明體" w:cs="新細明體"/>
          <w:color w:val="663333"/>
          <w:kern w:val="0"/>
          <w:szCs w:val="24"/>
        </w:rPr>
        <w:br/>
        <w:t xml:space="preserve">　　　 中華佛教善緣慈善會。</w:t>
      </w:r>
      <w:r w:rsidRPr="00E0475C">
        <w:rPr>
          <w:rFonts w:ascii="新細明體" w:eastAsia="新細明體" w:hAnsi="新細明體" w:cs="新細明體"/>
          <w:color w:val="663333"/>
          <w:kern w:val="0"/>
          <w:szCs w:val="24"/>
        </w:rPr>
        <w:br/>
        <w:t xml:space="preserve">　　3、收到前述文件一週內，將派專員親交或將補助支票掛號</w:t>
      </w:r>
      <w:r w:rsidRPr="00E0475C">
        <w:rPr>
          <w:rFonts w:ascii="新細明體" w:eastAsia="新細明體" w:hAnsi="新細明體" w:cs="新細明體"/>
          <w:color w:val="663333"/>
          <w:kern w:val="0"/>
          <w:szCs w:val="24"/>
        </w:rPr>
        <w:br/>
        <w:t xml:space="preserve">　　　 寄交申請單位或個案受薦者之導師。</w:t>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r>
      <w:r w:rsidRPr="00E0475C">
        <w:rPr>
          <w:rFonts w:ascii="新細明體" w:eastAsia="新細明體" w:hAnsi="新細明體" w:cs="新細明體"/>
          <w:color w:val="663333"/>
          <w:kern w:val="0"/>
          <w:szCs w:val="24"/>
        </w:rPr>
        <w:br/>
        <w:t>本專案聯絡人：</w:t>
      </w:r>
      <w:r w:rsidRPr="00E0475C">
        <w:rPr>
          <w:rFonts w:ascii="新細明體" w:eastAsia="新細明體" w:hAnsi="新細明體" w:cs="新細明體"/>
          <w:b/>
          <w:bCs/>
          <w:color w:val="0000FF"/>
          <w:kern w:val="0"/>
          <w:szCs w:val="24"/>
        </w:rPr>
        <w:t>各縣市聯合主辦單位：</w:t>
      </w:r>
      <w:r w:rsidRPr="00E0475C">
        <w:rPr>
          <w:rFonts w:ascii="新細明體" w:eastAsia="新細明體" w:hAnsi="新細明體" w:cs="新細明體"/>
          <w:b/>
          <w:bCs/>
          <w:color w:val="663333"/>
          <w:kern w:val="0"/>
          <w:szCs w:val="24"/>
        </w:rPr>
        <w:br/>
        <w:t xml:space="preserve">　　　　　　 </w:t>
      </w:r>
      <w:r w:rsidRPr="00E0475C">
        <w:rPr>
          <w:rFonts w:ascii="新細明體" w:eastAsia="新細明體" w:hAnsi="新細明體" w:cs="新細明體"/>
          <w:b/>
          <w:bCs/>
          <w:color w:val="FF0000"/>
          <w:kern w:val="0"/>
          <w:szCs w:val="24"/>
        </w:rPr>
        <w:t>本會愛心專線 07-2812505</w:t>
      </w:r>
      <w:r w:rsidRPr="00E0475C">
        <w:rPr>
          <w:rFonts w:ascii="新細明體" w:eastAsia="新細明體" w:hAnsi="新細明體" w:cs="新細明體"/>
          <w:color w:val="663333"/>
          <w:kern w:val="0"/>
          <w:szCs w:val="24"/>
        </w:rPr>
        <w:t xml:space="preserve">) </w:t>
      </w:r>
    </w:p>
    <w:p w:rsidR="00936E2E" w:rsidRPr="00E0475C" w:rsidRDefault="00936E2E">
      <w:pPr>
        <w:rPr>
          <w:rFonts w:hint="eastAsia"/>
        </w:rPr>
      </w:pPr>
    </w:p>
    <w:sectPr w:rsidR="00936E2E" w:rsidRPr="00E0475C" w:rsidSect="00936E2E">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475C"/>
    <w:rsid w:val="003E2617"/>
    <w:rsid w:val="00936E2E"/>
    <w:rsid w:val="009F4469"/>
    <w:rsid w:val="00E0475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2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475C"/>
    <w:rPr>
      <w:i w:val="0"/>
      <w:iCs w:val="0"/>
      <w:color w:val="666666"/>
      <w:u w:val="single"/>
    </w:rPr>
  </w:style>
  <w:style w:type="paragraph" w:styleId="Web">
    <w:name w:val="Normal (Web)"/>
    <w:basedOn w:val="a"/>
    <w:uiPriority w:val="99"/>
    <w:semiHidden/>
    <w:unhideWhenUsed/>
    <w:rsid w:val="00E0475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168ip168@yahoo.com.t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uddha-charity.org/main.php?funName=news_content&amp;id=43" TargetMode="External"/><Relationship Id="rId12" Type="http://schemas.openxmlformats.org/officeDocument/2006/relationships/hyperlink" Target="http://www.buddha-charity.org/main.php?funName=news_content&amp;id=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ddha-charity.org/main.php?funName=news_content&amp;id=43" TargetMode="External"/><Relationship Id="rId11" Type="http://schemas.openxmlformats.org/officeDocument/2006/relationships/hyperlink" Target="http://www.buddha-charity.org/main.php?funName=news_content&amp;id=43" TargetMode="External"/><Relationship Id="rId5" Type="http://schemas.openxmlformats.org/officeDocument/2006/relationships/hyperlink" Target="http://www.buddha-charity.org" TargetMode="External"/><Relationship Id="rId10" Type="http://schemas.openxmlformats.org/officeDocument/2006/relationships/hyperlink" Target="mailto:ip168ip168@yahoo.com.tw" TargetMode="External"/><Relationship Id="rId4" Type="http://schemas.openxmlformats.org/officeDocument/2006/relationships/hyperlink" Target="http://www.buddha-charity.org/main.php?funName=news_content&amp;id=43" TargetMode="External"/><Relationship Id="rId9" Type="http://schemas.openxmlformats.org/officeDocument/2006/relationships/hyperlink" Target="http://www.buddha-charity.org/main.php?funName=news_content&amp;id=43"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405</Words>
  <Characters>2311</Characters>
  <Application>Microsoft Office Word</Application>
  <DocSecurity>0</DocSecurity>
  <Lines>19</Lines>
  <Paragraphs>5</Paragraphs>
  <ScaleCrop>false</ScaleCrop>
  <Company>BWIS</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2011-10-21T05:58:00Z</cp:lastPrinted>
  <dcterms:created xsi:type="dcterms:W3CDTF">2011-10-21T05:57:00Z</dcterms:created>
  <dcterms:modified xsi:type="dcterms:W3CDTF">2011-10-21T06:01:00Z</dcterms:modified>
</cp:coreProperties>
</file>